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73CB0" w14:textId="4A8C22AD" w:rsidR="001B0AFB" w:rsidRDefault="001B0AFB" w:rsidP="001B0AFB">
      <w:pPr>
        <w:jc w:val="right"/>
        <w:rPr>
          <w:rFonts w:ascii="Algerian" w:hAnsi="Algerian"/>
          <w:color w:val="008000"/>
          <w:sz w:val="36"/>
          <w:szCs w:val="36"/>
        </w:rPr>
      </w:pPr>
      <w:bookmarkStart w:id="0" w:name="_Hlk110679204"/>
      <w:bookmarkEnd w:id="0"/>
      <w:r>
        <w:rPr>
          <w:noProof/>
        </w:rPr>
        <w:drawing>
          <wp:anchor distT="0" distB="0" distL="114300" distR="114300" simplePos="0" relativeHeight="486263296" behindDoc="1" locked="0" layoutInCell="1" allowOverlap="1" wp14:anchorId="1CB3963B" wp14:editId="02D1E24B">
            <wp:simplePos x="0" y="0"/>
            <wp:positionH relativeFrom="margin">
              <wp:align>left</wp:align>
            </wp:positionH>
            <wp:positionV relativeFrom="margin">
              <wp:posOffset>88900</wp:posOffset>
            </wp:positionV>
            <wp:extent cx="7112000" cy="3568700"/>
            <wp:effectExtent l="0" t="0" r="0" b="0"/>
            <wp:wrapTight wrapText="bothSides">
              <wp:wrapPolygon edited="0">
                <wp:start x="0" y="0"/>
                <wp:lineTo x="0" y="2998"/>
                <wp:lineTo x="116" y="3690"/>
                <wp:lineTo x="752" y="5535"/>
                <wp:lineTo x="1099" y="7379"/>
                <wp:lineTo x="868" y="8186"/>
                <wp:lineTo x="636" y="9224"/>
                <wp:lineTo x="521" y="11069"/>
                <wp:lineTo x="636" y="12914"/>
                <wp:lineTo x="347" y="14759"/>
                <wp:lineTo x="289" y="18448"/>
                <wp:lineTo x="0" y="18564"/>
                <wp:lineTo x="0" y="20985"/>
                <wp:lineTo x="347" y="21216"/>
                <wp:lineTo x="984" y="21216"/>
                <wp:lineTo x="1157" y="20985"/>
                <wp:lineTo x="1909" y="20293"/>
                <wp:lineTo x="2546" y="18448"/>
                <wp:lineTo x="3066" y="16604"/>
                <wp:lineTo x="4571" y="16604"/>
                <wp:lineTo x="6596" y="15566"/>
                <wp:lineTo x="6596" y="14759"/>
                <wp:lineTo x="7059" y="12914"/>
                <wp:lineTo x="8447" y="11069"/>
                <wp:lineTo x="9026" y="11069"/>
                <wp:lineTo x="14175" y="9455"/>
                <wp:lineTo x="17010" y="9224"/>
                <wp:lineTo x="21002" y="8186"/>
                <wp:lineTo x="20944" y="7379"/>
                <wp:lineTo x="21234" y="5535"/>
                <wp:lineTo x="21349" y="346"/>
                <wp:lineTo x="20886" y="231"/>
                <wp:lineTo x="11051" y="0"/>
                <wp:lineTo x="0" y="0"/>
              </wp:wrapPolygon>
            </wp:wrapTight>
            <wp:docPr id="54" name="Picture 54" descr="A close up of a snak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close up of a snake&#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12000" cy="356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5B99BD" w14:textId="26D9B60B" w:rsidR="009C27F1" w:rsidRDefault="007E7654" w:rsidP="009C27F1">
      <w:pPr>
        <w:jc w:val="right"/>
        <w:rPr>
          <w:rFonts w:ascii="Algerian" w:hAnsi="Algerian"/>
          <w:color w:val="008000"/>
          <w:sz w:val="36"/>
          <w:szCs w:val="36"/>
        </w:rPr>
      </w:pPr>
      <w:r w:rsidRPr="00E20A9B">
        <w:rPr>
          <w:noProof/>
        </w:rPr>
        <w:drawing>
          <wp:inline distT="0" distB="0" distL="0" distR="0" wp14:anchorId="0929967F" wp14:editId="1B7F3917">
            <wp:extent cx="1181100" cy="2311400"/>
            <wp:effectExtent l="0" t="0" r="0" b="0"/>
            <wp:docPr id="53" name="Picture 5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Ic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1100" cy="2311400"/>
                    </a:xfrm>
                    <a:prstGeom prst="rect">
                      <a:avLst/>
                    </a:prstGeom>
                    <a:noFill/>
                    <a:ln>
                      <a:noFill/>
                    </a:ln>
                  </pic:spPr>
                </pic:pic>
              </a:graphicData>
            </a:graphic>
          </wp:inline>
        </w:drawing>
      </w:r>
    </w:p>
    <w:p w14:paraId="6DD16A5F" w14:textId="5282C6EF" w:rsidR="000D48FA" w:rsidRDefault="000D48FA">
      <w:pPr>
        <w:pStyle w:val="BodyText"/>
        <w:rPr>
          <w:rFonts w:ascii="Times New Roman"/>
          <w:sz w:val="20"/>
        </w:rPr>
      </w:pPr>
    </w:p>
    <w:p w14:paraId="012D3518" w14:textId="77777777" w:rsidR="005B0E3A" w:rsidRDefault="007B1FD4" w:rsidP="0099292F">
      <w:pPr>
        <w:pStyle w:val="BodyText"/>
        <w:jc w:val="right"/>
        <w:rPr>
          <w:rFonts w:ascii="Times New Roman"/>
          <w:sz w:val="20"/>
        </w:rPr>
      </w:pPr>
      <w:r>
        <w:rPr>
          <w:rFonts w:ascii="Times New Roman"/>
          <w:sz w:val="20"/>
        </w:rPr>
        <w:t xml:space="preserve">  </w:t>
      </w:r>
    </w:p>
    <w:p w14:paraId="30B14251" w14:textId="77777777" w:rsidR="005B0E3A" w:rsidRDefault="005B0E3A" w:rsidP="0099292F">
      <w:pPr>
        <w:pStyle w:val="BodyText"/>
        <w:jc w:val="right"/>
        <w:rPr>
          <w:rFonts w:ascii="Times New Roman"/>
          <w:sz w:val="20"/>
        </w:rPr>
      </w:pPr>
    </w:p>
    <w:p w14:paraId="7C7521D7" w14:textId="77777777" w:rsidR="005B0E3A" w:rsidRDefault="005B0E3A" w:rsidP="0099292F">
      <w:pPr>
        <w:pStyle w:val="BodyText"/>
        <w:jc w:val="right"/>
        <w:rPr>
          <w:rFonts w:ascii="Times New Roman"/>
          <w:sz w:val="20"/>
        </w:rPr>
      </w:pPr>
    </w:p>
    <w:p w14:paraId="02C7D6D4" w14:textId="77777777" w:rsidR="005B0E3A" w:rsidRDefault="005B0E3A" w:rsidP="0099292F">
      <w:pPr>
        <w:pStyle w:val="BodyText"/>
        <w:jc w:val="right"/>
        <w:rPr>
          <w:rFonts w:ascii="Times New Roman"/>
          <w:sz w:val="20"/>
        </w:rPr>
      </w:pPr>
    </w:p>
    <w:p w14:paraId="15EABC65" w14:textId="34A04019" w:rsidR="000D48FA" w:rsidRPr="0059215C" w:rsidRDefault="001B0AFB" w:rsidP="0059215C">
      <w:pPr>
        <w:pStyle w:val="BodyText"/>
        <w:spacing w:before="480"/>
        <w:jc w:val="right"/>
        <w:rPr>
          <w:b/>
          <w:bCs/>
          <w:color w:val="336600"/>
          <w:sz w:val="66"/>
          <w:szCs w:val="66"/>
        </w:rPr>
      </w:pPr>
      <w:r w:rsidRPr="0059215C">
        <w:rPr>
          <w:b/>
          <w:bCs/>
          <w:color w:val="336600"/>
          <w:sz w:val="66"/>
          <w:szCs w:val="66"/>
        </w:rPr>
        <w:t xml:space="preserve">Yorkshire Gymnastics </w:t>
      </w:r>
      <w:r w:rsidR="00D4679B" w:rsidRPr="0059215C">
        <w:rPr>
          <w:b/>
          <w:bCs/>
          <w:color w:val="336600"/>
          <w:sz w:val="66"/>
          <w:szCs w:val="66"/>
        </w:rPr>
        <w:t>Association</w:t>
      </w:r>
    </w:p>
    <w:p w14:paraId="5876BAAD" w14:textId="1F446194" w:rsidR="00D4679B" w:rsidRPr="0059215C" w:rsidRDefault="00D4679B" w:rsidP="0059215C">
      <w:pPr>
        <w:pStyle w:val="BodyText"/>
        <w:spacing w:before="480"/>
        <w:jc w:val="right"/>
        <w:rPr>
          <w:b/>
          <w:bCs/>
          <w:color w:val="336600"/>
          <w:sz w:val="66"/>
          <w:szCs w:val="66"/>
        </w:rPr>
      </w:pPr>
      <w:r w:rsidRPr="0059215C">
        <w:rPr>
          <w:b/>
          <w:bCs/>
          <w:color w:val="336600"/>
          <w:sz w:val="66"/>
          <w:szCs w:val="66"/>
        </w:rPr>
        <w:t>General Gymnastics</w:t>
      </w:r>
    </w:p>
    <w:p w14:paraId="4B1F3B9E" w14:textId="0E629C58" w:rsidR="0099292F" w:rsidRPr="005B0E3A" w:rsidRDefault="0099292F" w:rsidP="0059215C">
      <w:pPr>
        <w:pStyle w:val="BodyText"/>
        <w:spacing w:before="480"/>
        <w:jc w:val="right"/>
        <w:rPr>
          <w:rFonts w:asciiTheme="minorHAnsi" w:hAnsiTheme="minorHAnsi" w:cstheme="minorHAnsi"/>
          <w:b/>
          <w:bCs/>
          <w:color w:val="336600"/>
          <w:sz w:val="80"/>
          <w:szCs w:val="80"/>
        </w:rPr>
      </w:pPr>
      <w:r w:rsidRPr="0059215C">
        <w:rPr>
          <w:b/>
          <w:bCs/>
          <w:color w:val="336600"/>
          <w:sz w:val="66"/>
          <w:szCs w:val="66"/>
        </w:rPr>
        <w:t>Competition Handbook</w:t>
      </w:r>
      <w:r w:rsidR="007F4817">
        <w:rPr>
          <w:b/>
          <w:bCs/>
          <w:color w:val="336600"/>
          <w:sz w:val="66"/>
          <w:szCs w:val="66"/>
        </w:rPr>
        <w:t xml:space="preserve"> 2024</w:t>
      </w:r>
    </w:p>
    <w:p w14:paraId="694A2829" w14:textId="77777777" w:rsidR="000D48FA" w:rsidRDefault="000D48FA">
      <w:pPr>
        <w:pStyle w:val="BodyText"/>
        <w:rPr>
          <w:rFonts w:ascii="Times New Roman"/>
          <w:sz w:val="20"/>
        </w:rPr>
      </w:pPr>
    </w:p>
    <w:p w14:paraId="5CF392F2" w14:textId="77777777" w:rsidR="000D48FA" w:rsidRDefault="000D48FA">
      <w:pPr>
        <w:pStyle w:val="BodyText"/>
        <w:rPr>
          <w:rFonts w:ascii="Times New Roman"/>
          <w:sz w:val="20"/>
        </w:rPr>
      </w:pPr>
    </w:p>
    <w:p w14:paraId="075936E4" w14:textId="77777777" w:rsidR="000D48FA" w:rsidRDefault="000D48FA">
      <w:pPr>
        <w:pStyle w:val="BodyText"/>
        <w:rPr>
          <w:rFonts w:ascii="Times New Roman"/>
          <w:sz w:val="20"/>
        </w:rPr>
      </w:pPr>
    </w:p>
    <w:p w14:paraId="6579594B" w14:textId="77777777" w:rsidR="000D48FA" w:rsidRDefault="000D48FA">
      <w:pPr>
        <w:pStyle w:val="BodyText"/>
        <w:rPr>
          <w:rFonts w:ascii="Times New Roman"/>
          <w:sz w:val="20"/>
        </w:rPr>
      </w:pPr>
    </w:p>
    <w:p w14:paraId="7B6371B4" w14:textId="77777777" w:rsidR="000D48FA" w:rsidRDefault="000D48FA">
      <w:pPr>
        <w:pStyle w:val="BodyText"/>
        <w:rPr>
          <w:rFonts w:ascii="Times New Roman"/>
          <w:sz w:val="20"/>
        </w:rPr>
      </w:pPr>
    </w:p>
    <w:p w14:paraId="310DEFF7" w14:textId="77777777" w:rsidR="000D48FA" w:rsidRDefault="000D48FA">
      <w:pPr>
        <w:pStyle w:val="BodyText"/>
        <w:rPr>
          <w:rFonts w:ascii="Times New Roman"/>
          <w:sz w:val="20"/>
        </w:rPr>
      </w:pPr>
    </w:p>
    <w:p w14:paraId="7EBBAE05" w14:textId="77777777" w:rsidR="000D48FA" w:rsidRDefault="000D48FA">
      <w:pPr>
        <w:pStyle w:val="BodyText"/>
        <w:rPr>
          <w:rFonts w:ascii="Times New Roman"/>
          <w:sz w:val="20"/>
        </w:rPr>
      </w:pPr>
    </w:p>
    <w:p w14:paraId="010FE71D" w14:textId="77777777" w:rsidR="000D48FA" w:rsidRDefault="000D48FA">
      <w:pPr>
        <w:pStyle w:val="BodyText"/>
        <w:rPr>
          <w:rFonts w:ascii="Times New Roman"/>
          <w:sz w:val="20"/>
        </w:rPr>
      </w:pPr>
    </w:p>
    <w:p w14:paraId="5A21E939" w14:textId="77777777" w:rsidR="000D48FA" w:rsidRDefault="000D48FA">
      <w:pPr>
        <w:pStyle w:val="BodyText"/>
        <w:rPr>
          <w:rFonts w:ascii="Times New Roman"/>
          <w:sz w:val="20"/>
        </w:rPr>
      </w:pPr>
    </w:p>
    <w:p w14:paraId="61FD178F" w14:textId="77777777" w:rsidR="000D48FA" w:rsidRDefault="000D48FA">
      <w:pPr>
        <w:pStyle w:val="BodyText"/>
        <w:rPr>
          <w:rFonts w:ascii="Times New Roman"/>
          <w:sz w:val="20"/>
        </w:rPr>
      </w:pPr>
    </w:p>
    <w:p w14:paraId="457DA4D0" w14:textId="77777777" w:rsidR="000D48FA" w:rsidRDefault="000D48FA">
      <w:pPr>
        <w:pStyle w:val="BodyText"/>
        <w:rPr>
          <w:rFonts w:ascii="Times New Roman"/>
          <w:sz w:val="20"/>
        </w:rPr>
      </w:pPr>
    </w:p>
    <w:p w14:paraId="16799CD8" w14:textId="77777777" w:rsidR="009C27F1" w:rsidRDefault="009C27F1">
      <w:pPr>
        <w:spacing w:before="92"/>
        <w:ind w:left="1225" w:right="1243"/>
        <w:jc w:val="center"/>
        <w:rPr>
          <w:b/>
          <w:sz w:val="24"/>
        </w:rPr>
      </w:pPr>
    </w:p>
    <w:p w14:paraId="45415E0F" w14:textId="5AF224C6" w:rsidR="000D48FA" w:rsidRDefault="004572C9">
      <w:pPr>
        <w:spacing w:before="92"/>
        <w:ind w:left="1225" w:right="1243"/>
        <w:jc w:val="center"/>
        <w:rPr>
          <w:b/>
          <w:sz w:val="24"/>
        </w:rPr>
      </w:pPr>
      <w:r>
        <w:rPr>
          <w:b/>
          <w:sz w:val="24"/>
        </w:rPr>
        <w:t>Working In partnership with our Governing Body</w:t>
      </w:r>
    </w:p>
    <w:p w14:paraId="77C248E0" w14:textId="77777777" w:rsidR="000D48FA" w:rsidRDefault="004572C9">
      <w:pPr>
        <w:pStyle w:val="BodyText"/>
        <w:spacing w:before="6"/>
        <w:rPr>
          <w:b/>
        </w:rPr>
      </w:pPr>
      <w:r>
        <w:rPr>
          <w:noProof/>
        </w:rPr>
        <w:drawing>
          <wp:anchor distT="0" distB="0" distL="0" distR="0" simplePos="0" relativeHeight="486255104" behindDoc="0" locked="0" layoutInCell="1" allowOverlap="1" wp14:anchorId="4851115C" wp14:editId="5F9727AD">
            <wp:simplePos x="0" y="0"/>
            <wp:positionH relativeFrom="page">
              <wp:posOffset>2803620</wp:posOffset>
            </wp:positionH>
            <wp:positionV relativeFrom="paragraph">
              <wp:posOffset>189715</wp:posOffset>
            </wp:positionV>
            <wp:extent cx="1897593" cy="73152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1897593" cy="731520"/>
                    </a:xfrm>
                    <a:prstGeom prst="rect">
                      <a:avLst/>
                    </a:prstGeom>
                  </pic:spPr>
                </pic:pic>
              </a:graphicData>
            </a:graphic>
          </wp:anchor>
        </w:drawing>
      </w:r>
    </w:p>
    <w:p w14:paraId="7372BB00" w14:textId="77777777" w:rsidR="000D48FA" w:rsidRDefault="000D48FA">
      <w:pPr>
        <w:sectPr w:rsidR="000D48FA" w:rsidSect="00C52044">
          <w:type w:val="continuous"/>
          <w:pgSz w:w="11910" w:h="16840"/>
          <w:pgMar w:top="0" w:right="300" w:bottom="280" w:left="320" w:header="720" w:footer="720" w:gutter="0"/>
          <w:cols w:space="720"/>
        </w:sectPr>
      </w:pPr>
    </w:p>
    <w:p w14:paraId="137CD222" w14:textId="77777777" w:rsidR="000D48FA" w:rsidRDefault="000D48FA">
      <w:pPr>
        <w:pStyle w:val="BodyText"/>
        <w:rPr>
          <w:b/>
          <w:sz w:val="16"/>
        </w:rPr>
      </w:pPr>
    </w:p>
    <w:p w14:paraId="369621D1" w14:textId="77777777" w:rsidR="000D48FA" w:rsidRDefault="004572C9">
      <w:pPr>
        <w:pStyle w:val="Heading1"/>
        <w:spacing w:before="90" w:line="368" w:lineRule="exact"/>
      </w:pPr>
      <w:bookmarkStart w:id="1" w:name="_Toc160527656"/>
      <w:r>
        <w:rPr>
          <w:color w:val="0065BD"/>
        </w:rPr>
        <w:t>About</w:t>
      </w:r>
      <w:bookmarkEnd w:id="1"/>
    </w:p>
    <w:p w14:paraId="389C22FF" w14:textId="77777777" w:rsidR="000D48FA" w:rsidRDefault="004572C9">
      <w:pPr>
        <w:pStyle w:val="Heading3"/>
        <w:spacing w:line="253" w:lineRule="exact"/>
      </w:pPr>
      <w:r>
        <w:rPr>
          <w:color w:val="808080"/>
        </w:rPr>
        <w:t>Yorkshire Gymnastics Association</w:t>
      </w:r>
    </w:p>
    <w:p w14:paraId="58F762D5" w14:textId="77777777" w:rsidR="000D48FA" w:rsidRDefault="000D48FA">
      <w:pPr>
        <w:pStyle w:val="BodyText"/>
        <w:spacing w:before="9"/>
        <w:rPr>
          <w:b/>
          <w:sz w:val="20"/>
        </w:rPr>
      </w:pPr>
    </w:p>
    <w:p w14:paraId="2597692F" w14:textId="77777777" w:rsidR="000D48FA" w:rsidRDefault="004572C9">
      <w:pPr>
        <w:pStyle w:val="BodyText"/>
        <w:ind w:left="1241" w:right="1346"/>
      </w:pPr>
      <w:r>
        <w:rPr>
          <w:color w:val="808080"/>
        </w:rPr>
        <w:t>Welcome to the Yorkshire Gymnastics Association (YGA). The association was founded in 1898 and was one of the first to become affiliated to British Gymnastics. It was known then as Yorkshire Amateur Gymnastic Association and has had several changes over the decades to also include the Humberside Region.</w:t>
      </w:r>
    </w:p>
    <w:p w14:paraId="3CAB07D1" w14:textId="77777777" w:rsidR="000D48FA" w:rsidRDefault="000D48FA">
      <w:pPr>
        <w:pStyle w:val="BodyText"/>
      </w:pPr>
    </w:p>
    <w:p w14:paraId="0857AB4E" w14:textId="77777777" w:rsidR="000D48FA" w:rsidRDefault="004572C9">
      <w:pPr>
        <w:pStyle w:val="BodyText"/>
        <w:spacing w:line="242" w:lineRule="auto"/>
        <w:ind w:left="1241" w:right="2106"/>
      </w:pPr>
      <w:r>
        <w:rPr>
          <w:color w:val="808080"/>
        </w:rPr>
        <w:t>Yorkshire Gymnastics covers North, West, East (formally Humberside) and South Yorkshire.</w:t>
      </w:r>
    </w:p>
    <w:p w14:paraId="265382AA" w14:textId="77777777" w:rsidR="000D48FA" w:rsidRDefault="000D48FA">
      <w:pPr>
        <w:pStyle w:val="BodyText"/>
        <w:spacing w:before="7"/>
        <w:rPr>
          <w:sz w:val="20"/>
        </w:rPr>
      </w:pPr>
    </w:p>
    <w:p w14:paraId="6CC8777E" w14:textId="77777777" w:rsidR="000D48FA" w:rsidRDefault="004572C9">
      <w:pPr>
        <w:pStyle w:val="BodyText"/>
        <w:ind w:left="1241" w:right="1567"/>
      </w:pPr>
      <w:r>
        <w:rPr>
          <w:color w:val="808080"/>
        </w:rPr>
        <w:t>The mission of Yorkshire Gymnastics Association is to encourage, promote and control the sport of gymnastics within the Yorkshire Region.</w:t>
      </w:r>
    </w:p>
    <w:p w14:paraId="619CFE67" w14:textId="77777777" w:rsidR="000D48FA" w:rsidRDefault="000D48FA">
      <w:pPr>
        <w:pStyle w:val="BodyText"/>
        <w:spacing w:before="10"/>
        <w:rPr>
          <w:sz w:val="20"/>
        </w:rPr>
      </w:pPr>
    </w:p>
    <w:p w14:paraId="5ED8A955" w14:textId="77777777" w:rsidR="000D48FA" w:rsidRDefault="004572C9">
      <w:pPr>
        <w:pStyle w:val="BodyText"/>
        <w:spacing w:before="1"/>
        <w:ind w:left="1241" w:right="1248"/>
      </w:pPr>
      <w:r>
        <w:rPr>
          <w:color w:val="808080"/>
        </w:rPr>
        <w:t>In 2009 a small number of individuals identified a need to provide competitions for children who were not on an elite gymnastics’ pathway. A committee was formed to co-ordinate friendly competition opportunities for clubs in the Yorkshire region to enter. A decade into managing the events we have now teamed up with British Gymnastics to continue to provide our competitions with the support of our governing body.</w:t>
      </w:r>
    </w:p>
    <w:p w14:paraId="38E4FBA5" w14:textId="77777777" w:rsidR="000D48FA" w:rsidRDefault="004572C9">
      <w:pPr>
        <w:pStyle w:val="BodyText"/>
        <w:spacing w:before="5"/>
        <w:rPr>
          <w:sz w:val="17"/>
        </w:rPr>
      </w:pPr>
      <w:r>
        <w:rPr>
          <w:noProof/>
        </w:rPr>
        <w:drawing>
          <wp:anchor distT="0" distB="0" distL="0" distR="0" simplePos="0" relativeHeight="486264320" behindDoc="0" locked="0" layoutInCell="1" allowOverlap="1" wp14:anchorId="3B42DF52" wp14:editId="1F5E4C83">
            <wp:simplePos x="0" y="0"/>
            <wp:positionH relativeFrom="page">
              <wp:posOffset>2512503</wp:posOffset>
            </wp:positionH>
            <wp:positionV relativeFrom="paragraph">
              <wp:posOffset>152099</wp:posOffset>
            </wp:positionV>
            <wp:extent cx="2497110" cy="1245108"/>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1" cstate="print"/>
                    <a:stretch>
                      <a:fillRect/>
                    </a:stretch>
                  </pic:blipFill>
                  <pic:spPr>
                    <a:xfrm>
                      <a:off x="0" y="0"/>
                      <a:ext cx="2497110" cy="1245108"/>
                    </a:xfrm>
                    <a:prstGeom prst="rect">
                      <a:avLst/>
                    </a:prstGeom>
                  </pic:spPr>
                </pic:pic>
              </a:graphicData>
            </a:graphic>
          </wp:anchor>
        </w:drawing>
      </w:r>
    </w:p>
    <w:p w14:paraId="4396B3A5" w14:textId="77777777" w:rsidR="000D48FA" w:rsidRDefault="000D48FA">
      <w:pPr>
        <w:pStyle w:val="BodyText"/>
        <w:spacing w:before="7"/>
        <w:rPr>
          <w:sz w:val="20"/>
        </w:rPr>
      </w:pPr>
    </w:p>
    <w:p w14:paraId="07769E75" w14:textId="77777777" w:rsidR="000D48FA" w:rsidRDefault="004572C9">
      <w:pPr>
        <w:pStyle w:val="Heading3"/>
      </w:pPr>
      <w:r>
        <w:rPr>
          <w:color w:val="808080"/>
        </w:rPr>
        <w:t>British Gymnastics</w:t>
      </w:r>
    </w:p>
    <w:p w14:paraId="6CA995FD" w14:textId="77777777" w:rsidR="000D48FA" w:rsidRDefault="000D48FA">
      <w:pPr>
        <w:pStyle w:val="BodyText"/>
        <w:spacing w:before="10"/>
        <w:rPr>
          <w:b/>
          <w:sz w:val="20"/>
        </w:rPr>
      </w:pPr>
    </w:p>
    <w:p w14:paraId="40EC008C" w14:textId="77777777" w:rsidR="000D48FA" w:rsidRDefault="004572C9">
      <w:pPr>
        <w:pStyle w:val="BodyText"/>
        <w:ind w:left="1241" w:right="1298"/>
      </w:pPr>
      <w:r>
        <w:rPr>
          <w:color w:val="808080"/>
        </w:rPr>
        <w:t xml:space="preserve">British Gymnastics is proud to be the UK Governing Body for the sport of Gymnastics. We exist to support, </w:t>
      </w:r>
      <w:proofErr w:type="gramStart"/>
      <w:r>
        <w:rPr>
          <w:color w:val="808080"/>
        </w:rPr>
        <w:t>lead</w:t>
      </w:r>
      <w:proofErr w:type="gramEnd"/>
      <w:r>
        <w:rPr>
          <w:color w:val="808080"/>
        </w:rPr>
        <w:t xml:space="preserve"> and inspire all those involved or interested in Gymnastics.</w:t>
      </w:r>
    </w:p>
    <w:p w14:paraId="38DDDB98" w14:textId="77777777" w:rsidR="000D48FA" w:rsidRDefault="000D48FA">
      <w:pPr>
        <w:pStyle w:val="BodyText"/>
        <w:spacing w:before="10"/>
        <w:rPr>
          <w:sz w:val="20"/>
        </w:rPr>
      </w:pPr>
    </w:p>
    <w:p w14:paraId="323E1CCD" w14:textId="77777777" w:rsidR="000D48FA" w:rsidRDefault="004572C9">
      <w:pPr>
        <w:pStyle w:val="BodyText"/>
        <w:spacing w:before="1"/>
        <w:ind w:left="1241" w:right="1600"/>
        <w:jc w:val="both"/>
      </w:pPr>
      <w:r>
        <w:rPr>
          <w:color w:val="808080"/>
        </w:rPr>
        <w:t>British Gymnastics provides a national directive and structure for the sport; delivering a range of opportunities across the age spectrum to take part and stay in gymnastics, as well as developing talent and delivering top-level success.</w:t>
      </w:r>
    </w:p>
    <w:p w14:paraId="13E3C25C" w14:textId="77777777" w:rsidR="000D48FA" w:rsidRDefault="000D48FA">
      <w:pPr>
        <w:pStyle w:val="BodyText"/>
        <w:spacing w:before="10"/>
        <w:rPr>
          <w:sz w:val="20"/>
        </w:rPr>
      </w:pPr>
    </w:p>
    <w:p w14:paraId="23A40DC1" w14:textId="77777777" w:rsidR="000D48FA" w:rsidRDefault="004572C9">
      <w:pPr>
        <w:pStyle w:val="BodyText"/>
        <w:ind w:left="1241"/>
      </w:pPr>
      <w:r>
        <w:rPr>
          <w:color w:val="808080"/>
        </w:rPr>
        <w:t>The British Gymnastics strategy aims to meet the following vision and core purpose:</w:t>
      </w:r>
    </w:p>
    <w:p w14:paraId="67B05FC8" w14:textId="77777777" w:rsidR="000D48FA" w:rsidRDefault="000D48FA">
      <w:pPr>
        <w:pStyle w:val="BodyText"/>
        <w:spacing w:before="3"/>
      </w:pPr>
    </w:p>
    <w:p w14:paraId="74575E1C" w14:textId="77777777" w:rsidR="000D48FA" w:rsidRDefault="004572C9">
      <w:pPr>
        <w:pStyle w:val="ListParagraph"/>
        <w:numPr>
          <w:ilvl w:val="0"/>
          <w:numId w:val="5"/>
        </w:numPr>
        <w:tabs>
          <w:tab w:val="left" w:pos="2321"/>
          <w:tab w:val="left" w:pos="2322"/>
        </w:tabs>
      </w:pPr>
      <w:r>
        <w:rPr>
          <w:color w:val="808080"/>
        </w:rPr>
        <w:t>Gymnastics is a passion shared by</w:t>
      </w:r>
      <w:r>
        <w:rPr>
          <w:color w:val="808080"/>
          <w:spacing w:val="-10"/>
        </w:rPr>
        <w:t xml:space="preserve"> </w:t>
      </w:r>
      <w:r>
        <w:rPr>
          <w:color w:val="808080"/>
        </w:rPr>
        <w:t>millions.</w:t>
      </w:r>
    </w:p>
    <w:p w14:paraId="56C24BEF" w14:textId="77777777" w:rsidR="000D48FA" w:rsidRDefault="004572C9">
      <w:pPr>
        <w:pStyle w:val="ListParagraph"/>
        <w:numPr>
          <w:ilvl w:val="0"/>
          <w:numId w:val="5"/>
        </w:numPr>
        <w:tabs>
          <w:tab w:val="left" w:pos="2321"/>
          <w:tab w:val="left" w:pos="2322"/>
        </w:tabs>
        <w:spacing w:before="16"/>
      </w:pPr>
      <w:r>
        <w:rPr>
          <w:color w:val="808080"/>
        </w:rPr>
        <w:t>To create and inspire lasting success for</w:t>
      </w:r>
      <w:r>
        <w:rPr>
          <w:color w:val="808080"/>
          <w:spacing w:val="-7"/>
        </w:rPr>
        <w:t xml:space="preserve"> </w:t>
      </w:r>
      <w:r>
        <w:rPr>
          <w:color w:val="808080"/>
        </w:rPr>
        <w:t>Gymnastics.</w:t>
      </w:r>
    </w:p>
    <w:p w14:paraId="76E80216" w14:textId="77777777" w:rsidR="000D48FA" w:rsidRDefault="000D48FA">
      <w:pPr>
        <w:pStyle w:val="BodyText"/>
        <w:rPr>
          <w:sz w:val="20"/>
        </w:rPr>
      </w:pPr>
    </w:p>
    <w:p w14:paraId="3DA50645" w14:textId="77777777" w:rsidR="000D48FA" w:rsidRDefault="004572C9">
      <w:pPr>
        <w:pStyle w:val="BodyText"/>
        <w:spacing w:before="5"/>
        <w:rPr>
          <w:sz w:val="13"/>
        </w:rPr>
      </w:pPr>
      <w:r>
        <w:rPr>
          <w:noProof/>
        </w:rPr>
        <w:drawing>
          <wp:anchor distT="0" distB="0" distL="0" distR="0" simplePos="0" relativeHeight="486265344" behindDoc="0" locked="0" layoutInCell="1" allowOverlap="1" wp14:anchorId="7635194E" wp14:editId="7FA9EE97">
            <wp:simplePos x="0" y="0"/>
            <wp:positionH relativeFrom="page">
              <wp:posOffset>2997521</wp:posOffset>
            </wp:positionH>
            <wp:positionV relativeFrom="paragraph">
              <wp:posOffset>122969</wp:posOffset>
            </wp:positionV>
            <wp:extent cx="1502642" cy="579119"/>
            <wp:effectExtent l="0" t="0" r="0" b="0"/>
            <wp:wrapTopAndBottom/>
            <wp:docPr id="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jpeg"/>
                    <pic:cNvPicPr/>
                  </pic:nvPicPr>
                  <pic:blipFill>
                    <a:blip r:embed="rId10" cstate="print"/>
                    <a:stretch>
                      <a:fillRect/>
                    </a:stretch>
                  </pic:blipFill>
                  <pic:spPr>
                    <a:xfrm>
                      <a:off x="0" y="0"/>
                      <a:ext cx="1502642" cy="579119"/>
                    </a:xfrm>
                    <a:prstGeom prst="rect">
                      <a:avLst/>
                    </a:prstGeom>
                  </pic:spPr>
                </pic:pic>
              </a:graphicData>
            </a:graphic>
          </wp:anchor>
        </w:drawing>
      </w:r>
    </w:p>
    <w:p w14:paraId="7EEE5DB4" w14:textId="77777777" w:rsidR="000D48FA" w:rsidRDefault="000D48FA">
      <w:pPr>
        <w:rPr>
          <w:sz w:val="13"/>
        </w:rPr>
        <w:sectPr w:rsidR="000D48FA" w:rsidSect="00C52044">
          <w:headerReference w:type="default" r:id="rId12"/>
          <w:footerReference w:type="default" r:id="rId13"/>
          <w:pgSz w:w="11910" w:h="16840"/>
          <w:pgMar w:top="2420" w:right="300" w:bottom="1480" w:left="320" w:header="5" w:footer="1299" w:gutter="0"/>
          <w:pgNumType w:start="1"/>
          <w:cols w:space="720"/>
        </w:sectPr>
      </w:pPr>
    </w:p>
    <w:p w14:paraId="198DBE06" w14:textId="77777777" w:rsidR="000D48FA" w:rsidRDefault="000D48FA">
      <w:pPr>
        <w:pStyle w:val="BodyText"/>
        <w:spacing w:before="9"/>
        <w:rPr>
          <w:sz w:val="15"/>
        </w:rPr>
      </w:pPr>
    </w:p>
    <w:p w14:paraId="6DBFBAED" w14:textId="77777777" w:rsidR="000D48FA" w:rsidRDefault="004572C9">
      <w:pPr>
        <w:spacing w:before="90"/>
        <w:ind w:left="1241"/>
        <w:rPr>
          <w:sz w:val="32"/>
        </w:rPr>
      </w:pPr>
      <w:r>
        <w:rPr>
          <w:color w:val="365F91"/>
          <w:sz w:val="32"/>
        </w:rPr>
        <w:t>Table of Contents</w:t>
      </w:r>
    </w:p>
    <w:p w14:paraId="6F7312A0" w14:textId="77777777" w:rsidR="000D48FA" w:rsidRDefault="000D48FA">
      <w:pPr>
        <w:rPr>
          <w:sz w:val="32"/>
        </w:rPr>
        <w:sectPr w:rsidR="000D48FA" w:rsidSect="00C52044">
          <w:pgSz w:w="11910" w:h="16840"/>
          <w:pgMar w:top="2420" w:right="300" w:bottom="2123" w:left="320" w:header="5" w:footer="1299" w:gutter="0"/>
          <w:cols w:space="720"/>
        </w:sectPr>
      </w:pPr>
    </w:p>
    <w:sdt>
      <w:sdtPr>
        <w:rPr>
          <w:sz w:val="22"/>
          <w:szCs w:val="22"/>
        </w:rPr>
        <w:id w:val="529149406"/>
        <w:docPartObj>
          <w:docPartGallery w:val="Table of Contents"/>
          <w:docPartUnique/>
        </w:docPartObj>
      </w:sdtPr>
      <w:sdtContent>
        <w:p w14:paraId="024BFF43" w14:textId="368A4348" w:rsidR="002B4211" w:rsidRDefault="004572C9">
          <w:pPr>
            <w:pStyle w:val="TOC1"/>
            <w:tabs>
              <w:tab w:val="right" w:leader="dot" w:pos="11280"/>
            </w:tabs>
            <w:rPr>
              <w:rFonts w:asciiTheme="minorHAnsi" w:eastAsiaTheme="minorEastAsia" w:hAnsiTheme="minorHAnsi" w:cstheme="minorBidi"/>
              <w:noProof/>
              <w:kern w:val="2"/>
              <w:lang w:val="en-GB" w:eastAsia="en-GB"/>
              <w14:ligatures w14:val="standardContextual"/>
            </w:rPr>
          </w:pPr>
          <w:r>
            <w:fldChar w:fldCharType="begin"/>
          </w:r>
          <w:r>
            <w:instrText xml:space="preserve">TOC \o "1-2" \h \z \u </w:instrText>
          </w:r>
          <w:r>
            <w:fldChar w:fldCharType="separate"/>
          </w:r>
          <w:hyperlink w:anchor="_Toc160527656" w:history="1">
            <w:r w:rsidR="002B4211" w:rsidRPr="006B0585">
              <w:rPr>
                <w:rStyle w:val="Hyperlink"/>
                <w:noProof/>
              </w:rPr>
              <w:t>About</w:t>
            </w:r>
            <w:r w:rsidR="002B4211">
              <w:rPr>
                <w:noProof/>
                <w:webHidden/>
              </w:rPr>
              <w:tab/>
            </w:r>
            <w:r w:rsidR="002B4211">
              <w:rPr>
                <w:noProof/>
                <w:webHidden/>
              </w:rPr>
              <w:fldChar w:fldCharType="begin"/>
            </w:r>
            <w:r w:rsidR="002B4211">
              <w:rPr>
                <w:noProof/>
                <w:webHidden/>
              </w:rPr>
              <w:instrText xml:space="preserve"> PAGEREF _Toc160527656 \h </w:instrText>
            </w:r>
            <w:r w:rsidR="002B4211">
              <w:rPr>
                <w:noProof/>
                <w:webHidden/>
              </w:rPr>
            </w:r>
            <w:r w:rsidR="002B4211">
              <w:rPr>
                <w:noProof/>
                <w:webHidden/>
              </w:rPr>
              <w:fldChar w:fldCharType="separate"/>
            </w:r>
            <w:r w:rsidR="002B4211">
              <w:rPr>
                <w:noProof/>
                <w:webHidden/>
              </w:rPr>
              <w:t>1</w:t>
            </w:r>
            <w:r w:rsidR="002B4211">
              <w:rPr>
                <w:noProof/>
                <w:webHidden/>
              </w:rPr>
              <w:fldChar w:fldCharType="end"/>
            </w:r>
          </w:hyperlink>
        </w:p>
        <w:p w14:paraId="388C4C23" w14:textId="382D3BD4" w:rsidR="002B4211" w:rsidRDefault="00000000">
          <w:pPr>
            <w:pStyle w:val="TOC1"/>
            <w:tabs>
              <w:tab w:val="right" w:leader="dot" w:pos="11280"/>
            </w:tabs>
            <w:rPr>
              <w:rFonts w:asciiTheme="minorHAnsi" w:eastAsiaTheme="minorEastAsia" w:hAnsiTheme="minorHAnsi" w:cstheme="minorBidi"/>
              <w:noProof/>
              <w:kern w:val="2"/>
              <w:lang w:val="en-GB" w:eastAsia="en-GB"/>
              <w14:ligatures w14:val="standardContextual"/>
            </w:rPr>
          </w:pPr>
          <w:hyperlink w:anchor="_Toc160527657" w:history="1">
            <w:r w:rsidR="002B4211" w:rsidRPr="006B0585">
              <w:rPr>
                <w:rStyle w:val="Hyperlink"/>
                <w:noProof/>
              </w:rPr>
              <w:t>Competition details – Overview</w:t>
            </w:r>
            <w:r w:rsidR="002B4211">
              <w:rPr>
                <w:noProof/>
                <w:webHidden/>
              </w:rPr>
              <w:tab/>
            </w:r>
            <w:r w:rsidR="002B4211">
              <w:rPr>
                <w:noProof/>
                <w:webHidden/>
              </w:rPr>
              <w:fldChar w:fldCharType="begin"/>
            </w:r>
            <w:r w:rsidR="002B4211">
              <w:rPr>
                <w:noProof/>
                <w:webHidden/>
              </w:rPr>
              <w:instrText xml:space="preserve"> PAGEREF _Toc160527657 \h </w:instrText>
            </w:r>
            <w:r w:rsidR="002B4211">
              <w:rPr>
                <w:noProof/>
                <w:webHidden/>
              </w:rPr>
            </w:r>
            <w:r w:rsidR="002B4211">
              <w:rPr>
                <w:noProof/>
                <w:webHidden/>
              </w:rPr>
              <w:fldChar w:fldCharType="separate"/>
            </w:r>
            <w:r w:rsidR="002B4211">
              <w:rPr>
                <w:noProof/>
                <w:webHidden/>
              </w:rPr>
              <w:t>4</w:t>
            </w:r>
            <w:r w:rsidR="002B4211">
              <w:rPr>
                <w:noProof/>
                <w:webHidden/>
              </w:rPr>
              <w:fldChar w:fldCharType="end"/>
            </w:r>
          </w:hyperlink>
        </w:p>
        <w:p w14:paraId="7951A74A" w14:textId="742CC7F3" w:rsidR="002B4211" w:rsidRDefault="00000000">
          <w:pPr>
            <w:pStyle w:val="TOC2"/>
            <w:tabs>
              <w:tab w:val="right" w:leader="dot" w:pos="11280"/>
            </w:tabs>
            <w:rPr>
              <w:rFonts w:asciiTheme="minorHAnsi" w:eastAsiaTheme="minorEastAsia" w:hAnsiTheme="minorHAnsi" w:cstheme="minorBidi"/>
              <w:noProof/>
              <w:kern w:val="2"/>
              <w:lang w:val="en-GB" w:eastAsia="en-GB"/>
              <w14:ligatures w14:val="standardContextual"/>
            </w:rPr>
          </w:pPr>
          <w:hyperlink w:anchor="_Toc160527658" w:history="1">
            <w:r w:rsidR="002B4211" w:rsidRPr="006B0585">
              <w:rPr>
                <w:rStyle w:val="Hyperlink"/>
                <w:noProof/>
              </w:rPr>
              <w:t>Who can enter?</w:t>
            </w:r>
            <w:r w:rsidR="002B4211">
              <w:rPr>
                <w:noProof/>
                <w:webHidden/>
              </w:rPr>
              <w:tab/>
            </w:r>
            <w:r w:rsidR="002B4211">
              <w:rPr>
                <w:noProof/>
                <w:webHidden/>
              </w:rPr>
              <w:fldChar w:fldCharType="begin"/>
            </w:r>
            <w:r w:rsidR="002B4211">
              <w:rPr>
                <w:noProof/>
                <w:webHidden/>
              </w:rPr>
              <w:instrText xml:space="preserve"> PAGEREF _Toc160527658 \h </w:instrText>
            </w:r>
            <w:r w:rsidR="002B4211">
              <w:rPr>
                <w:noProof/>
                <w:webHidden/>
              </w:rPr>
            </w:r>
            <w:r w:rsidR="002B4211">
              <w:rPr>
                <w:noProof/>
                <w:webHidden/>
              </w:rPr>
              <w:fldChar w:fldCharType="separate"/>
            </w:r>
            <w:r w:rsidR="002B4211">
              <w:rPr>
                <w:noProof/>
                <w:webHidden/>
              </w:rPr>
              <w:t>4</w:t>
            </w:r>
            <w:r w:rsidR="002B4211">
              <w:rPr>
                <w:noProof/>
                <w:webHidden/>
              </w:rPr>
              <w:fldChar w:fldCharType="end"/>
            </w:r>
          </w:hyperlink>
        </w:p>
        <w:p w14:paraId="4C8BCB27" w14:textId="10824C0C" w:rsidR="002B4211" w:rsidRDefault="00000000">
          <w:pPr>
            <w:pStyle w:val="TOC2"/>
            <w:tabs>
              <w:tab w:val="right" w:leader="dot" w:pos="11280"/>
            </w:tabs>
            <w:rPr>
              <w:rFonts w:asciiTheme="minorHAnsi" w:eastAsiaTheme="minorEastAsia" w:hAnsiTheme="minorHAnsi" w:cstheme="minorBidi"/>
              <w:noProof/>
              <w:kern w:val="2"/>
              <w:lang w:val="en-GB" w:eastAsia="en-GB"/>
              <w14:ligatures w14:val="standardContextual"/>
            </w:rPr>
          </w:pPr>
          <w:hyperlink w:anchor="_Toc160527659" w:history="1">
            <w:r w:rsidR="002B4211" w:rsidRPr="006B0585">
              <w:rPr>
                <w:rStyle w:val="Hyperlink"/>
                <w:noProof/>
              </w:rPr>
              <w:t>Dates, Competition, Level, Venue, Address</w:t>
            </w:r>
            <w:r w:rsidR="002B4211">
              <w:rPr>
                <w:noProof/>
                <w:webHidden/>
              </w:rPr>
              <w:tab/>
            </w:r>
            <w:r w:rsidR="002B4211">
              <w:rPr>
                <w:noProof/>
                <w:webHidden/>
              </w:rPr>
              <w:fldChar w:fldCharType="begin"/>
            </w:r>
            <w:r w:rsidR="002B4211">
              <w:rPr>
                <w:noProof/>
                <w:webHidden/>
              </w:rPr>
              <w:instrText xml:space="preserve"> PAGEREF _Toc160527659 \h </w:instrText>
            </w:r>
            <w:r w:rsidR="002B4211">
              <w:rPr>
                <w:noProof/>
                <w:webHidden/>
              </w:rPr>
            </w:r>
            <w:r w:rsidR="002B4211">
              <w:rPr>
                <w:noProof/>
                <w:webHidden/>
              </w:rPr>
              <w:fldChar w:fldCharType="separate"/>
            </w:r>
            <w:r w:rsidR="002B4211">
              <w:rPr>
                <w:noProof/>
                <w:webHidden/>
              </w:rPr>
              <w:t>5</w:t>
            </w:r>
            <w:r w:rsidR="002B4211">
              <w:rPr>
                <w:noProof/>
                <w:webHidden/>
              </w:rPr>
              <w:fldChar w:fldCharType="end"/>
            </w:r>
          </w:hyperlink>
        </w:p>
        <w:p w14:paraId="29FD6804" w14:textId="305D6E10" w:rsidR="002B4211" w:rsidRDefault="00000000">
          <w:pPr>
            <w:pStyle w:val="TOC1"/>
            <w:tabs>
              <w:tab w:val="right" w:leader="dot" w:pos="11280"/>
            </w:tabs>
            <w:rPr>
              <w:rFonts w:asciiTheme="minorHAnsi" w:eastAsiaTheme="minorEastAsia" w:hAnsiTheme="minorHAnsi" w:cstheme="minorBidi"/>
              <w:noProof/>
              <w:kern w:val="2"/>
              <w:lang w:val="en-GB" w:eastAsia="en-GB"/>
              <w14:ligatures w14:val="standardContextual"/>
            </w:rPr>
          </w:pPr>
          <w:hyperlink w:anchor="_Toc160527660" w:history="1">
            <w:r w:rsidR="002B4211" w:rsidRPr="006B0585">
              <w:rPr>
                <w:rStyle w:val="Hyperlink"/>
                <w:b/>
                <w:bCs/>
                <w:noProof/>
              </w:rPr>
              <w:t>Entry costs overview – Clubs, Gymnasts, and Spectators</w:t>
            </w:r>
            <w:r w:rsidR="002B4211">
              <w:rPr>
                <w:noProof/>
                <w:webHidden/>
              </w:rPr>
              <w:tab/>
            </w:r>
            <w:r w:rsidR="002B4211">
              <w:rPr>
                <w:noProof/>
                <w:webHidden/>
              </w:rPr>
              <w:fldChar w:fldCharType="begin"/>
            </w:r>
            <w:r w:rsidR="002B4211">
              <w:rPr>
                <w:noProof/>
                <w:webHidden/>
              </w:rPr>
              <w:instrText xml:space="preserve"> PAGEREF _Toc160527660 \h </w:instrText>
            </w:r>
            <w:r w:rsidR="002B4211">
              <w:rPr>
                <w:noProof/>
                <w:webHidden/>
              </w:rPr>
            </w:r>
            <w:r w:rsidR="002B4211">
              <w:rPr>
                <w:noProof/>
                <w:webHidden/>
              </w:rPr>
              <w:fldChar w:fldCharType="separate"/>
            </w:r>
            <w:r w:rsidR="002B4211">
              <w:rPr>
                <w:noProof/>
                <w:webHidden/>
              </w:rPr>
              <w:t>7</w:t>
            </w:r>
            <w:r w:rsidR="002B4211">
              <w:rPr>
                <w:noProof/>
                <w:webHidden/>
              </w:rPr>
              <w:fldChar w:fldCharType="end"/>
            </w:r>
          </w:hyperlink>
        </w:p>
        <w:p w14:paraId="798C3AEA" w14:textId="37D58D0B" w:rsidR="002B4211" w:rsidRDefault="00000000">
          <w:pPr>
            <w:pStyle w:val="TOC2"/>
            <w:tabs>
              <w:tab w:val="right" w:leader="dot" w:pos="11280"/>
            </w:tabs>
            <w:rPr>
              <w:rFonts w:asciiTheme="minorHAnsi" w:eastAsiaTheme="minorEastAsia" w:hAnsiTheme="minorHAnsi" w:cstheme="minorBidi"/>
              <w:noProof/>
              <w:kern w:val="2"/>
              <w:lang w:val="en-GB" w:eastAsia="en-GB"/>
              <w14:ligatures w14:val="standardContextual"/>
            </w:rPr>
          </w:pPr>
          <w:hyperlink w:anchor="_Toc160527661" w:history="1">
            <w:r w:rsidR="002B4211" w:rsidRPr="006B0585">
              <w:rPr>
                <w:rStyle w:val="Hyperlink"/>
                <w:noProof/>
              </w:rPr>
              <w:t>Entry method and closure date</w:t>
            </w:r>
            <w:r w:rsidR="002B4211">
              <w:rPr>
                <w:noProof/>
                <w:webHidden/>
              </w:rPr>
              <w:tab/>
            </w:r>
            <w:r w:rsidR="002B4211">
              <w:rPr>
                <w:noProof/>
                <w:webHidden/>
              </w:rPr>
              <w:fldChar w:fldCharType="begin"/>
            </w:r>
            <w:r w:rsidR="002B4211">
              <w:rPr>
                <w:noProof/>
                <w:webHidden/>
              </w:rPr>
              <w:instrText xml:space="preserve"> PAGEREF _Toc160527661 \h </w:instrText>
            </w:r>
            <w:r w:rsidR="002B4211">
              <w:rPr>
                <w:noProof/>
                <w:webHidden/>
              </w:rPr>
            </w:r>
            <w:r w:rsidR="002B4211">
              <w:rPr>
                <w:noProof/>
                <w:webHidden/>
              </w:rPr>
              <w:fldChar w:fldCharType="separate"/>
            </w:r>
            <w:r w:rsidR="002B4211">
              <w:rPr>
                <w:noProof/>
                <w:webHidden/>
              </w:rPr>
              <w:t>8</w:t>
            </w:r>
            <w:r w:rsidR="002B4211">
              <w:rPr>
                <w:noProof/>
                <w:webHidden/>
              </w:rPr>
              <w:fldChar w:fldCharType="end"/>
            </w:r>
          </w:hyperlink>
        </w:p>
        <w:p w14:paraId="13BD1E91" w14:textId="0BA69729" w:rsidR="002B4211" w:rsidRDefault="00000000">
          <w:pPr>
            <w:pStyle w:val="TOC2"/>
            <w:tabs>
              <w:tab w:val="right" w:leader="dot" w:pos="11280"/>
            </w:tabs>
            <w:rPr>
              <w:rFonts w:asciiTheme="minorHAnsi" w:eastAsiaTheme="minorEastAsia" w:hAnsiTheme="minorHAnsi" w:cstheme="minorBidi"/>
              <w:noProof/>
              <w:kern w:val="2"/>
              <w:lang w:val="en-GB" w:eastAsia="en-GB"/>
              <w14:ligatures w14:val="standardContextual"/>
            </w:rPr>
          </w:pPr>
          <w:hyperlink w:anchor="_Toc160527662" w:history="1">
            <w:r w:rsidR="002B4211" w:rsidRPr="006B0585">
              <w:rPr>
                <w:rStyle w:val="Hyperlink"/>
                <w:noProof/>
              </w:rPr>
              <w:t>Payment method</w:t>
            </w:r>
            <w:r w:rsidR="002B4211">
              <w:rPr>
                <w:noProof/>
                <w:webHidden/>
              </w:rPr>
              <w:tab/>
            </w:r>
            <w:r w:rsidR="002B4211">
              <w:rPr>
                <w:noProof/>
                <w:webHidden/>
              </w:rPr>
              <w:fldChar w:fldCharType="begin"/>
            </w:r>
            <w:r w:rsidR="002B4211">
              <w:rPr>
                <w:noProof/>
                <w:webHidden/>
              </w:rPr>
              <w:instrText xml:space="preserve"> PAGEREF _Toc160527662 \h </w:instrText>
            </w:r>
            <w:r w:rsidR="002B4211">
              <w:rPr>
                <w:noProof/>
                <w:webHidden/>
              </w:rPr>
            </w:r>
            <w:r w:rsidR="002B4211">
              <w:rPr>
                <w:noProof/>
                <w:webHidden/>
              </w:rPr>
              <w:fldChar w:fldCharType="separate"/>
            </w:r>
            <w:r w:rsidR="002B4211">
              <w:rPr>
                <w:noProof/>
                <w:webHidden/>
              </w:rPr>
              <w:t>8</w:t>
            </w:r>
            <w:r w:rsidR="002B4211">
              <w:rPr>
                <w:noProof/>
                <w:webHidden/>
              </w:rPr>
              <w:fldChar w:fldCharType="end"/>
            </w:r>
          </w:hyperlink>
        </w:p>
        <w:p w14:paraId="594A6862" w14:textId="45D295BF" w:rsidR="002B4211" w:rsidRDefault="00000000">
          <w:pPr>
            <w:pStyle w:val="TOC2"/>
            <w:tabs>
              <w:tab w:val="right" w:leader="dot" w:pos="11280"/>
            </w:tabs>
            <w:rPr>
              <w:rFonts w:asciiTheme="minorHAnsi" w:eastAsiaTheme="minorEastAsia" w:hAnsiTheme="minorHAnsi" w:cstheme="minorBidi"/>
              <w:noProof/>
              <w:kern w:val="2"/>
              <w:lang w:val="en-GB" w:eastAsia="en-GB"/>
              <w14:ligatures w14:val="standardContextual"/>
            </w:rPr>
          </w:pPr>
          <w:hyperlink w:anchor="_Toc160527663" w:history="1">
            <w:r w:rsidR="002B4211" w:rsidRPr="006B0585">
              <w:rPr>
                <w:rStyle w:val="Hyperlink"/>
                <w:noProof/>
              </w:rPr>
              <w:t>Key contacts</w:t>
            </w:r>
            <w:r w:rsidR="002B4211">
              <w:rPr>
                <w:noProof/>
                <w:webHidden/>
              </w:rPr>
              <w:tab/>
            </w:r>
            <w:r w:rsidR="002B4211">
              <w:rPr>
                <w:noProof/>
                <w:webHidden/>
              </w:rPr>
              <w:fldChar w:fldCharType="begin"/>
            </w:r>
            <w:r w:rsidR="002B4211">
              <w:rPr>
                <w:noProof/>
                <w:webHidden/>
              </w:rPr>
              <w:instrText xml:space="preserve"> PAGEREF _Toc160527663 \h </w:instrText>
            </w:r>
            <w:r w:rsidR="002B4211">
              <w:rPr>
                <w:noProof/>
                <w:webHidden/>
              </w:rPr>
            </w:r>
            <w:r w:rsidR="002B4211">
              <w:rPr>
                <w:noProof/>
                <w:webHidden/>
              </w:rPr>
              <w:fldChar w:fldCharType="separate"/>
            </w:r>
            <w:r w:rsidR="002B4211">
              <w:rPr>
                <w:noProof/>
                <w:webHidden/>
              </w:rPr>
              <w:t>8</w:t>
            </w:r>
            <w:r w:rsidR="002B4211">
              <w:rPr>
                <w:noProof/>
                <w:webHidden/>
              </w:rPr>
              <w:fldChar w:fldCharType="end"/>
            </w:r>
          </w:hyperlink>
        </w:p>
        <w:p w14:paraId="16934AED" w14:textId="02CFAAC7" w:rsidR="002B4211" w:rsidRDefault="00000000">
          <w:pPr>
            <w:pStyle w:val="TOC1"/>
            <w:tabs>
              <w:tab w:val="right" w:leader="dot" w:pos="11280"/>
            </w:tabs>
            <w:rPr>
              <w:rFonts w:asciiTheme="minorHAnsi" w:eastAsiaTheme="minorEastAsia" w:hAnsiTheme="minorHAnsi" w:cstheme="minorBidi"/>
              <w:noProof/>
              <w:kern w:val="2"/>
              <w:lang w:val="en-GB" w:eastAsia="en-GB"/>
              <w14:ligatures w14:val="standardContextual"/>
            </w:rPr>
          </w:pPr>
          <w:hyperlink w:anchor="_Toc160527664" w:history="1">
            <w:r w:rsidR="002B4211" w:rsidRPr="006B0585">
              <w:rPr>
                <w:rStyle w:val="Hyperlink"/>
                <w:noProof/>
              </w:rPr>
              <w:t>Entry details</w:t>
            </w:r>
            <w:r w:rsidR="002B4211">
              <w:rPr>
                <w:noProof/>
                <w:webHidden/>
              </w:rPr>
              <w:tab/>
            </w:r>
            <w:r w:rsidR="002B4211">
              <w:rPr>
                <w:noProof/>
                <w:webHidden/>
              </w:rPr>
              <w:fldChar w:fldCharType="begin"/>
            </w:r>
            <w:r w:rsidR="002B4211">
              <w:rPr>
                <w:noProof/>
                <w:webHidden/>
              </w:rPr>
              <w:instrText xml:space="preserve"> PAGEREF _Toc160527664 \h </w:instrText>
            </w:r>
            <w:r w:rsidR="002B4211">
              <w:rPr>
                <w:noProof/>
                <w:webHidden/>
              </w:rPr>
            </w:r>
            <w:r w:rsidR="002B4211">
              <w:rPr>
                <w:noProof/>
                <w:webHidden/>
              </w:rPr>
              <w:fldChar w:fldCharType="separate"/>
            </w:r>
            <w:r w:rsidR="002B4211">
              <w:rPr>
                <w:noProof/>
                <w:webHidden/>
              </w:rPr>
              <w:t>9</w:t>
            </w:r>
            <w:r w:rsidR="002B4211">
              <w:rPr>
                <w:noProof/>
                <w:webHidden/>
              </w:rPr>
              <w:fldChar w:fldCharType="end"/>
            </w:r>
          </w:hyperlink>
        </w:p>
        <w:p w14:paraId="2BAE18FA" w14:textId="28D2573A" w:rsidR="002B4211" w:rsidRDefault="00000000">
          <w:pPr>
            <w:pStyle w:val="TOC2"/>
            <w:tabs>
              <w:tab w:val="right" w:leader="dot" w:pos="11280"/>
            </w:tabs>
            <w:rPr>
              <w:rFonts w:asciiTheme="minorHAnsi" w:eastAsiaTheme="minorEastAsia" w:hAnsiTheme="minorHAnsi" w:cstheme="minorBidi"/>
              <w:noProof/>
              <w:kern w:val="2"/>
              <w:lang w:val="en-GB" w:eastAsia="en-GB"/>
              <w14:ligatures w14:val="standardContextual"/>
            </w:rPr>
          </w:pPr>
          <w:hyperlink w:anchor="_Toc160527665" w:history="1">
            <w:r w:rsidR="002B4211" w:rsidRPr="006B0585">
              <w:rPr>
                <w:rStyle w:val="Hyperlink"/>
                <w:noProof/>
              </w:rPr>
              <w:t>Late entries</w:t>
            </w:r>
            <w:r w:rsidR="002B4211">
              <w:rPr>
                <w:noProof/>
                <w:webHidden/>
              </w:rPr>
              <w:tab/>
            </w:r>
            <w:r w:rsidR="002B4211">
              <w:rPr>
                <w:noProof/>
                <w:webHidden/>
              </w:rPr>
              <w:fldChar w:fldCharType="begin"/>
            </w:r>
            <w:r w:rsidR="002B4211">
              <w:rPr>
                <w:noProof/>
                <w:webHidden/>
              </w:rPr>
              <w:instrText xml:space="preserve"> PAGEREF _Toc160527665 \h </w:instrText>
            </w:r>
            <w:r w:rsidR="002B4211">
              <w:rPr>
                <w:noProof/>
                <w:webHidden/>
              </w:rPr>
            </w:r>
            <w:r w:rsidR="002B4211">
              <w:rPr>
                <w:noProof/>
                <w:webHidden/>
              </w:rPr>
              <w:fldChar w:fldCharType="separate"/>
            </w:r>
            <w:r w:rsidR="002B4211">
              <w:rPr>
                <w:noProof/>
                <w:webHidden/>
              </w:rPr>
              <w:t>9</w:t>
            </w:r>
            <w:r w:rsidR="002B4211">
              <w:rPr>
                <w:noProof/>
                <w:webHidden/>
              </w:rPr>
              <w:fldChar w:fldCharType="end"/>
            </w:r>
          </w:hyperlink>
        </w:p>
        <w:p w14:paraId="5100EF1C" w14:textId="528707EA" w:rsidR="002B4211" w:rsidRDefault="00000000">
          <w:pPr>
            <w:pStyle w:val="TOC2"/>
            <w:tabs>
              <w:tab w:val="right" w:leader="dot" w:pos="11280"/>
            </w:tabs>
            <w:rPr>
              <w:rFonts w:asciiTheme="minorHAnsi" w:eastAsiaTheme="minorEastAsia" w:hAnsiTheme="minorHAnsi" w:cstheme="minorBidi"/>
              <w:noProof/>
              <w:kern w:val="2"/>
              <w:lang w:val="en-GB" w:eastAsia="en-GB"/>
              <w14:ligatures w14:val="standardContextual"/>
            </w:rPr>
          </w:pPr>
          <w:hyperlink w:anchor="_Toc160527666" w:history="1">
            <w:r w:rsidR="002B4211" w:rsidRPr="006B0585">
              <w:rPr>
                <w:rStyle w:val="Hyperlink"/>
                <w:noProof/>
              </w:rPr>
              <w:t>Changing of a gymnast involved in the competition</w:t>
            </w:r>
            <w:r w:rsidR="002B4211">
              <w:rPr>
                <w:noProof/>
                <w:webHidden/>
              </w:rPr>
              <w:tab/>
            </w:r>
            <w:r w:rsidR="002B4211">
              <w:rPr>
                <w:noProof/>
                <w:webHidden/>
              </w:rPr>
              <w:fldChar w:fldCharType="begin"/>
            </w:r>
            <w:r w:rsidR="002B4211">
              <w:rPr>
                <w:noProof/>
                <w:webHidden/>
              </w:rPr>
              <w:instrText xml:space="preserve"> PAGEREF _Toc160527666 \h </w:instrText>
            </w:r>
            <w:r w:rsidR="002B4211">
              <w:rPr>
                <w:noProof/>
                <w:webHidden/>
              </w:rPr>
            </w:r>
            <w:r w:rsidR="002B4211">
              <w:rPr>
                <w:noProof/>
                <w:webHidden/>
              </w:rPr>
              <w:fldChar w:fldCharType="separate"/>
            </w:r>
            <w:r w:rsidR="002B4211">
              <w:rPr>
                <w:noProof/>
                <w:webHidden/>
              </w:rPr>
              <w:t>9</w:t>
            </w:r>
            <w:r w:rsidR="002B4211">
              <w:rPr>
                <w:noProof/>
                <w:webHidden/>
              </w:rPr>
              <w:fldChar w:fldCharType="end"/>
            </w:r>
          </w:hyperlink>
        </w:p>
        <w:p w14:paraId="2BE1D92B" w14:textId="3D3FFEC2" w:rsidR="002B4211" w:rsidRDefault="00000000">
          <w:pPr>
            <w:pStyle w:val="TOC2"/>
            <w:tabs>
              <w:tab w:val="right" w:leader="dot" w:pos="11280"/>
            </w:tabs>
            <w:rPr>
              <w:rFonts w:asciiTheme="minorHAnsi" w:eastAsiaTheme="minorEastAsia" w:hAnsiTheme="minorHAnsi" w:cstheme="minorBidi"/>
              <w:noProof/>
              <w:kern w:val="2"/>
              <w:lang w:val="en-GB" w:eastAsia="en-GB"/>
              <w14:ligatures w14:val="standardContextual"/>
            </w:rPr>
          </w:pPr>
          <w:hyperlink w:anchor="_Toc160527667" w:history="1">
            <w:r w:rsidR="002B4211" w:rsidRPr="006B0585">
              <w:rPr>
                <w:rStyle w:val="Hyperlink"/>
                <w:noProof/>
              </w:rPr>
              <w:t>Withdrawal of entry</w:t>
            </w:r>
            <w:r w:rsidR="002B4211">
              <w:rPr>
                <w:noProof/>
                <w:webHidden/>
              </w:rPr>
              <w:tab/>
            </w:r>
            <w:r w:rsidR="002B4211">
              <w:rPr>
                <w:noProof/>
                <w:webHidden/>
              </w:rPr>
              <w:fldChar w:fldCharType="begin"/>
            </w:r>
            <w:r w:rsidR="002B4211">
              <w:rPr>
                <w:noProof/>
                <w:webHidden/>
              </w:rPr>
              <w:instrText xml:space="preserve"> PAGEREF _Toc160527667 \h </w:instrText>
            </w:r>
            <w:r w:rsidR="002B4211">
              <w:rPr>
                <w:noProof/>
                <w:webHidden/>
              </w:rPr>
            </w:r>
            <w:r w:rsidR="002B4211">
              <w:rPr>
                <w:noProof/>
                <w:webHidden/>
              </w:rPr>
              <w:fldChar w:fldCharType="separate"/>
            </w:r>
            <w:r w:rsidR="002B4211">
              <w:rPr>
                <w:noProof/>
                <w:webHidden/>
              </w:rPr>
              <w:t>10</w:t>
            </w:r>
            <w:r w:rsidR="002B4211">
              <w:rPr>
                <w:noProof/>
                <w:webHidden/>
              </w:rPr>
              <w:fldChar w:fldCharType="end"/>
            </w:r>
          </w:hyperlink>
        </w:p>
        <w:p w14:paraId="125511DA" w14:textId="7FE681EA" w:rsidR="002B4211" w:rsidRDefault="00000000">
          <w:pPr>
            <w:pStyle w:val="TOC2"/>
            <w:tabs>
              <w:tab w:val="right" w:leader="dot" w:pos="11280"/>
            </w:tabs>
            <w:rPr>
              <w:rFonts w:asciiTheme="minorHAnsi" w:eastAsiaTheme="minorEastAsia" w:hAnsiTheme="minorHAnsi" w:cstheme="minorBidi"/>
              <w:noProof/>
              <w:kern w:val="2"/>
              <w:lang w:val="en-GB" w:eastAsia="en-GB"/>
              <w14:ligatures w14:val="standardContextual"/>
            </w:rPr>
          </w:pPr>
          <w:hyperlink w:anchor="_Toc160527668" w:history="1">
            <w:r w:rsidR="002B4211" w:rsidRPr="006B0585">
              <w:rPr>
                <w:rStyle w:val="Hyperlink"/>
                <w:noProof/>
              </w:rPr>
              <w:t>Confirmation of entry</w:t>
            </w:r>
            <w:r w:rsidR="002B4211">
              <w:rPr>
                <w:noProof/>
                <w:webHidden/>
              </w:rPr>
              <w:tab/>
            </w:r>
            <w:r w:rsidR="002B4211">
              <w:rPr>
                <w:noProof/>
                <w:webHidden/>
              </w:rPr>
              <w:fldChar w:fldCharType="begin"/>
            </w:r>
            <w:r w:rsidR="002B4211">
              <w:rPr>
                <w:noProof/>
                <w:webHidden/>
              </w:rPr>
              <w:instrText xml:space="preserve"> PAGEREF _Toc160527668 \h </w:instrText>
            </w:r>
            <w:r w:rsidR="002B4211">
              <w:rPr>
                <w:noProof/>
                <w:webHidden/>
              </w:rPr>
            </w:r>
            <w:r w:rsidR="002B4211">
              <w:rPr>
                <w:noProof/>
                <w:webHidden/>
              </w:rPr>
              <w:fldChar w:fldCharType="separate"/>
            </w:r>
            <w:r w:rsidR="002B4211">
              <w:rPr>
                <w:noProof/>
                <w:webHidden/>
              </w:rPr>
              <w:t>10</w:t>
            </w:r>
            <w:r w:rsidR="002B4211">
              <w:rPr>
                <w:noProof/>
                <w:webHidden/>
              </w:rPr>
              <w:fldChar w:fldCharType="end"/>
            </w:r>
          </w:hyperlink>
        </w:p>
        <w:p w14:paraId="649A99C1" w14:textId="09B5065D" w:rsidR="002B4211" w:rsidRDefault="00000000">
          <w:pPr>
            <w:pStyle w:val="TOC1"/>
            <w:tabs>
              <w:tab w:val="right" w:leader="dot" w:pos="11280"/>
            </w:tabs>
            <w:rPr>
              <w:rFonts w:asciiTheme="minorHAnsi" w:eastAsiaTheme="minorEastAsia" w:hAnsiTheme="minorHAnsi" w:cstheme="minorBidi"/>
              <w:noProof/>
              <w:kern w:val="2"/>
              <w:lang w:val="en-GB" w:eastAsia="en-GB"/>
              <w14:ligatures w14:val="standardContextual"/>
            </w:rPr>
          </w:pPr>
          <w:hyperlink w:anchor="_Toc160527669" w:history="1">
            <w:r w:rsidR="002B4211" w:rsidRPr="006B0585">
              <w:rPr>
                <w:rStyle w:val="Hyperlink"/>
                <w:noProof/>
              </w:rPr>
              <w:t>Structure and programme</w:t>
            </w:r>
            <w:r w:rsidR="002B4211">
              <w:rPr>
                <w:noProof/>
                <w:webHidden/>
              </w:rPr>
              <w:tab/>
            </w:r>
            <w:r w:rsidR="002B4211">
              <w:rPr>
                <w:noProof/>
                <w:webHidden/>
              </w:rPr>
              <w:fldChar w:fldCharType="begin"/>
            </w:r>
            <w:r w:rsidR="002B4211">
              <w:rPr>
                <w:noProof/>
                <w:webHidden/>
              </w:rPr>
              <w:instrText xml:space="preserve"> PAGEREF _Toc160527669 \h </w:instrText>
            </w:r>
            <w:r w:rsidR="002B4211">
              <w:rPr>
                <w:noProof/>
                <w:webHidden/>
              </w:rPr>
            </w:r>
            <w:r w:rsidR="002B4211">
              <w:rPr>
                <w:noProof/>
                <w:webHidden/>
              </w:rPr>
              <w:fldChar w:fldCharType="separate"/>
            </w:r>
            <w:r w:rsidR="002B4211">
              <w:rPr>
                <w:noProof/>
                <w:webHidden/>
              </w:rPr>
              <w:t>11</w:t>
            </w:r>
            <w:r w:rsidR="002B4211">
              <w:rPr>
                <w:noProof/>
                <w:webHidden/>
              </w:rPr>
              <w:fldChar w:fldCharType="end"/>
            </w:r>
          </w:hyperlink>
        </w:p>
        <w:p w14:paraId="1A097ED8" w14:textId="65C9BC8A" w:rsidR="002B4211" w:rsidRDefault="00000000">
          <w:pPr>
            <w:pStyle w:val="TOC2"/>
            <w:tabs>
              <w:tab w:val="right" w:leader="dot" w:pos="11280"/>
            </w:tabs>
            <w:rPr>
              <w:rFonts w:asciiTheme="minorHAnsi" w:eastAsiaTheme="minorEastAsia" w:hAnsiTheme="minorHAnsi" w:cstheme="minorBidi"/>
              <w:noProof/>
              <w:kern w:val="2"/>
              <w:lang w:val="en-GB" w:eastAsia="en-GB"/>
              <w14:ligatures w14:val="standardContextual"/>
            </w:rPr>
          </w:pPr>
          <w:hyperlink w:anchor="_Toc160527670" w:history="1">
            <w:r w:rsidR="002B4211" w:rsidRPr="006B0585">
              <w:rPr>
                <w:rStyle w:val="Hyperlink"/>
                <w:noProof/>
              </w:rPr>
              <w:t>Type, level, and pathway</w:t>
            </w:r>
            <w:r w:rsidR="002B4211">
              <w:rPr>
                <w:noProof/>
                <w:webHidden/>
              </w:rPr>
              <w:tab/>
            </w:r>
            <w:r w:rsidR="002B4211">
              <w:rPr>
                <w:noProof/>
                <w:webHidden/>
              </w:rPr>
              <w:fldChar w:fldCharType="begin"/>
            </w:r>
            <w:r w:rsidR="002B4211">
              <w:rPr>
                <w:noProof/>
                <w:webHidden/>
              </w:rPr>
              <w:instrText xml:space="preserve"> PAGEREF _Toc160527670 \h </w:instrText>
            </w:r>
            <w:r w:rsidR="002B4211">
              <w:rPr>
                <w:noProof/>
                <w:webHidden/>
              </w:rPr>
            </w:r>
            <w:r w:rsidR="002B4211">
              <w:rPr>
                <w:noProof/>
                <w:webHidden/>
              </w:rPr>
              <w:fldChar w:fldCharType="separate"/>
            </w:r>
            <w:r w:rsidR="002B4211">
              <w:rPr>
                <w:noProof/>
                <w:webHidden/>
              </w:rPr>
              <w:t>11</w:t>
            </w:r>
            <w:r w:rsidR="002B4211">
              <w:rPr>
                <w:noProof/>
                <w:webHidden/>
              </w:rPr>
              <w:fldChar w:fldCharType="end"/>
            </w:r>
          </w:hyperlink>
        </w:p>
        <w:p w14:paraId="7953F65D" w14:textId="4FC34134" w:rsidR="002B4211" w:rsidRDefault="00000000">
          <w:pPr>
            <w:pStyle w:val="TOC2"/>
            <w:tabs>
              <w:tab w:val="right" w:leader="dot" w:pos="11280"/>
            </w:tabs>
            <w:rPr>
              <w:rFonts w:asciiTheme="minorHAnsi" w:eastAsiaTheme="minorEastAsia" w:hAnsiTheme="minorHAnsi" w:cstheme="minorBidi"/>
              <w:noProof/>
              <w:kern w:val="2"/>
              <w:lang w:val="en-GB" w:eastAsia="en-GB"/>
              <w14:ligatures w14:val="standardContextual"/>
            </w:rPr>
          </w:pPr>
          <w:hyperlink w:anchor="_Toc160527671" w:history="1">
            <w:r w:rsidR="002B4211" w:rsidRPr="006B0585">
              <w:rPr>
                <w:rStyle w:val="Hyperlink"/>
                <w:noProof/>
              </w:rPr>
              <w:t>Confirmation of programme</w:t>
            </w:r>
            <w:r w:rsidR="002B4211">
              <w:rPr>
                <w:noProof/>
                <w:webHidden/>
              </w:rPr>
              <w:tab/>
            </w:r>
            <w:r w:rsidR="002B4211">
              <w:rPr>
                <w:noProof/>
                <w:webHidden/>
              </w:rPr>
              <w:fldChar w:fldCharType="begin"/>
            </w:r>
            <w:r w:rsidR="002B4211">
              <w:rPr>
                <w:noProof/>
                <w:webHidden/>
              </w:rPr>
              <w:instrText xml:space="preserve"> PAGEREF _Toc160527671 \h </w:instrText>
            </w:r>
            <w:r w:rsidR="002B4211">
              <w:rPr>
                <w:noProof/>
                <w:webHidden/>
              </w:rPr>
            </w:r>
            <w:r w:rsidR="002B4211">
              <w:rPr>
                <w:noProof/>
                <w:webHidden/>
              </w:rPr>
              <w:fldChar w:fldCharType="separate"/>
            </w:r>
            <w:r w:rsidR="002B4211">
              <w:rPr>
                <w:noProof/>
                <w:webHidden/>
              </w:rPr>
              <w:t>1</w:t>
            </w:r>
            <w:r w:rsidR="000B4748">
              <w:rPr>
                <w:noProof/>
                <w:webHidden/>
              </w:rPr>
              <w:t>1</w:t>
            </w:r>
            <w:r w:rsidR="002B4211">
              <w:rPr>
                <w:noProof/>
                <w:webHidden/>
              </w:rPr>
              <w:fldChar w:fldCharType="end"/>
            </w:r>
          </w:hyperlink>
        </w:p>
        <w:p w14:paraId="251F3C15" w14:textId="10434F0C" w:rsidR="002B4211" w:rsidRDefault="00000000">
          <w:pPr>
            <w:pStyle w:val="TOC2"/>
            <w:tabs>
              <w:tab w:val="right" w:leader="dot" w:pos="11280"/>
            </w:tabs>
            <w:rPr>
              <w:rFonts w:asciiTheme="minorHAnsi" w:eastAsiaTheme="minorEastAsia" w:hAnsiTheme="minorHAnsi" w:cstheme="minorBidi"/>
              <w:noProof/>
              <w:kern w:val="2"/>
              <w:lang w:val="en-GB" w:eastAsia="en-GB"/>
              <w14:ligatures w14:val="standardContextual"/>
            </w:rPr>
          </w:pPr>
          <w:hyperlink w:anchor="_Toc160527672" w:history="1">
            <w:r w:rsidR="002B4211" w:rsidRPr="006B0585">
              <w:rPr>
                <w:rStyle w:val="Hyperlink"/>
                <w:noProof/>
              </w:rPr>
              <w:t>Pre-planned structure of competition</w:t>
            </w:r>
            <w:r w:rsidR="002B4211">
              <w:rPr>
                <w:noProof/>
                <w:webHidden/>
              </w:rPr>
              <w:tab/>
            </w:r>
            <w:r w:rsidR="002B4211">
              <w:rPr>
                <w:noProof/>
                <w:webHidden/>
              </w:rPr>
              <w:fldChar w:fldCharType="begin"/>
            </w:r>
            <w:r w:rsidR="002B4211">
              <w:rPr>
                <w:noProof/>
                <w:webHidden/>
              </w:rPr>
              <w:instrText xml:space="preserve"> PAGEREF _Toc160527672 \h </w:instrText>
            </w:r>
            <w:r w:rsidR="002B4211">
              <w:rPr>
                <w:noProof/>
                <w:webHidden/>
              </w:rPr>
            </w:r>
            <w:r w:rsidR="002B4211">
              <w:rPr>
                <w:noProof/>
                <w:webHidden/>
              </w:rPr>
              <w:fldChar w:fldCharType="separate"/>
            </w:r>
            <w:r w:rsidR="002B4211">
              <w:rPr>
                <w:noProof/>
                <w:webHidden/>
              </w:rPr>
              <w:t>12</w:t>
            </w:r>
            <w:r w:rsidR="002B4211">
              <w:rPr>
                <w:noProof/>
                <w:webHidden/>
              </w:rPr>
              <w:fldChar w:fldCharType="end"/>
            </w:r>
          </w:hyperlink>
        </w:p>
        <w:p w14:paraId="3A50B37E" w14:textId="297FA87A" w:rsidR="002B4211" w:rsidRDefault="00000000">
          <w:pPr>
            <w:pStyle w:val="TOC2"/>
            <w:tabs>
              <w:tab w:val="right" w:leader="dot" w:pos="11280"/>
            </w:tabs>
            <w:rPr>
              <w:rFonts w:asciiTheme="minorHAnsi" w:eastAsiaTheme="minorEastAsia" w:hAnsiTheme="minorHAnsi" w:cstheme="minorBidi"/>
              <w:noProof/>
              <w:kern w:val="2"/>
              <w:lang w:val="en-GB" w:eastAsia="en-GB"/>
              <w14:ligatures w14:val="standardContextual"/>
            </w:rPr>
          </w:pPr>
          <w:hyperlink w:anchor="_Toc160527673" w:history="1">
            <w:r w:rsidR="002B4211" w:rsidRPr="006B0585">
              <w:rPr>
                <w:rStyle w:val="Hyperlink"/>
                <w:noProof/>
              </w:rPr>
              <w:t>Category breakdown</w:t>
            </w:r>
            <w:r w:rsidR="002B4211">
              <w:rPr>
                <w:noProof/>
                <w:webHidden/>
              </w:rPr>
              <w:tab/>
            </w:r>
            <w:r w:rsidR="002B4211">
              <w:rPr>
                <w:noProof/>
                <w:webHidden/>
              </w:rPr>
              <w:fldChar w:fldCharType="begin"/>
            </w:r>
            <w:r w:rsidR="002B4211">
              <w:rPr>
                <w:noProof/>
                <w:webHidden/>
              </w:rPr>
              <w:instrText xml:space="preserve"> PAGEREF _Toc160527673 \h </w:instrText>
            </w:r>
            <w:r w:rsidR="002B4211">
              <w:rPr>
                <w:noProof/>
                <w:webHidden/>
              </w:rPr>
            </w:r>
            <w:r w:rsidR="002B4211">
              <w:rPr>
                <w:noProof/>
                <w:webHidden/>
              </w:rPr>
              <w:fldChar w:fldCharType="separate"/>
            </w:r>
            <w:r w:rsidR="002B4211">
              <w:rPr>
                <w:noProof/>
                <w:webHidden/>
              </w:rPr>
              <w:t>1</w:t>
            </w:r>
            <w:r w:rsidR="000B4748">
              <w:rPr>
                <w:noProof/>
                <w:webHidden/>
              </w:rPr>
              <w:t>2</w:t>
            </w:r>
            <w:r w:rsidR="002B4211">
              <w:rPr>
                <w:noProof/>
                <w:webHidden/>
              </w:rPr>
              <w:fldChar w:fldCharType="end"/>
            </w:r>
          </w:hyperlink>
        </w:p>
        <w:p w14:paraId="4502B5A6" w14:textId="768A8ED4" w:rsidR="002B4211" w:rsidRDefault="00000000">
          <w:pPr>
            <w:pStyle w:val="TOC2"/>
            <w:tabs>
              <w:tab w:val="right" w:leader="dot" w:pos="11280"/>
            </w:tabs>
            <w:rPr>
              <w:rFonts w:asciiTheme="minorHAnsi" w:eastAsiaTheme="minorEastAsia" w:hAnsiTheme="minorHAnsi" w:cstheme="minorBidi"/>
              <w:noProof/>
              <w:kern w:val="2"/>
              <w:lang w:val="en-GB" w:eastAsia="en-GB"/>
              <w14:ligatures w14:val="standardContextual"/>
            </w:rPr>
          </w:pPr>
          <w:hyperlink w:anchor="_Toc160527674" w:history="1">
            <w:r w:rsidR="002B4211" w:rsidRPr="006B0585">
              <w:rPr>
                <w:rStyle w:val="Hyperlink"/>
                <w:noProof/>
              </w:rPr>
              <w:t>Gymnasts that have…</w:t>
            </w:r>
            <w:r w:rsidR="002B4211">
              <w:rPr>
                <w:noProof/>
                <w:webHidden/>
              </w:rPr>
              <w:tab/>
            </w:r>
            <w:r w:rsidR="002B4211">
              <w:rPr>
                <w:noProof/>
                <w:webHidden/>
              </w:rPr>
              <w:fldChar w:fldCharType="begin"/>
            </w:r>
            <w:r w:rsidR="002B4211">
              <w:rPr>
                <w:noProof/>
                <w:webHidden/>
              </w:rPr>
              <w:instrText xml:space="preserve"> PAGEREF _Toc160527674 \h </w:instrText>
            </w:r>
            <w:r w:rsidR="002B4211">
              <w:rPr>
                <w:noProof/>
                <w:webHidden/>
              </w:rPr>
            </w:r>
            <w:r w:rsidR="002B4211">
              <w:rPr>
                <w:noProof/>
                <w:webHidden/>
              </w:rPr>
              <w:fldChar w:fldCharType="separate"/>
            </w:r>
            <w:r w:rsidR="002B4211">
              <w:rPr>
                <w:noProof/>
                <w:webHidden/>
              </w:rPr>
              <w:t>14</w:t>
            </w:r>
            <w:r w:rsidR="002B4211">
              <w:rPr>
                <w:noProof/>
                <w:webHidden/>
              </w:rPr>
              <w:fldChar w:fldCharType="end"/>
            </w:r>
          </w:hyperlink>
        </w:p>
        <w:p w14:paraId="13FF8915" w14:textId="31CFE615" w:rsidR="002B4211" w:rsidRDefault="00000000">
          <w:pPr>
            <w:pStyle w:val="TOC2"/>
            <w:tabs>
              <w:tab w:val="right" w:leader="dot" w:pos="11280"/>
            </w:tabs>
            <w:rPr>
              <w:rFonts w:asciiTheme="minorHAnsi" w:eastAsiaTheme="minorEastAsia" w:hAnsiTheme="minorHAnsi" w:cstheme="minorBidi"/>
              <w:noProof/>
              <w:kern w:val="2"/>
              <w:lang w:val="en-GB" w:eastAsia="en-GB"/>
              <w14:ligatures w14:val="standardContextual"/>
            </w:rPr>
          </w:pPr>
          <w:hyperlink w:anchor="_Toc160527675" w:history="1">
            <w:r w:rsidR="002B4211" w:rsidRPr="006B0585">
              <w:rPr>
                <w:rStyle w:val="Hyperlink"/>
                <w:noProof/>
              </w:rPr>
              <w:t>Adaptations: Disability or Mainstream category?</w:t>
            </w:r>
            <w:r w:rsidR="002B4211">
              <w:rPr>
                <w:noProof/>
                <w:webHidden/>
              </w:rPr>
              <w:tab/>
            </w:r>
            <w:r w:rsidR="002B4211">
              <w:rPr>
                <w:noProof/>
                <w:webHidden/>
              </w:rPr>
              <w:fldChar w:fldCharType="begin"/>
            </w:r>
            <w:r w:rsidR="002B4211">
              <w:rPr>
                <w:noProof/>
                <w:webHidden/>
              </w:rPr>
              <w:instrText xml:space="preserve"> PAGEREF _Toc160527675 \h </w:instrText>
            </w:r>
            <w:r w:rsidR="002B4211">
              <w:rPr>
                <w:noProof/>
                <w:webHidden/>
              </w:rPr>
            </w:r>
            <w:r w:rsidR="002B4211">
              <w:rPr>
                <w:noProof/>
                <w:webHidden/>
              </w:rPr>
              <w:fldChar w:fldCharType="separate"/>
            </w:r>
            <w:r w:rsidR="002B4211">
              <w:rPr>
                <w:noProof/>
                <w:webHidden/>
              </w:rPr>
              <w:t>15</w:t>
            </w:r>
            <w:r w:rsidR="002B4211">
              <w:rPr>
                <w:noProof/>
                <w:webHidden/>
              </w:rPr>
              <w:fldChar w:fldCharType="end"/>
            </w:r>
          </w:hyperlink>
        </w:p>
        <w:p w14:paraId="4D3AB40F" w14:textId="1B2076F0" w:rsidR="002B4211" w:rsidRDefault="00000000">
          <w:pPr>
            <w:pStyle w:val="TOC2"/>
            <w:tabs>
              <w:tab w:val="right" w:leader="dot" w:pos="11280"/>
            </w:tabs>
            <w:rPr>
              <w:rFonts w:asciiTheme="minorHAnsi" w:eastAsiaTheme="minorEastAsia" w:hAnsiTheme="minorHAnsi" w:cstheme="minorBidi"/>
              <w:noProof/>
              <w:kern w:val="2"/>
              <w:lang w:val="en-GB" w:eastAsia="en-GB"/>
              <w14:ligatures w14:val="standardContextual"/>
            </w:rPr>
          </w:pPr>
          <w:hyperlink w:anchor="_Toc160527676" w:history="1">
            <w:r w:rsidR="002B4211" w:rsidRPr="006B0585">
              <w:rPr>
                <w:rStyle w:val="Hyperlink"/>
                <w:noProof/>
              </w:rPr>
              <w:t>Rewards and gifts</w:t>
            </w:r>
            <w:r w:rsidR="002B4211">
              <w:rPr>
                <w:noProof/>
                <w:webHidden/>
              </w:rPr>
              <w:tab/>
            </w:r>
            <w:r w:rsidR="002B4211">
              <w:rPr>
                <w:noProof/>
                <w:webHidden/>
              </w:rPr>
              <w:fldChar w:fldCharType="begin"/>
            </w:r>
            <w:r w:rsidR="002B4211">
              <w:rPr>
                <w:noProof/>
                <w:webHidden/>
              </w:rPr>
              <w:instrText xml:space="preserve"> PAGEREF _Toc160527676 \h </w:instrText>
            </w:r>
            <w:r w:rsidR="002B4211">
              <w:rPr>
                <w:noProof/>
                <w:webHidden/>
              </w:rPr>
            </w:r>
            <w:r w:rsidR="002B4211">
              <w:rPr>
                <w:noProof/>
                <w:webHidden/>
              </w:rPr>
              <w:fldChar w:fldCharType="separate"/>
            </w:r>
            <w:r w:rsidR="002B4211">
              <w:rPr>
                <w:noProof/>
                <w:webHidden/>
              </w:rPr>
              <w:t>16</w:t>
            </w:r>
            <w:r w:rsidR="002B4211">
              <w:rPr>
                <w:noProof/>
                <w:webHidden/>
              </w:rPr>
              <w:fldChar w:fldCharType="end"/>
            </w:r>
          </w:hyperlink>
        </w:p>
        <w:p w14:paraId="601A7D96" w14:textId="3594B9D4" w:rsidR="002B4211" w:rsidRDefault="00000000">
          <w:pPr>
            <w:pStyle w:val="TOC1"/>
            <w:tabs>
              <w:tab w:val="right" w:leader="dot" w:pos="11280"/>
            </w:tabs>
            <w:rPr>
              <w:rFonts w:asciiTheme="minorHAnsi" w:eastAsiaTheme="minorEastAsia" w:hAnsiTheme="minorHAnsi" w:cstheme="minorBidi"/>
              <w:noProof/>
              <w:kern w:val="2"/>
              <w:lang w:val="en-GB" w:eastAsia="en-GB"/>
              <w14:ligatures w14:val="standardContextual"/>
            </w:rPr>
          </w:pPr>
          <w:hyperlink w:anchor="_Toc160527677" w:history="1">
            <w:r w:rsidR="002B4211" w:rsidRPr="006B0585">
              <w:rPr>
                <w:rStyle w:val="Hyperlink"/>
                <w:noProof/>
              </w:rPr>
              <w:t>Performance details</w:t>
            </w:r>
            <w:r w:rsidR="002B4211">
              <w:rPr>
                <w:noProof/>
                <w:webHidden/>
              </w:rPr>
              <w:tab/>
            </w:r>
            <w:r w:rsidR="002B4211">
              <w:rPr>
                <w:noProof/>
                <w:webHidden/>
              </w:rPr>
              <w:fldChar w:fldCharType="begin"/>
            </w:r>
            <w:r w:rsidR="002B4211">
              <w:rPr>
                <w:noProof/>
                <w:webHidden/>
              </w:rPr>
              <w:instrText xml:space="preserve"> PAGEREF _Toc160527677 \h </w:instrText>
            </w:r>
            <w:r w:rsidR="002B4211">
              <w:rPr>
                <w:noProof/>
                <w:webHidden/>
              </w:rPr>
            </w:r>
            <w:r w:rsidR="002B4211">
              <w:rPr>
                <w:noProof/>
                <w:webHidden/>
              </w:rPr>
              <w:fldChar w:fldCharType="separate"/>
            </w:r>
            <w:r w:rsidR="002B4211">
              <w:rPr>
                <w:noProof/>
                <w:webHidden/>
              </w:rPr>
              <w:t>17</w:t>
            </w:r>
            <w:r w:rsidR="002B4211">
              <w:rPr>
                <w:noProof/>
                <w:webHidden/>
              </w:rPr>
              <w:fldChar w:fldCharType="end"/>
            </w:r>
          </w:hyperlink>
        </w:p>
        <w:p w14:paraId="7350D109" w14:textId="69E5EC6E" w:rsidR="002B4211" w:rsidRDefault="00000000">
          <w:pPr>
            <w:pStyle w:val="TOC2"/>
            <w:tabs>
              <w:tab w:val="right" w:leader="dot" w:pos="11280"/>
            </w:tabs>
            <w:rPr>
              <w:rFonts w:asciiTheme="minorHAnsi" w:eastAsiaTheme="minorEastAsia" w:hAnsiTheme="minorHAnsi" w:cstheme="minorBidi"/>
              <w:noProof/>
              <w:kern w:val="2"/>
              <w:lang w:val="en-GB" w:eastAsia="en-GB"/>
              <w14:ligatures w14:val="standardContextual"/>
            </w:rPr>
          </w:pPr>
          <w:hyperlink w:anchor="_Toc160527678" w:history="1">
            <w:r w:rsidR="002B4211" w:rsidRPr="006B0585">
              <w:rPr>
                <w:rStyle w:val="Hyperlink"/>
                <w:noProof/>
              </w:rPr>
              <w:t>Warm up</w:t>
            </w:r>
            <w:r w:rsidR="002B4211">
              <w:rPr>
                <w:noProof/>
                <w:webHidden/>
              </w:rPr>
              <w:tab/>
            </w:r>
            <w:r w:rsidR="002B4211">
              <w:rPr>
                <w:noProof/>
                <w:webHidden/>
              </w:rPr>
              <w:fldChar w:fldCharType="begin"/>
            </w:r>
            <w:r w:rsidR="002B4211">
              <w:rPr>
                <w:noProof/>
                <w:webHidden/>
              </w:rPr>
              <w:instrText xml:space="preserve"> PAGEREF _Toc160527678 \h </w:instrText>
            </w:r>
            <w:r w:rsidR="002B4211">
              <w:rPr>
                <w:noProof/>
                <w:webHidden/>
              </w:rPr>
            </w:r>
            <w:r w:rsidR="002B4211">
              <w:rPr>
                <w:noProof/>
                <w:webHidden/>
              </w:rPr>
              <w:fldChar w:fldCharType="separate"/>
            </w:r>
            <w:r w:rsidR="002B4211">
              <w:rPr>
                <w:noProof/>
                <w:webHidden/>
              </w:rPr>
              <w:t>17</w:t>
            </w:r>
            <w:r w:rsidR="002B4211">
              <w:rPr>
                <w:noProof/>
                <w:webHidden/>
              </w:rPr>
              <w:fldChar w:fldCharType="end"/>
            </w:r>
          </w:hyperlink>
        </w:p>
        <w:p w14:paraId="7E703589" w14:textId="37D54AD7" w:rsidR="002B4211" w:rsidRDefault="00000000">
          <w:pPr>
            <w:pStyle w:val="TOC2"/>
            <w:tabs>
              <w:tab w:val="right" w:leader="dot" w:pos="11280"/>
            </w:tabs>
            <w:rPr>
              <w:rFonts w:asciiTheme="minorHAnsi" w:eastAsiaTheme="minorEastAsia" w:hAnsiTheme="minorHAnsi" w:cstheme="minorBidi"/>
              <w:noProof/>
              <w:kern w:val="2"/>
              <w:lang w:val="en-GB" w:eastAsia="en-GB"/>
              <w14:ligatures w14:val="standardContextual"/>
            </w:rPr>
          </w:pPr>
          <w:hyperlink w:anchor="_Toc160527679" w:history="1">
            <w:r w:rsidR="002B4211" w:rsidRPr="006B0585">
              <w:rPr>
                <w:rStyle w:val="Hyperlink"/>
                <w:noProof/>
              </w:rPr>
              <w:t>Music licencing – PPL/PRS</w:t>
            </w:r>
            <w:r w:rsidR="002B4211">
              <w:rPr>
                <w:noProof/>
                <w:webHidden/>
              </w:rPr>
              <w:tab/>
            </w:r>
            <w:r w:rsidR="002B4211">
              <w:rPr>
                <w:noProof/>
                <w:webHidden/>
              </w:rPr>
              <w:fldChar w:fldCharType="begin"/>
            </w:r>
            <w:r w:rsidR="002B4211">
              <w:rPr>
                <w:noProof/>
                <w:webHidden/>
              </w:rPr>
              <w:instrText xml:space="preserve"> PAGEREF _Toc160527679 \h </w:instrText>
            </w:r>
            <w:r w:rsidR="002B4211">
              <w:rPr>
                <w:noProof/>
                <w:webHidden/>
              </w:rPr>
            </w:r>
            <w:r w:rsidR="002B4211">
              <w:rPr>
                <w:noProof/>
                <w:webHidden/>
              </w:rPr>
              <w:fldChar w:fldCharType="separate"/>
            </w:r>
            <w:r w:rsidR="002B4211">
              <w:rPr>
                <w:noProof/>
                <w:webHidden/>
              </w:rPr>
              <w:t>17</w:t>
            </w:r>
            <w:r w:rsidR="002B4211">
              <w:rPr>
                <w:noProof/>
                <w:webHidden/>
              </w:rPr>
              <w:fldChar w:fldCharType="end"/>
            </w:r>
          </w:hyperlink>
        </w:p>
        <w:p w14:paraId="31C2BEEF" w14:textId="70C329D3" w:rsidR="002B4211" w:rsidRDefault="00000000">
          <w:pPr>
            <w:pStyle w:val="TOC2"/>
            <w:tabs>
              <w:tab w:val="right" w:leader="dot" w:pos="11280"/>
            </w:tabs>
            <w:rPr>
              <w:rFonts w:asciiTheme="minorHAnsi" w:eastAsiaTheme="minorEastAsia" w:hAnsiTheme="minorHAnsi" w:cstheme="minorBidi"/>
              <w:noProof/>
              <w:kern w:val="2"/>
              <w:lang w:val="en-GB" w:eastAsia="en-GB"/>
              <w14:ligatures w14:val="standardContextual"/>
            </w:rPr>
          </w:pPr>
          <w:hyperlink w:anchor="_Toc160527680" w:history="1">
            <w:r w:rsidR="002B4211" w:rsidRPr="006B0585">
              <w:rPr>
                <w:rStyle w:val="Hyperlink"/>
                <w:noProof/>
              </w:rPr>
              <w:t>Lining up</w:t>
            </w:r>
            <w:r w:rsidR="002B4211">
              <w:rPr>
                <w:noProof/>
                <w:webHidden/>
              </w:rPr>
              <w:tab/>
            </w:r>
            <w:r w:rsidR="002B4211">
              <w:rPr>
                <w:noProof/>
                <w:webHidden/>
              </w:rPr>
              <w:fldChar w:fldCharType="begin"/>
            </w:r>
            <w:r w:rsidR="002B4211">
              <w:rPr>
                <w:noProof/>
                <w:webHidden/>
              </w:rPr>
              <w:instrText xml:space="preserve"> PAGEREF _Toc160527680 \h </w:instrText>
            </w:r>
            <w:r w:rsidR="002B4211">
              <w:rPr>
                <w:noProof/>
                <w:webHidden/>
              </w:rPr>
            </w:r>
            <w:r w:rsidR="002B4211">
              <w:rPr>
                <w:noProof/>
                <w:webHidden/>
              </w:rPr>
              <w:fldChar w:fldCharType="separate"/>
            </w:r>
            <w:r w:rsidR="002B4211">
              <w:rPr>
                <w:noProof/>
                <w:webHidden/>
              </w:rPr>
              <w:t>18</w:t>
            </w:r>
            <w:r w:rsidR="002B4211">
              <w:rPr>
                <w:noProof/>
                <w:webHidden/>
              </w:rPr>
              <w:fldChar w:fldCharType="end"/>
            </w:r>
          </w:hyperlink>
        </w:p>
        <w:p w14:paraId="17239B89" w14:textId="063B2768" w:rsidR="002B4211" w:rsidRDefault="00000000">
          <w:pPr>
            <w:pStyle w:val="TOC2"/>
            <w:tabs>
              <w:tab w:val="right" w:leader="dot" w:pos="11280"/>
            </w:tabs>
            <w:rPr>
              <w:rFonts w:asciiTheme="minorHAnsi" w:eastAsiaTheme="minorEastAsia" w:hAnsiTheme="minorHAnsi" w:cstheme="minorBidi"/>
              <w:noProof/>
              <w:kern w:val="2"/>
              <w:lang w:val="en-GB" w:eastAsia="en-GB"/>
              <w14:ligatures w14:val="standardContextual"/>
            </w:rPr>
          </w:pPr>
          <w:hyperlink w:anchor="_Toc160527681" w:history="1">
            <w:r w:rsidR="002B4211" w:rsidRPr="006B0585">
              <w:rPr>
                <w:rStyle w:val="Hyperlink"/>
                <w:noProof/>
              </w:rPr>
              <w:t>Skill requirements and Tariff sheets</w:t>
            </w:r>
            <w:r w:rsidR="002B4211">
              <w:rPr>
                <w:noProof/>
                <w:webHidden/>
              </w:rPr>
              <w:tab/>
            </w:r>
            <w:r w:rsidR="002B4211">
              <w:rPr>
                <w:noProof/>
                <w:webHidden/>
              </w:rPr>
              <w:fldChar w:fldCharType="begin"/>
            </w:r>
            <w:r w:rsidR="002B4211">
              <w:rPr>
                <w:noProof/>
                <w:webHidden/>
              </w:rPr>
              <w:instrText xml:space="preserve"> PAGEREF _Toc160527681 \h </w:instrText>
            </w:r>
            <w:r w:rsidR="002B4211">
              <w:rPr>
                <w:noProof/>
                <w:webHidden/>
              </w:rPr>
            </w:r>
            <w:r w:rsidR="002B4211">
              <w:rPr>
                <w:noProof/>
                <w:webHidden/>
              </w:rPr>
              <w:fldChar w:fldCharType="separate"/>
            </w:r>
            <w:r w:rsidR="002B4211">
              <w:rPr>
                <w:noProof/>
                <w:webHidden/>
              </w:rPr>
              <w:t>18</w:t>
            </w:r>
            <w:r w:rsidR="002B4211">
              <w:rPr>
                <w:noProof/>
                <w:webHidden/>
              </w:rPr>
              <w:fldChar w:fldCharType="end"/>
            </w:r>
          </w:hyperlink>
        </w:p>
        <w:p w14:paraId="4C129FE6" w14:textId="5BE6A143" w:rsidR="002B4211" w:rsidRDefault="00000000">
          <w:pPr>
            <w:pStyle w:val="TOC2"/>
            <w:tabs>
              <w:tab w:val="right" w:leader="dot" w:pos="11280"/>
            </w:tabs>
            <w:rPr>
              <w:rFonts w:asciiTheme="minorHAnsi" w:eastAsiaTheme="minorEastAsia" w:hAnsiTheme="minorHAnsi" w:cstheme="minorBidi"/>
              <w:noProof/>
              <w:kern w:val="2"/>
              <w:lang w:val="en-GB" w:eastAsia="en-GB"/>
              <w14:ligatures w14:val="standardContextual"/>
            </w:rPr>
          </w:pPr>
          <w:hyperlink w:anchor="_Toc160527682" w:history="1">
            <w:r w:rsidR="002B4211" w:rsidRPr="006B0585">
              <w:rPr>
                <w:rStyle w:val="Hyperlink"/>
                <w:noProof/>
              </w:rPr>
              <w:t>Repetition of skills</w:t>
            </w:r>
            <w:r w:rsidR="002B4211">
              <w:rPr>
                <w:noProof/>
                <w:webHidden/>
              </w:rPr>
              <w:tab/>
            </w:r>
            <w:r w:rsidR="002B4211">
              <w:rPr>
                <w:noProof/>
                <w:webHidden/>
              </w:rPr>
              <w:fldChar w:fldCharType="begin"/>
            </w:r>
            <w:r w:rsidR="002B4211">
              <w:rPr>
                <w:noProof/>
                <w:webHidden/>
              </w:rPr>
              <w:instrText xml:space="preserve"> PAGEREF _Toc160527682 \h </w:instrText>
            </w:r>
            <w:r w:rsidR="002B4211">
              <w:rPr>
                <w:noProof/>
                <w:webHidden/>
              </w:rPr>
            </w:r>
            <w:r w:rsidR="002B4211">
              <w:rPr>
                <w:noProof/>
                <w:webHidden/>
              </w:rPr>
              <w:fldChar w:fldCharType="separate"/>
            </w:r>
            <w:r w:rsidR="002B4211">
              <w:rPr>
                <w:noProof/>
                <w:webHidden/>
              </w:rPr>
              <w:t>18</w:t>
            </w:r>
            <w:r w:rsidR="002B4211">
              <w:rPr>
                <w:noProof/>
                <w:webHidden/>
              </w:rPr>
              <w:fldChar w:fldCharType="end"/>
            </w:r>
          </w:hyperlink>
        </w:p>
        <w:p w14:paraId="018D1F30" w14:textId="25F647C5" w:rsidR="002B4211" w:rsidRDefault="00000000">
          <w:pPr>
            <w:pStyle w:val="TOC2"/>
            <w:tabs>
              <w:tab w:val="right" w:leader="dot" w:pos="11280"/>
            </w:tabs>
            <w:rPr>
              <w:rFonts w:asciiTheme="minorHAnsi" w:eastAsiaTheme="minorEastAsia" w:hAnsiTheme="minorHAnsi" w:cstheme="minorBidi"/>
              <w:noProof/>
              <w:kern w:val="2"/>
              <w:lang w:val="en-GB" w:eastAsia="en-GB"/>
              <w14:ligatures w14:val="standardContextual"/>
            </w:rPr>
          </w:pPr>
          <w:hyperlink w:anchor="_Toc160527683" w:history="1">
            <w:r w:rsidR="002B4211" w:rsidRPr="006B0585">
              <w:rPr>
                <w:rStyle w:val="Hyperlink"/>
                <w:noProof/>
              </w:rPr>
              <w:t>Missing elements</w:t>
            </w:r>
            <w:r w:rsidR="002B4211">
              <w:rPr>
                <w:noProof/>
                <w:webHidden/>
              </w:rPr>
              <w:tab/>
            </w:r>
            <w:r w:rsidR="002B4211">
              <w:rPr>
                <w:noProof/>
                <w:webHidden/>
              </w:rPr>
              <w:fldChar w:fldCharType="begin"/>
            </w:r>
            <w:r w:rsidR="002B4211">
              <w:rPr>
                <w:noProof/>
                <w:webHidden/>
              </w:rPr>
              <w:instrText xml:space="preserve"> PAGEREF _Toc160527683 \h </w:instrText>
            </w:r>
            <w:r w:rsidR="002B4211">
              <w:rPr>
                <w:noProof/>
                <w:webHidden/>
              </w:rPr>
            </w:r>
            <w:r w:rsidR="002B4211">
              <w:rPr>
                <w:noProof/>
                <w:webHidden/>
              </w:rPr>
              <w:fldChar w:fldCharType="separate"/>
            </w:r>
            <w:r w:rsidR="002B4211">
              <w:rPr>
                <w:noProof/>
                <w:webHidden/>
              </w:rPr>
              <w:t>18</w:t>
            </w:r>
            <w:r w:rsidR="002B4211">
              <w:rPr>
                <w:noProof/>
                <w:webHidden/>
              </w:rPr>
              <w:fldChar w:fldCharType="end"/>
            </w:r>
          </w:hyperlink>
        </w:p>
        <w:p w14:paraId="1DF225BE" w14:textId="0CC0824F" w:rsidR="002B4211" w:rsidRDefault="00000000">
          <w:pPr>
            <w:pStyle w:val="TOC2"/>
            <w:tabs>
              <w:tab w:val="right" w:leader="dot" w:pos="11280"/>
            </w:tabs>
            <w:rPr>
              <w:rFonts w:asciiTheme="minorHAnsi" w:eastAsiaTheme="minorEastAsia" w:hAnsiTheme="minorHAnsi" w:cstheme="minorBidi"/>
              <w:noProof/>
              <w:kern w:val="2"/>
              <w:lang w:val="en-GB" w:eastAsia="en-GB"/>
              <w14:ligatures w14:val="standardContextual"/>
            </w:rPr>
          </w:pPr>
          <w:hyperlink w:anchor="_Toc160527684" w:history="1">
            <w:r w:rsidR="002B4211" w:rsidRPr="006B0585">
              <w:rPr>
                <w:rStyle w:val="Hyperlink"/>
                <w:noProof/>
              </w:rPr>
              <w:t>Floor – Restarting</w:t>
            </w:r>
            <w:r w:rsidR="002B4211">
              <w:rPr>
                <w:noProof/>
                <w:webHidden/>
              </w:rPr>
              <w:tab/>
            </w:r>
            <w:r w:rsidR="002B4211">
              <w:rPr>
                <w:noProof/>
                <w:webHidden/>
              </w:rPr>
              <w:fldChar w:fldCharType="begin"/>
            </w:r>
            <w:r w:rsidR="002B4211">
              <w:rPr>
                <w:noProof/>
                <w:webHidden/>
              </w:rPr>
              <w:instrText xml:space="preserve"> PAGEREF _Toc160527684 \h </w:instrText>
            </w:r>
            <w:r w:rsidR="002B4211">
              <w:rPr>
                <w:noProof/>
                <w:webHidden/>
              </w:rPr>
            </w:r>
            <w:r w:rsidR="002B4211">
              <w:rPr>
                <w:noProof/>
                <w:webHidden/>
              </w:rPr>
              <w:fldChar w:fldCharType="separate"/>
            </w:r>
            <w:r w:rsidR="002B4211">
              <w:rPr>
                <w:noProof/>
                <w:webHidden/>
              </w:rPr>
              <w:t>19</w:t>
            </w:r>
            <w:r w:rsidR="002B4211">
              <w:rPr>
                <w:noProof/>
                <w:webHidden/>
              </w:rPr>
              <w:fldChar w:fldCharType="end"/>
            </w:r>
          </w:hyperlink>
        </w:p>
        <w:p w14:paraId="6D9EB16E" w14:textId="71BEA912" w:rsidR="002B4211" w:rsidRDefault="00000000">
          <w:pPr>
            <w:pStyle w:val="TOC2"/>
            <w:tabs>
              <w:tab w:val="right" w:leader="dot" w:pos="11280"/>
            </w:tabs>
            <w:rPr>
              <w:rFonts w:asciiTheme="minorHAnsi" w:eastAsiaTheme="minorEastAsia" w:hAnsiTheme="minorHAnsi" w:cstheme="minorBidi"/>
              <w:noProof/>
              <w:kern w:val="2"/>
              <w:lang w:val="en-GB" w:eastAsia="en-GB"/>
              <w14:ligatures w14:val="standardContextual"/>
            </w:rPr>
          </w:pPr>
          <w:hyperlink w:anchor="_Toc160527685" w:history="1">
            <w:r w:rsidR="002B4211" w:rsidRPr="006B0585">
              <w:rPr>
                <w:rStyle w:val="Hyperlink"/>
                <w:noProof/>
              </w:rPr>
              <w:t>Teams</w:t>
            </w:r>
            <w:r w:rsidR="002B4211">
              <w:rPr>
                <w:noProof/>
                <w:webHidden/>
              </w:rPr>
              <w:tab/>
            </w:r>
            <w:r w:rsidR="002B4211">
              <w:rPr>
                <w:noProof/>
                <w:webHidden/>
              </w:rPr>
              <w:fldChar w:fldCharType="begin"/>
            </w:r>
            <w:r w:rsidR="002B4211">
              <w:rPr>
                <w:noProof/>
                <w:webHidden/>
              </w:rPr>
              <w:instrText xml:space="preserve"> PAGEREF _Toc160527685 \h </w:instrText>
            </w:r>
            <w:r w:rsidR="002B4211">
              <w:rPr>
                <w:noProof/>
                <w:webHidden/>
              </w:rPr>
            </w:r>
            <w:r w:rsidR="002B4211">
              <w:rPr>
                <w:noProof/>
                <w:webHidden/>
              </w:rPr>
              <w:fldChar w:fldCharType="separate"/>
            </w:r>
            <w:r w:rsidR="002B4211">
              <w:rPr>
                <w:noProof/>
                <w:webHidden/>
              </w:rPr>
              <w:t>19</w:t>
            </w:r>
            <w:r w:rsidR="002B4211">
              <w:rPr>
                <w:noProof/>
                <w:webHidden/>
              </w:rPr>
              <w:fldChar w:fldCharType="end"/>
            </w:r>
          </w:hyperlink>
        </w:p>
        <w:p w14:paraId="7C09B245" w14:textId="1A0AF52D" w:rsidR="002B4211" w:rsidRDefault="00000000">
          <w:pPr>
            <w:pStyle w:val="TOC2"/>
            <w:tabs>
              <w:tab w:val="right" w:leader="dot" w:pos="11280"/>
            </w:tabs>
            <w:rPr>
              <w:rFonts w:asciiTheme="minorHAnsi" w:eastAsiaTheme="minorEastAsia" w:hAnsiTheme="minorHAnsi" w:cstheme="minorBidi"/>
              <w:noProof/>
              <w:kern w:val="2"/>
              <w:lang w:val="en-GB" w:eastAsia="en-GB"/>
              <w14:ligatures w14:val="standardContextual"/>
            </w:rPr>
          </w:pPr>
          <w:hyperlink w:anchor="_Toc160527686" w:history="1">
            <w:r w:rsidR="002B4211" w:rsidRPr="006B0585">
              <w:rPr>
                <w:rStyle w:val="Hyperlink"/>
                <w:noProof/>
              </w:rPr>
              <w:t>Apparatus</w:t>
            </w:r>
            <w:r w:rsidR="002B4211">
              <w:rPr>
                <w:noProof/>
                <w:webHidden/>
              </w:rPr>
              <w:tab/>
            </w:r>
            <w:r w:rsidR="002B4211">
              <w:rPr>
                <w:noProof/>
                <w:webHidden/>
              </w:rPr>
              <w:fldChar w:fldCharType="begin"/>
            </w:r>
            <w:r w:rsidR="002B4211">
              <w:rPr>
                <w:noProof/>
                <w:webHidden/>
              </w:rPr>
              <w:instrText xml:space="preserve"> PAGEREF _Toc160527686 \h </w:instrText>
            </w:r>
            <w:r w:rsidR="002B4211">
              <w:rPr>
                <w:noProof/>
                <w:webHidden/>
              </w:rPr>
            </w:r>
            <w:r w:rsidR="002B4211">
              <w:rPr>
                <w:noProof/>
                <w:webHidden/>
              </w:rPr>
              <w:fldChar w:fldCharType="separate"/>
            </w:r>
            <w:r w:rsidR="002B4211">
              <w:rPr>
                <w:noProof/>
                <w:webHidden/>
              </w:rPr>
              <w:t>19</w:t>
            </w:r>
            <w:r w:rsidR="002B4211">
              <w:rPr>
                <w:noProof/>
                <w:webHidden/>
              </w:rPr>
              <w:fldChar w:fldCharType="end"/>
            </w:r>
          </w:hyperlink>
        </w:p>
        <w:p w14:paraId="1B08F97B" w14:textId="0C3F7DC7" w:rsidR="002B4211" w:rsidRDefault="00000000">
          <w:pPr>
            <w:pStyle w:val="TOC2"/>
            <w:tabs>
              <w:tab w:val="right" w:leader="dot" w:pos="11280"/>
            </w:tabs>
            <w:rPr>
              <w:rFonts w:asciiTheme="minorHAnsi" w:eastAsiaTheme="minorEastAsia" w:hAnsiTheme="minorHAnsi" w:cstheme="minorBidi"/>
              <w:noProof/>
              <w:kern w:val="2"/>
              <w:lang w:val="en-GB" w:eastAsia="en-GB"/>
              <w14:ligatures w14:val="standardContextual"/>
            </w:rPr>
          </w:pPr>
          <w:hyperlink w:anchor="_Toc160527687" w:history="1">
            <w:r w:rsidR="002B4211" w:rsidRPr="006B0585">
              <w:rPr>
                <w:rStyle w:val="Hyperlink"/>
                <w:noProof/>
              </w:rPr>
              <w:t>Deductions</w:t>
            </w:r>
            <w:r w:rsidR="002B4211">
              <w:rPr>
                <w:noProof/>
                <w:webHidden/>
              </w:rPr>
              <w:tab/>
            </w:r>
            <w:r w:rsidR="002B4211">
              <w:rPr>
                <w:noProof/>
                <w:webHidden/>
              </w:rPr>
              <w:fldChar w:fldCharType="begin"/>
            </w:r>
            <w:r w:rsidR="002B4211">
              <w:rPr>
                <w:noProof/>
                <w:webHidden/>
              </w:rPr>
              <w:instrText xml:space="preserve"> PAGEREF _Toc160527687 \h </w:instrText>
            </w:r>
            <w:r w:rsidR="002B4211">
              <w:rPr>
                <w:noProof/>
                <w:webHidden/>
              </w:rPr>
            </w:r>
            <w:r w:rsidR="002B4211">
              <w:rPr>
                <w:noProof/>
                <w:webHidden/>
              </w:rPr>
              <w:fldChar w:fldCharType="separate"/>
            </w:r>
            <w:r w:rsidR="002B4211">
              <w:rPr>
                <w:noProof/>
                <w:webHidden/>
              </w:rPr>
              <w:t>21</w:t>
            </w:r>
            <w:r w:rsidR="002B4211">
              <w:rPr>
                <w:noProof/>
                <w:webHidden/>
              </w:rPr>
              <w:fldChar w:fldCharType="end"/>
            </w:r>
          </w:hyperlink>
        </w:p>
        <w:p w14:paraId="42579343" w14:textId="6A170CAD" w:rsidR="002B4211" w:rsidRDefault="00000000">
          <w:pPr>
            <w:pStyle w:val="TOC2"/>
            <w:tabs>
              <w:tab w:val="right" w:leader="dot" w:pos="11280"/>
            </w:tabs>
            <w:rPr>
              <w:rFonts w:asciiTheme="minorHAnsi" w:eastAsiaTheme="minorEastAsia" w:hAnsiTheme="minorHAnsi" w:cstheme="minorBidi"/>
              <w:noProof/>
              <w:kern w:val="2"/>
              <w:lang w:val="en-GB" w:eastAsia="en-GB"/>
              <w14:ligatures w14:val="standardContextual"/>
            </w:rPr>
          </w:pPr>
          <w:hyperlink w:anchor="_Toc160527688" w:history="1">
            <w:r w:rsidR="002B4211" w:rsidRPr="006B0585">
              <w:rPr>
                <w:rStyle w:val="Hyperlink"/>
                <w:noProof/>
              </w:rPr>
              <w:t>Judge slips &amp; Coaches Slips</w:t>
            </w:r>
            <w:r w:rsidR="002B4211">
              <w:rPr>
                <w:noProof/>
                <w:webHidden/>
              </w:rPr>
              <w:tab/>
            </w:r>
            <w:r w:rsidR="002B4211">
              <w:rPr>
                <w:noProof/>
                <w:webHidden/>
              </w:rPr>
              <w:fldChar w:fldCharType="begin"/>
            </w:r>
            <w:r w:rsidR="002B4211">
              <w:rPr>
                <w:noProof/>
                <w:webHidden/>
              </w:rPr>
              <w:instrText xml:space="preserve"> PAGEREF _Toc160527688 \h </w:instrText>
            </w:r>
            <w:r w:rsidR="002B4211">
              <w:rPr>
                <w:noProof/>
                <w:webHidden/>
              </w:rPr>
            </w:r>
            <w:r w:rsidR="002B4211">
              <w:rPr>
                <w:noProof/>
                <w:webHidden/>
              </w:rPr>
              <w:fldChar w:fldCharType="separate"/>
            </w:r>
            <w:r w:rsidR="002B4211">
              <w:rPr>
                <w:noProof/>
                <w:webHidden/>
              </w:rPr>
              <w:t>21</w:t>
            </w:r>
            <w:r w:rsidR="002B4211">
              <w:rPr>
                <w:noProof/>
                <w:webHidden/>
              </w:rPr>
              <w:fldChar w:fldCharType="end"/>
            </w:r>
          </w:hyperlink>
        </w:p>
        <w:p w14:paraId="34B9584B" w14:textId="5A673A18" w:rsidR="002B4211" w:rsidRDefault="00000000">
          <w:pPr>
            <w:pStyle w:val="TOC2"/>
            <w:tabs>
              <w:tab w:val="right" w:leader="dot" w:pos="11280"/>
            </w:tabs>
            <w:rPr>
              <w:rFonts w:asciiTheme="minorHAnsi" w:eastAsiaTheme="minorEastAsia" w:hAnsiTheme="minorHAnsi" w:cstheme="minorBidi"/>
              <w:noProof/>
              <w:kern w:val="2"/>
              <w:lang w:val="en-GB" w:eastAsia="en-GB"/>
              <w14:ligatures w14:val="standardContextual"/>
            </w:rPr>
          </w:pPr>
          <w:hyperlink w:anchor="_Toc160527689" w:history="1">
            <w:r w:rsidR="002B4211" w:rsidRPr="006B0585">
              <w:rPr>
                <w:rStyle w:val="Hyperlink"/>
                <w:noProof/>
              </w:rPr>
              <w:t>Appealing a judge’s decision</w:t>
            </w:r>
            <w:r w:rsidR="002B4211">
              <w:rPr>
                <w:noProof/>
                <w:webHidden/>
              </w:rPr>
              <w:tab/>
            </w:r>
            <w:r w:rsidR="002B4211">
              <w:rPr>
                <w:noProof/>
                <w:webHidden/>
              </w:rPr>
              <w:fldChar w:fldCharType="begin"/>
            </w:r>
            <w:r w:rsidR="002B4211">
              <w:rPr>
                <w:noProof/>
                <w:webHidden/>
              </w:rPr>
              <w:instrText xml:space="preserve"> PAGEREF _Toc160527689 \h </w:instrText>
            </w:r>
            <w:r w:rsidR="002B4211">
              <w:rPr>
                <w:noProof/>
                <w:webHidden/>
              </w:rPr>
            </w:r>
            <w:r w:rsidR="002B4211">
              <w:rPr>
                <w:noProof/>
                <w:webHidden/>
              </w:rPr>
              <w:fldChar w:fldCharType="separate"/>
            </w:r>
            <w:r w:rsidR="002B4211">
              <w:rPr>
                <w:noProof/>
                <w:webHidden/>
              </w:rPr>
              <w:t>21</w:t>
            </w:r>
            <w:r w:rsidR="002B4211">
              <w:rPr>
                <w:noProof/>
                <w:webHidden/>
              </w:rPr>
              <w:fldChar w:fldCharType="end"/>
            </w:r>
          </w:hyperlink>
        </w:p>
        <w:p w14:paraId="457CFEC0" w14:textId="5FE97C32" w:rsidR="002B4211" w:rsidRDefault="00000000">
          <w:pPr>
            <w:pStyle w:val="TOC1"/>
            <w:tabs>
              <w:tab w:val="right" w:leader="dot" w:pos="11280"/>
            </w:tabs>
            <w:rPr>
              <w:rFonts w:asciiTheme="minorHAnsi" w:eastAsiaTheme="minorEastAsia" w:hAnsiTheme="minorHAnsi" w:cstheme="minorBidi"/>
              <w:noProof/>
              <w:kern w:val="2"/>
              <w:lang w:val="en-GB" w:eastAsia="en-GB"/>
              <w14:ligatures w14:val="standardContextual"/>
            </w:rPr>
          </w:pPr>
          <w:hyperlink w:anchor="_Toc160527690" w:history="1">
            <w:r w:rsidR="002B4211" w:rsidRPr="006B0585">
              <w:rPr>
                <w:rStyle w:val="Hyperlink"/>
                <w:noProof/>
              </w:rPr>
              <w:t>Club, school, and leisure centre requirements</w:t>
            </w:r>
            <w:r w:rsidR="002B4211">
              <w:rPr>
                <w:noProof/>
                <w:webHidden/>
              </w:rPr>
              <w:tab/>
            </w:r>
            <w:r w:rsidR="002B4211">
              <w:rPr>
                <w:noProof/>
                <w:webHidden/>
              </w:rPr>
              <w:fldChar w:fldCharType="begin"/>
            </w:r>
            <w:r w:rsidR="002B4211">
              <w:rPr>
                <w:noProof/>
                <w:webHidden/>
              </w:rPr>
              <w:instrText xml:space="preserve"> PAGEREF _Toc160527690 \h </w:instrText>
            </w:r>
            <w:r w:rsidR="002B4211">
              <w:rPr>
                <w:noProof/>
                <w:webHidden/>
              </w:rPr>
            </w:r>
            <w:r w:rsidR="002B4211">
              <w:rPr>
                <w:noProof/>
                <w:webHidden/>
              </w:rPr>
              <w:fldChar w:fldCharType="separate"/>
            </w:r>
            <w:r w:rsidR="002B4211">
              <w:rPr>
                <w:noProof/>
                <w:webHidden/>
              </w:rPr>
              <w:t>22</w:t>
            </w:r>
            <w:r w:rsidR="002B4211">
              <w:rPr>
                <w:noProof/>
                <w:webHidden/>
              </w:rPr>
              <w:fldChar w:fldCharType="end"/>
            </w:r>
          </w:hyperlink>
        </w:p>
        <w:p w14:paraId="6745ECDB" w14:textId="31B2C1C8" w:rsidR="002B4211" w:rsidRDefault="00000000">
          <w:pPr>
            <w:pStyle w:val="TOC1"/>
            <w:tabs>
              <w:tab w:val="right" w:leader="dot" w:pos="11280"/>
            </w:tabs>
            <w:rPr>
              <w:rFonts w:asciiTheme="minorHAnsi" w:eastAsiaTheme="minorEastAsia" w:hAnsiTheme="minorHAnsi" w:cstheme="minorBidi"/>
              <w:noProof/>
              <w:kern w:val="2"/>
              <w:lang w:val="en-GB" w:eastAsia="en-GB"/>
              <w14:ligatures w14:val="standardContextual"/>
            </w:rPr>
          </w:pPr>
          <w:hyperlink w:anchor="_Toc160527691" w:history="1">
            <w:r w:rsidR="002B4211" w:rsidRPr="006B0585">
              <w:rPr>
                <w:rStyle w:val="Hyperlink"/>
                <w:noProof/>
              </w:rPr>
              <w:t>Judge, Coach, Gymnast requirements</w:t>
            </w:r>
            <w:r w:rsidR="002B4211">
              <w:rPr>
                <w:noProof/>
                <w:webHidden/>
              </w:rPr>
              <w:tab/>
            </w:r>
            <w:r w:rsidR="002B4211">
              <w:rPr>
                <w:noProof/>
                <w:webHidden/>
              </w:rPr>
              <w:fldChar w:fldCharType="begin"/>
            </w:r>
            <w:r w:rsidR="002B4211">
              <w:rPr>
                <w:noProof/>
                <w:webHidden/>
              </w:rPr>
              <w:instrText xml:space="preserve"> PAGEREF _Toc160527691 \h </w:instrText>
            </w:r>
            <w:r w:rsidR="002B4211">
              <w:rPr>
                <w:noProof/>
                <w:webHidden/>
              </w:rPr>
            </w:r>
            <w:r w:rsidR="002B4211">
              <w:rPr>
                <w:noProof/>
                <w:webHidden/>
              </w:rPr>
              <w:fldChar w:fldCharType="separate"/>
            </w:r>
            <w:r w:rsidR="002B4211">
              <w:rPr>
                <w:noProof/>
                <w:webHidden/>
              </w:rPr>
              <w:t>22</w:t>
            </w:r>
            <w:r w:rsidR="002B4211">
              <w:rPr>
                <w:noProof/>
                <w:webHidden/>
              </w:rPr>
              <w:fldChar w:fldCharType="end"/>
            </w:r>
          </w:hyperlink>
        </w:p>
        <w:p w14:paraId="009C76FD" w14:textId="277AA516" w:rsidR="002B4211" w:rsidRDefault="00000000">
          <w:pPr>
            <w:pStyle w:val="TOC2"/>
            <w:tabs>
              <w:tab w:val="right" w:leader="dot" w:pos="11280"/>
            </w:tabs>
            <w:rPr>
              <w:rFonts w:asciiTheme="minorHAnsi" w:eastAsiaTheme="minorEastAsia" w:hAnsiTheme="minorHAnsi" w:cstheme="minorBidi"/>
              <w:noProof/>
              <w:kern w:val="2"/>
              <w:lang w:val="en-GB" w:eastAsia="en-GB"/>
              <w14:ligatures w14:val="standardContextual"/>
            </w:rPr>
          </w:pPr>
          <w:hyperlink w:anchor="_Toc160527692" w:history="1">
            <w:r w:rsidR="002B4211" w:rsidRPr="006B0585">
              <w:rPr>
                <w:rStyle w:val="Hyperlink"/>
                <w:noProof/>
              </w:rPr>
              <w:t>Volunteers</w:t>
            </w:r>
            <w:r w:rsidR="002B4211">
              <w:rPr>
                <w:noProof/>
                <w:webHidden/>
              </w:rPr>
              <w:tab/>
            </w:r>
            <w:r w:rsidR="002B4211">
              <w:rPr>
                <w:noProof/>
                <w:webHidden/>
              </w:rPr>
              <w:fldChar w:fldCharType="begin"/>
            </w:r>
            <w:r w:rsidR="002B4211">
              <w:rPr>
                <w:noProof/>
                <w:webHidden/>
              </w:rPr>
              <w:instrText xml:space="preserve"> PAGEREF _Toc160527692 \h </w:instrText>
            </w:r>
            <w:r w:rsidR="002B4211">
              <w:rPr>
                <w:noProof/>
                <w:webHidden/>
              </w:rPr>
            </w:r>
            <w:r w:rsidR="002B4211">
              <w:rPr>
                <w:noProof/>
                <w:webHidden/>
              </w:rPr>
              <w:fldChar w:fldCharType="separate"/>
            </w:r>
            <w:r w:rsidR="002B4211">
              <w:rPr>
                <w:noProof/>
                <w:webHidden/>
              </w:rPr>
              <w:t>24</w:t>
            </w:r>
            <w:r w:rsidR="002B4211">
              <w:rPr>
                <w:noProof/>
                <w:webHidden/>
              </w:rPr>
              <w:fldChar w:fldCharType="end"/>
            </w:r>
          </w:hyperlink>
        </w:p>
        <w:p w14:paraId="0D8D6AD5" w14:textId="7DD3DA8F" w:rsidR="002B4211" w:rsidRDefault="00000000">
          <w:pPr>
            <w:pStyle w:val="TOC1"/>
            <w:tabs>
              <w:tab w:val="right" w:leader="dot" w:pos="11280"/>
            </w:tabs>
            <w:rPr>
              <w:rFonts w:asciiTheme="minorHAnsi" w:eastAsiaTheme="minorEastAsia" w:hAnsiTheme="minorHAnsi" w:cstheme="minorBidi"/>
              <w:noProof/>
              <w:kern w:val="2"/>
              <w:lang w:val="en-GB" w:eastAsia="en-GB"/>
              <w14:ligatures w14:val="standardContextual"/>
            </w:rPr>
          </w:pPr>
          <w:hyperlink w:anchor="_Toc160527693" w:history="1">
            <w:r w:rsidR="002B4211" w:rsidRPr="006B0585">
              <w:rPr>
                <w:rStyle w:val="Hyperlink"/>
                <w:noProof/>
              </w:rPr>
              <w:t>Facilities on-site</w:t>
            </w:r>
            <w:r w:rsidR="002B4211">
              <w:rPr>
                <w:noProof/>
                <w:webHidden/>
              </w:rPr>
              <w:tab/>
            </w:r>
            <w:r w:rsidR="002B4211">
              <w:rPr>
                <w:noProof/>
                <w:webHidden/>
              </w:rPr>
              <w:fldChar w:fldCharType="begin"/>
            </w:r>
            <w:r w:rsidR="002B4211">
              <w:rPr>
                <w:noProof/>
                <w:webHidden/>
              </w:rPr>
              <w:instrText xml:space="preserve"> PAGEREF _Toc160527693 \h </w:instrText>
            </w:r>
            <w:r w:rsidR="002B4211">
              <w:rPr>
                <w:noProof/>
                <w:webHidden/>
              </w:rPr>
            </w:r>
            <w:r w:rsidR="002B4211">
              <w:rPr>
                <w:noProof/>
                <w:webHidden/>
              </w:rPr>
              <w:fldChar w:fldCharType="separate"/>
            </w:r>
            <w:r w:rsidR="002B4211">
              <w:rPr>
                <w:noProof/>
                <w:webHidden/>
              </w:rPr>
              <w:t>24</w:t>
            </w:r>
            <w:r w:rsidR="002B4211">
              <w:rPr>
                <w:noProof/>
                <w:webHidden/>
              </w:rPr>
              <w:fldChar w:fldCharType="end"/>
            </w:r>
          </w:hyperlink>
        </w:p>
        <w:p w14:paraId="05481339" w14:textId="03C83E94" w:rsidR="002B4211" w:rsidRDefault="00000000">
          <w:pPr>
            <w:pStyle w:val="TOC2"/>
            <w:tabs>
              <w:tab w:val="right" w:leader="dot" w:pos="11280"/>
            </w:tabs>
            <w:rPr>
              <w:rFonts w:asciiTheme="minorHAnsi" w:eastAsiaTheme="minorEastAsia" w:hAnsiTheme="minorHAnsi" w:cstheme="minorBidi"/>
              <w:noProof/>
              <w:kern w:val="2"/>
              <w:lang w:val="en-GB" w:eastAsia="en-GB"/>
              <w14:ligatures w14:val="standardContextual"/>
            </w:rPr>
          </w:pPr>
          <w:hyperlink w:anchor="_Toc160527694" w:history="1">
            <w:r w:rsidR="002B4211" w:rsidRPr="006B0585">
              <w:rPr>
                <w:rStyle w:val="Hyperlink"/>
                <w:noProof/>
              </w:rPr>
              <w:t>Spectator area and disabled access</w:t>
            </w:r>
            <w:r w:rsidR="002B4211">
              <w:rPr>
                <w:noProof/>
                <w:webHidden/>
              </w:rPr>
              <w:tab/>
            </w:r>
            <w:r w:rsidR="002B4211">
              <w:rPr>
                <w:noProof/>
                <w:webHidden/>
              </w:rPr>
              <w:fldChar w:fldCharType="begin"/>
            </w:r>
            <w:r w:rsidR="002B4211">
              <w:rPr>
                <w:noProof/>
                <w:webHidden/>
              </w:rPr>
              <w:instrText xml:space="preserve"> PAGEREF _Toc160527694 \h </w:instrText>
            </w:r>
            <w:r w:rsidR="002B4211">
              <w:rPr>
                <w:noProof/>
                <w:webHidden/>
              </w:rPr>
            </w:r>
            <w:r w:rsidR="002B4211">
              <w:rPr>
                <w:noProof/>
                <w:webHidden/>
              </w:rPr>
              <w:fldChar w:fldCharType="separate"/>
            </w:r>
            <w:r w:rsidR="002B4211">
              <w:rPr>
                <w:noProof/>
                <w:webHidden/>
              </w:rPr>
              <w:t>24</w:t>
            </w:r>
            <w:r w:rsidR="002B4211">
              <w:rPr>
                <w:noProof/>
                <w:webHidden/>
              </w:rPr>
              <w:fldChar w:fldCharType="end"/>
            </w:r>
          </w:hyperlink>
        </w:p>
        <w:p w14:paraId="39162645" w14:textId="4704469E" w:rsidR="002B4211" w:rsidRDefault="00000000">
          <w:pPr>
            <w:pStyle w:val="TOC2"/>
            <w:tabs>
              <w:tab w:val="right" w:leader="dot" w:pos="11280"/>
            </w:tabs>
            <w:rPr>
              <w:rFonts w:asciiTheme="minorHAnsi" w:eastAsiaTheme="minorEastAsia" w:hAnsiTheme="minorHAnsi" w:cstheme="minorBidi"/>
              <w:noProof/>
              <w:kern w:val="2"/>
              <w:lang w:val="en-GB" w:eastAsia="en-GB"/>
              <w14:ligatures w14:val="standardContextual"/>
            </w:rPr>
          </w:pPr>
          <w:hyperlink w:anchor="_Toc160527695" w:history="1">
            <w:r w:rsidR="002B4211" w:rsidRPr="006B0585">
              <w:rPr>
                <w:rStyle w:val="Hyperlink"/>
                <w:noProof/>
              </w:rPr>
              <w:t>Food and drink</w:t>
            </w:r>
            <w:r w:rsidR="002B4211">
              <w:rPr>
                <w:noProof/>
                <w:webHidden/>
              </w:rPr>
              <w:tab/>
            </w:r>
            <w:r w:rsidR="002B4211">
              <w:rPr>
                <w:noProof/>
                <w:webHidden/>
              </w:rPr>
              <w:fldChar w:fldCharType="begin"/>
            </w:r>
            <w:r w:rsidR="002B4211">
              <w:rPr>
                <w:noProof/>
                <w:webHidden/>
              </w:rPr>
              <w:instrText xml:space="preserve"> PAGEREF _Toc160527695 \h </w:instrText>
            </w:r>
            <w:r w:rsidR="002B4211">
              <w:rPr>
                <w:noProof/>
                <w:webHidden/>
              </w:rPr>
            </w:r>
            <w:r w:rsidR="002B4211">
              <w:rPr>
                <w:noProof/>
                <w:webHidden/>
              </w:rPr>
              <w:fldChar w:fldCharType="separate"/>
            </w:r>
            <w:r w:rsidR="002B4211">
              <w:rPr>
                <w:noProof/>
                <w:webHidden/>
              </w:rPr>
              <w:t>24</w:t>
            </w:r>
            <w:r w:rsidR="002B4211">
              <w:rPr>
                <w:noProof/>
                <w:webHidden/>
              </w:rPr>
              <w:fldChar w:fldCharType="end"/>
            </w:r>
          </w:hyperlink>
        </w:p>
        <w:p w14:paraId="21C6FBDF" w14:textId="65837A08" w:rsidR="002B4211" w:rsidRDefault="00000000">
          <w:pPr>
            <w:pStyle w:val="TOC2"/>
            <w:tabs>
              <w:tab w:val="right" w:leader="dot" w:pos="11280"/>
            </w:tabs>
            <w:rPr>
              <w:rFonts w:asciiTheme="minorHAnsi" w:eastAsiaTheme="minorEastAsia" w:hAnsiTheme="minorHAnsi" w:cstheme="minorBidi"/>
              <w:noProof/>
              <w:kern w:val="2"/>
              <w:lang w:val="en-GB" w:eastAsia="en-GB"/>
              <w14:ligatures w14:val="standardContextual"/>
            </w:rPr>
          </w:pPr>
          <w:hyperlink w:anchor="_Toc160527696" w:history="1">
            <w:r w:rsidR="002B4211" w:rsidRPr="006B0585">
              <w:rPr>
                <w:rStyle w:val="Hyperlink"/>
                <w:noProof/>
              </w:rPr>
              <w:t>Toilet and changing facilities</w:t>
            </w:r>
            <w:r w:rsidR="002B4211">
              <w:rPr>
                <w:noProof/>
                <w:webHidden/>
              </w:rPr>
              <w:tab/>
            </w:r>
            <w:r w:rsidR="002B4211">
              <w:rPr>
                <w:noProof/>
                <w:webHidden/>
              </w:rPr>
              <w:fldChar w:fldCharType="begin"/>
            </w:r>
            <w:r w:rsidR="002B4211">
              <w:rPr>
                <w:noProof/>
                <w:webHidden/>
              </w:rPr>
              <w:instrText xml:space="preserve"> PAGEREF _Toc160527696 \h </w:instrText>
            </w:r>
            <w:r w:rsidR="002B4211">
              <w:rPr>
                <w:noProof/>
                <w:webHidden/>
              </w:rPr>
            </w:r>
            <w:r w:rsidR="002B4211">
              <w:rPr>
                <w:noProof/>
                <w:webHidden/>
              </w:rPr>
              <w:fldChar w:fldCharType="separate"/>
            </w:r>
            <w:r w:rsidR="002B4211">
              <w:rPr>
                <w:noProof/>
                <w:webHidden/>
              </w:rPr>
              <w:t>25</w:t>
            </w:r>
            <w:r w:rsidR="002B4211">
              <w:rPr>
                <w:noProof/>
                <w:webHidden/>
              </w:rPr>
              <w:fldChar w:fldCharType="end"/>
            </w:r>
          </w:hyperlink>
        </w:p>
        <w:p w14:paraId="69B9713A" w14:textId="123B5324" w:rsidR="002B4211" w:rsidRDefault="00000000">
          <w:pPr>
            <w:pStyle w:val="TOC2"/>
            <w:tabs>
              <w:tab w:val="right" w:leader="dot" w:pos="11280"/>
            </w:tabs>
            <w:rPr>
              <w:rFonts w:asciiTheme="minorHAnsi" w:eastAsiaTheme="minorEastAsia" w:hAnsiTheme="minorHAnsi" w:cstheme="minorBidi"/>
              <w:noProof/>
              <w:kern w:val="2"/>
              <w:lang w:val="en-GB" w:eastAsia="en-GB"/>
              <w14:ligatures w14:val="standardContextual"/>
            </w:rPr>
          </w:pPr>
          <w:hyperlink w:anchor="_Toc160527697" w:history="1">
            <w:r w:rsidR="002B4211" w:rsidRPr="006B0585">
              <w:rPr>
                <w:rStyle w:val="Hyperlink"/>
                <w:noProof/>
              </w:rPr>
              <w:t>On-site entertainment</w:t>
            </w:r>
            <w:r w:rsidR="002B4211">
              <w:rPr>
                <w:noProof/>
                <w:webHidden/>
              </w:rPr>
              <w:tab/>
            </w:r>
            <w:r w:rsidR="002B4211">
              <w:rPr>
                <w:noProof/>
                <w:webHidden/>
              </w:rPr>
              <w:fldChar w:fldCharType="begin"/>
            </w:r>
            <w:r w:rsidR="002B4211">
              <w:rPr>
                <w:noProof/>
                <w:webHidden/>
              </w:rPr>
              <w:instrText xml:space="preserve"> PAGEREF _Toc160527697 \h </w:instrText>
            </w:r>
            <w:r w:rsidR="002B4211">
              <w:rPr>
                <w:noProof/>
                <w:webHidden/>
              </w:rPr>
            </w:r>
            <w:r w:rsidR="002B4211">
              <w:rPr>
                <w:noProof/>
                <w:webHidden/>
              </w:rPr>
              <w:fldChar w:fldCharType="separate"/>
            </w:r>
            <w:r w:rsidR="002B4211">
              <w:rPr>
                <w:noProof/>
                <w:webHidden/>
              </w:rPr>
              <w:t>25</w:t>
            </w:r>
            <w:r w:rsidR="002B4211">
              <w:rPr>
                <w:noProof/>
                <w:webHidden/>
              </w:rPr>
              <w:fldChar w:fldCharType="end"/>
            </w:r>
          </w:hyperlink>
        </w:p>
        <w:p w14:paraId="0A39A866" w14:textId="530CE8BC" w:rsidR="002B4211" w:rsidRDefault="00000000">
          <w:pPr>
            <w:pStyle w:val="TOC2"/>
            <w:tabs>
              <w:tab w:val="right" w:leader="dot" w:pos="11280"/>
            </w:tabs>
            <w:rPr>
              <w:rFonts w:asciiTheme="minorHAnsi" w:eastAsiaTheme="minorEastAsia" w:hAnsiTheme="minorHAnsi" w:cstheme="minorBidi"/>
              <w:noProof/>
              <w:kern w:val="2"/>
              <w:lang w:val="en-GB" w:eastAsia="en-GB"/>
              <w14:ligatures w14:val="standardContextual"/>
            </w:rPr>
          </w:pPr>
          <w:hyperlink w:anchor="_Toc160527698" w:history="1">
            <w:r w:rsidR="002B4211" w:rsidRPr="006B0585">
              <w:rPr>
                <w:rStyle w:val="Hyperlink"/>
                <w:noProof/>
              </w:rPr>
              <w:t>Car parking</w:t>
            </w:r>
            <w:r w:rsidR="002B4211">
              <w:rPr>
                <w:noProof/>
                <w:webHidden/>
              </w:rPr>
              <w:tab/>
            </w:r>
            <w:r w:rsidR="002B4211">
              <w:rPr>
                <w:noProof/>
                <w:webHidden/>
              </w:rPr>
              <w:fldChar w:fldCharType="begin"/>
            </w:r>
            <w:r w:rsidR="002B4211">
              <w:rPr>
                <w:noProof/>
                <w:webHidden/>
              </w:rPr>
              <w:instrText xml:space="preserve"> PAGEREF _Toc160527698 \h </w:instrText>
            </w:r>
            <w:r w:rsidR="002B4211">
              <w:rPr>
                <w:noProof/>
                <w:webHidden/>
              </w:rPr>
            </w:r>
            <w:r w:rsidR="002B4211">
              <w:rPr>
                <w:noProof/>
                <w:webHidden/>
              </w:rPr>
              <w:fldChar w:fldCharType="separate"/>
            </w:r>
            <w:r w:rsidR="002B4211">
              <w:rPr>
                <w:noProof/>
                <w:webHidden/>
              </w:rPr>
              <w:t>25</w:t>
            </w:r>
            <w:r w:rsidR="002B4211">
              <w:rPr>
                <w:noProof/>
                <w:webHidden/>
              </w:rPr>
              <w:fldChar w:fldCharType="end"/>
            </w:r>
          </w:hyperlink>
        </w:p>
        <w:p w14:paraId="60FDFADD" w14:textId="1A942D1A" w:rsidR="002B4211" w:rsidRDefault="00000000">
          <w:pPr>
            <w:pStyle w:val="TOC2"/>
            <w:tabs>
              <w:tab w:val="right" w:leader="dot" w:pos="11280"/>
            </w:tabs>
            <w:rPr>
              <w:rFonts w:asciiTheme="minorHAnsi" w:eastAsiaTheme="minorEastAsia" w:hAnsiTheme="minorHAnsi" w:cstheme="minorBidi"/>
              <w:noProof/>
              <w:kern w:val="2"/>
              <w:lang w:val="en-GB" w:eastAsia="en-GB"/>
              <w14:ligatures w14:val="standardContextual"/>
            </w:rPr>
          </w:pPr>
          <w:hyperlink w:anchor="_Toc160527699" w:history="1">
            <w:r w:rsidR="002B4211" w:rsidRPr="006B0585">
              <w:rPr>
                <w:rStyle w:val="Hyperlink"/>
                <w:noProof/>
              </w:rPr>
              <w:t>First aid and welfare</w:t>
            </w:r>
            <w:r w:rsidR="002B4211">
              <w:rPr>
                <w:noProof/>
                <w:webHidden/>
              </w:rPr>
              <w:tab/>
            </w:r>
            <w:r w:rsidR="002B4211">
              <w:rPr>
                <w:noProof/>
                <w:webHidden/>
              </w:rPr>
              <w:fldChar w:fldCharType="begin"/>
            </w:r>
            <w:r w:rsidR="002B4211">
              <w:rPr>
                <w:noProof/>
                <w:webHidden/>
              </w:rPr>
              <w:instrText xml:space="preserve"> PAGEREF _Toc160527699 \h </w:instrText>
            </w:r>
            <w:r w:rsidR="002B4211">
              <w:rPr>
                <w:noProof/>
                <w:webHidden/>
              </w:rPr>
            </w:r>
            <w:r w:rsidR="002B4211">
              <w:rPr>
                <w:noProof/>
                <w:webHidden/>
              </w:rPr>
              <w:fldChar w:fldCharType="separate"/>
            </w:r>
            <w:r w:rsidR="002B4211">
              <w:rPr>
                <w:noProof/>
                <w:webHidden/>
              </w:rPr>
              <w:t>25</w:t>
            </w:r>
            <w:r w:rsidR="002B4211">
              <w:rPr>
                <w:noProof/>
                <w:webHidden/>
              </w:rPr>
              <w:fldChar w:fldCharType="end"/>
            </w:r>
          </w:hyperlink>
        </w:p>
        <w:p w14:paraId="0A8DD7C4" w14:textId="18DF5CE2" w:rsidR="002B4211" w:rsidRDefault="00000000">
          <w:pPr>
            <w:pStyle w:val="TOC1"/>
            <w:tabs>
              <w:tab w:val="right" w:leader="dot" w:pos="11280"/>
            </w:tabs>
            <w:rPr>
              <w:rFonts w:asciiTheme="minorHAnsi" w:eastAsiaTheme="minorEastAsia" w:hAnsiTheme="minorHAnsi" w:cstheme="minorBidi"/>
              <w:noProof/>
              <w:kern w:val="2"/>
              <w:lang w:val="en-GB" w:eastAsia="en-GB"/>
              <w14:ligatures w14:val="standardContextual"/>
            </w:rPr>
          </w:pPr>
          <w:hyperlink w:anchor="_Toc160527700" w:history="1">
            <w:r w:rsidR="002B4211" w:rsidRPr="006B0585">
              <w:rPr>
                <w:rStyle w:val="Hyperlink"/>
                <w:noProof/>
              </w:rPr>
              <w:t>Regulations</w:t>
            </w:r>
            <w:r w:rsidR="002B4211">
              <w:rPr>
                <w:noProof/>
                <w:webHidden/>
              </w:rPr>
              <w:tab/>
            </w:r>
            <w:r w:rsidR="002B4211">
              <w:rPr>
                <w:noProof/>
                <w:webHidden/>
              </w:rPr>
              <w:fldChar w:fldCharType="begin"/>
            </w:r>
            <w:r w:rsidR="002B4211">
              <w:rPr>
                <w:noProof/>
                <w:webHidden/>
              </w:rPr>
              <w:instrText xml:space="preserve"> PAGEREF _Toc160527700 \h </w:instrText>
            </w:r>
            <w:r w:rsidR="002B4211">
              <w:rPr>
                <w:noProof/>
                <w:webHidden/>
              </w:rPr>
            </w:r>
            <w:r w:rsidR="002B4211">
              <w:rPr>
                <w:noProof/>
                <w:webHidden/>
              </w:rPr>
              <w:fldChar w:fldCharType="separate"/>
            </w:r>
            <w:r w:rsidR="002B4211">
              <w:rPr>
                <w:noProof/>
                <w:webHidden/>
              </w:rPr>
              <w:t>25</w:t>
            </w:r>
            <w:r w:rsidR="002B4211">
              <w:rPr>
                <w:noProof/>
                <w:webHidden/>
              </w:rPr>
              <w:fldChar w:fldCharType="end"/>
            </w:r>
          </w:hyperlink>
        </w:p>
        <w:p w14:paraId="7E9B27C2" w14:textId="79FC2D8C" w:rsidR="002B4211" w:rsidRDefault="00000000">
          <w:pPr>
            <w:pStyle w:val="TOC2"/>
            <w:tabs>
              <w:tab w:val="right" w:leader="dot" w:pos="11280"/>
            </w:tabs>
            <w:rPr>
              <w:rFonts w:asciiTheme="minorHAnsi" w:eastAsiaTheme="minorEastAsia" w:hAnsiTheme="minorHAnsi" w:cstheme="minorBidi"/>
              <w:noProof/>
              <w:kern w:val="2"/>
              <w:lang w:val="en-GB" w:eastAsia="en-GB"/>
              <w14:ligatures w14:val="standardContextual"/>
            </w:rPr>
          </w:pPr>
          <w:hyperlink w:anchor="_Toc160527701" w:history="1">
            <w:r w:rsidR="002B4211" w:rsidRPr="006B0585">
              <w:rPr>
                <w:rStyle w:val="Hyperlink"/>
                <w:noProof/>
              </w:rPr>
              <w:t>Standardisation</w:t>
            </w:r>
            <w:r w:rsidR="002B4211">
              <w:rPr>
                <w:noProof/>
                <w:webHidden/>
              </w:rPr>
              <w:tab/>
            </w:r>
            <w:r w:rsidR="002B4211">
              <w:rPr>
                <w:noProof/>
                <w:webHidden/>
              </w:rPr>
              <w:fldChar w:fldCharType="begin"/>
            </w:r>
            <w:r w:rsidR="002B4211">
              <w:rPr>
                <w:noProof/>
                <w:webHidden/>
              </w:rPr>
              <w:instrText xml:space="preserve"> PAGEREF _Toc160527701 \h </w:instrText>
            </w:r>
            <w:r w:rsidR="002B4211">
              <w:rPr>
                <w:noProof/>
                <w:webHidden/>
              </w:rPr>
            </w:r>
            <w:r w:rsidR="002B4211">
              <w:rPr>
                <w:noProof/>
                <w:webHidden/>
              </w:rPr>
              <w:fldChar w:fldCharType="separate"/>
            </w:r>
            <w:r w:rsidR="002B4211">
              <w:rPr>
                <w:noProof/>
                <w:webHidden/>
              </w:rPr>
              <w:t>25</w:t>
            </w:r>
            <w:r w:rsidR="002B4211">
              <w:rPr>
                <w:noProof/>
                <w:webHidden/>
              </w:rPr>
              <w:fldChar w:fldCharType="end"/>
            </w:r>
          </w:hyperlink>
        </w:p>
        <w:p w14:paraId="2151281A" w14:textId="72FB137B" w:rsidR="002B4211" w:rsidRDefault="00000000">
          <w:pPr>
            <w:pStyle w:val="TOC2"/>
            <w:tabs>
              <w:tab w:val="right" w:leader="dot" w:pos="11280"/>
            </w:tabs>
            <w:rPr>
              <w:rFonts w:asciiTheme="minorHAnsi" w:eastAsiaTheme="minorEastAsia" w:hAnsiTheme="minorHAnsi" w:cstheme="minorBidi"/>
              <w:noProof/>
              <w:kern w:val="2"/>
              <w:lang w:val="en-GB" w:eastAsia="en-GB"/>
              <w14:ligatures w14:val="standardContextual"/>
            </w:rPr>
          </w:pPr>
          <w:hyperlink w:anchor="_Toc160527702" w:history="1">
            <w:r w:rsidR="002B4211" w:rsidRPr="006B0585">
              <w:rPr>
                <w:rStyle w:val="Hyperlink"/>
                <w:noProof/>
              </w:rPr>
              <w:t>Etiquette</w:t>
            </w:r>
            <w:r w:rsidR="002B4211">
              <w:rPr>
                <w:noProof/>
                <w:webHidden/>
              </w:rPr>
              <w:tab/>
            </w:r>
            <w:r w:rsidR="002B4211">
              <w:rPr>
                <w:noProof/>
                <w:webHidden/>
              </w:rPr>
              <w:fldChar w:fldCharType="begin"/>
            </w:r>
            <w:r w:rsidR="002B4211">
              <w:rPr>
                <w:noProof/>
                <w:webHidden/>
              </w:rPr>
              <w:instrText xml:space="preserve"> PAGEREF _Toc160527702 \h </w:instrText>
            </w:r>
            <w:r w:rsidR="002B4211">
              <w:rPr>
                <w:noProof/>
                <w:webHidden/>
              </w:rPr>
            </w:r>
            <w:r w:rsidR="002B4211">
              <w:rPr>
                <w:noProof/>
                <w:webHidden/>
              </w:rPr>
              <w:fldChar w:fldCharType="separate"/>
            </w:r>
            <w:r w:rsidR="002B4211">
              <w:rPr>
                <w:noProof/>
                <w:webHidden/>
              </w:rPr>
              <w:t>25</w:t>
            </w:r>
            <w:r w:rsidR="002B4211">
              <w:rPr>
                <w:noProof/>
                <w:webHidden/>
              </w:rPr>
              <w:fldChar w:fldCharType="end"/>
            </w:r>
          </w:hyperlink>
        </w:p>
        <w:p w14:paraId="417C3334" w14:textId="4CA51CE1" w:rsidR="002B4211" w:rsidRDefault="00000000">
          <w:pPr>
            <w:pStyle w:val="TOC2"/>
            <w:tabs>
              <w:tab w:val="right" w:leader="dot" w:pos="11280"/>
            </w:tabs>
            <w:rPr>
              <w:rFonts w:asciiTheme="minorHAnsi" w:eastAsiaTheme="minorEastAsia" w:hAnsiTheme="minorHAnsi" w:cstheme="minorBidi"/>
              <w:noProof/>
              <w:kern w:val="2"/>
              <w:lang w:val="en-GB" w:eastAsia="en-GB"/>
              <w14:ligatures w14:val="standardContextual"/>
            </w:rPr>
          </w:pPr>
          <w:hyperlink w:anchor="_Toc160527703" w:history="1">
            <w:r w:rsidR="002B4211" w:rsidRPr="006B0585">
              <w:rPr>
                <w:rStyle w:val="Hyperlink"/>
                <w:noProof/>
              </w:rPr>
              <w:t>Photography</w:t>
            </w:r>
            <w:r w:rsidR="002B4211">
              <w:rPr>
                <w:noProof/>
                <w:webHidden/>
              </w:rPr>
              <w:tab/>
            </w:r>
            <w:r w:rsidR="002B4211">
              <w:rPr>
                <w:noProof/>
                <w:webHidden/>
              </w:rPr>
              <w:fldChar w:fldCharType="begin"/>
            </w:r>
            <w:r w:rsidR="002B4211">
              <w:rPr>
                <w:noProof/>
                <w:webHidden/>
              </w:rPr>
              <w:instrText xml:space="preserve"> PAGEREF _Toc160527703 \h </w:instrText>
            </w:r>
            <w:r w:rsidR="002B4211">
              <w:rPr>
                <w:noProof/>
                <w:webHidden/>
              </w:rPr>
            </w:r>
            <w:r w:rsidR="002B4211">
              <w:rPr>
                <w:noProof/>
                <w:webHidden/>
              </w:rPr>
              <w:fldChar w:fldCharType="separate"/>
            </w:r>
            <w:r w:rsidR="002B4211">
              <w:rPr>
                <w:noProof/>
                <w:webHidden/>
              </w:rPr>
              <w:t>25</w:t>
            </w:r>
            <w:r w:rsidR="002B4211">
              <w:rPr>
                <w:noProof/>
                <w:webHidden/>
              </w:rPr>
              <w:fldChar w:fldCharType="end"/>
            </w:r>
          </w:hyperlink>
        </w:p>
        <w:p w14:paraId="54C52FDA" w14:textId="6A31E693" w:rsidR="002B4211" w:rsidRDefault="00000000">
          <w:pPr>
            <w:pStyle w:val="TOC2"/>
            <w:tabs>
              <w:tab w:val="right" w:leader="dot" w:pos="11280"/>
            </w:tabs>
            <w:rPr>
              <w:rFonts w:asciiTheme="minorHAnsi" w:eastAsiaTheme="minorEastAsia" w:hAnsiTheme="minorHAnsi" w:cstheme="minorBidi"/>
              <w:noProof/>
              <w:kern w:val="2"/>
              <w:lang w:val="en-GB" w:eastAsia="en-GB"/>
              <w14:ligatures w14:val="standardContextual"/>
            </w:rPr>
          </w:pPr>
          <w:hyperlink w:anchor="_Toc160527704" w:history="1">
            <w:r w:rsidR="002B4211" w:rsidRPr="006B0585">
              <w:rPr>
                <w:rStyle w:val="Hyperlink"/>
                <w:noProof/>
              </w:rPr>
              <w:t>Complaints and grievances</w:t>
            </w:r>
            <w:r w:rsidR="002B4211">
              <w:rPr>
                <w:noProof/>
                <w:webHidden/>
              </w:rPr>
              <w:tab/>
            </w:r>
            <w:r w:rsidR="002B4211">
              <w:rPr>
                <w:noProof/>
                <w:webHidden/>
              </w:rPr>
              <w:fldChar w:fldCharType="begin"/>
            </w:r>
            <w:r w:rsidR="002B4211">
              <w:rPr>
                <w:noProof/>
                <w:webHidden/>
              </w:rPr>
              <w:instrText xml:space="preserve"> PAGEREF _Toc160527704 \h </w:instrText>
            </w:r>
            <w:r w:rsidR="002B4211">
              <w:rPr>
                <w:noProof/>
                <w:webHidden/>
              </w:rPr>
            </w:r>
            <w:r w:rsidR="002B4211">
              <w:rPr>
                <w:noProof/>
                <w:webHidden/>
              </w:rPr>
              <w:fldChar w:fldCharType="separate"/>
            </w:r>
            <w:r w:rsidR="002B4211">
              <w:rPr>
                <w:noProof/>
                <w:webHidden/>
              </w:rPr>
              <w:t>27</w:t>
            </w:r>
            <w:r w:rsidR="002B4211">
              <w:rPr>
                <w:noProof/>
                <w:webHidden/>
              </w:rPr>
              <w:fldChar w:fldCharType="end"/>
            </w:r>
          </w:hyperlink>
        </w:p>
        <w:p w14:paraId="2BC98F7E" w14:textId="7CA18406" w:rsidR="002B4211" w:rsidRDefault="00000000">
          <w:pPr>
            <w:pStyle w:val="TOC2"/>
            <w:tabs>
              <w:tab w:val="right" w:leader="dot" w:pos="11280"/>
            </w:tabs>
            <w:rPr>
              <w:rFonts w:asciiTheme="minorHAnsi" w:eastAsiaTheme="minorEastAsia" w:hAnsiTheme="minorHAnsi" w:cstheme="minorBidi"/>
              <w:noProof/>
              <w:kern w:val="2"/>
              <w:lang w:val="en-GB" w:eastAsia="en-GB"/>
              <w14:ligatures w14:val="standardContextual"/>
            </w:rPr>
          </w:pPr>
          <w:hyperlink w:anchor="_Toc160527705" w:history="1">
            <w:r w:rsidR="002B4211" w:rsidRPr="006B0585">
              <w:rPr>
                <w:rStyle w:val="Hyperlink"/>
                <w:noProof/>
              </w:rPr>
              <w:t>Health and safety</w:t>
            </w:r>
            <w:r w:rsidR="002B4211">
              <w:rPr>
                <w:noProof/>
                <w:webHidden/>
              </w:rPr>
              <w:tab/>
            </w:r>
            <w:r w:rsidR="002B4211">
              <w:rPr>
                <w:noProof/>
                <w:webHidden/>
              </w:rPr>
              <w:fldChar w:fldCharType="begin"/>
            </w:r>
            <w:r w:rsidR="002B4211">
              <w:rPr>
                <w:noProof/>
                <w:webHidden/>
              </w:rPr>
              <w:instrText xml:space="preserve"> PAGEREF _Toc160527705 \h </w:instrText>
            </w:r>
            <w:r w:rsidR="002B4211">
              <w:rPr>
                <w:noProof/>
                <w:webHidden/>
              </w:rPr>
            </w:r>
            <w:r w:rsidR="002B4211">
              <w:rPr>
                <w:noProof/>
                <w:webHidden/>
              </w:rPr>
              <w:fldChar w:fldCharType="separate"/>
            </w:r>
            <w:r w:rsidR="002B4211">
              <w:rPr>
                <w:noProof/>
                <w:webHidden/>
              </w:rPr>
              <w:t>27</w:t>
            </w:r>
            <w:r w:rsidR="002B4211">
              <w:rPr>
                <w:noProof/>
                <w:webHidden/>
              </w:rPr>
              <w:fldChar w:fldCharType="end"/>
            </w:r>
          </w:hyperlink>
        </w:p>
        <w:p w14:paraId="6E92B1AF" w14:textId="0E7B77E8" w:rsidR="002B4211" w:rsidRDefault="00000000">
          <w:pPr>
            <w:pStyle w:val="TOC2"/>
            <w:tabs>
              <w:tab w:val="right" w:leader="dot" w:pos="11280"/>
            </w:tabs>
            <w:rPr>
              <w:rFonts w:asciiTheme="minorHAnsi" w:eastAsiaTheme="minorEastAsia" w:hAnsiTheme="minorHAnsi" w:cstheme="minorBidi"/>
              <w:noProof/>
              <w:kern w:val="2"/>
              <w:lang w:val="en-GB" w:eastAsia="en-GB"/>
              <w14:ligatures w14:val="standardContextual"/>
            </w:rPr>
          </w:pPr>
          <w:hyperlink w:anchor="_Toc160527706" w:history="1">
            <w:r w:rsidR="002B4211" w:rsidRPr="006B0585">
              <w:rPr>
                <w:rStyle w:val="Hyperlink"/>
                <w:noProof/>
              </w:rPr>
              <w:t>Allergies</w:t>
            </w:r>
            <w:r w:rsidR="002B4211">
              <w:rPr>
                <w:noProof/>
                <w:webHidden/>
              </w:rPr>
              <w:tab/>
            </w:r>
            <w:r w:rsidR="002B4211">
              <w:rPr>
                <w:noProof/>
                <w:webHidden/>
              </w:rPr>
              <w:fldChar w:fldCharType="begin"/>
            </w:r>
            <w:r w:rsidR="002B4211">
              <w:rPr>
                <w:noProof/>
                <w:webHidden/>
              </w:rPr>
              <w:instrText xml:space="preserve"> PAGEREF _Toc160527706 \h </w:instrText>
            </w:r>
            <w:r w:rsidR="002B4211">
              <w:rPr>
                <w:noProof/>
                <w:webHidden/>
              </w:rPr>
            </w:r>
            <w:r w:rsidR="002B4211">
              <w:rPr>
                <w:noProof/>
                <w:webHidden/>
              </w:rPr>
              <w:fldChar w:fldCharType="separate"/>
            </w:r>
            <w:r w:rsidR="002B4211">
              <w:rPr>
                <w:noProof/>
                <w:webHidden/>
              </w:rPr>
              <w:t>28</w:t>
            </w:r>
            <w:r w:rsidR="002B4211">
              <w:rPr>
                <w:noProof/>
                <w:webHidden/>
              </w:rPr>
              <w:fldChar w:fldCharType="end"/>
            </w:r>
          </w:hyperlink>
        </w:p>
        <w:p w14:paraId="0CB76968" w14:textId="54BEF743" w:rsidR="002B4211" w:rsidRDefault="00000000">
          <w:pPr>
            <w:pStyle w:val="TOC2"/>
            <w:tabs>
              <w:tab w:val="right" w:leader="dot" w:pos="11280"/>
            </w:tabs>
            <w:rPr>
              <w:rFonts w:asciiTheme="minorHAnsi" w:eastAsiaTheme="minorEastAsia" w:hAnsiTheme="minorHAnsi" w:cstheme="minorBidi"/>
              <w:noProof/>
              <w:kern w:val="2"/>
              <w:lang w:val="en-GB" w:eastAsia="en-GB"/>
              <w14:ligatures w14:val="standardContextual"/>
            </w:rPr>
          </w:pPr>
          <w:hyperlink w:anchor="_Toc160527707" w:history="1">
            <w:r w:rsidR="002B4211" w:rsidRPr="006B0585">
              <w:rPr>
                <w:rStyle w:val="Hyperlink"/>
                <w:noProof/>
              </w:rPr>
              <w:t>Emergencies</w:t>
            </w:r>
            <w:r w:rsidR="002B4211">
              <w:rPr>
                <w:noProof/>
                <w:webHidden/>
              </w:rPr>
              <w:tab/>
            </w:r>
            <w:r w:rsidR="002B4211">
              <w:rPr>
                <w:noProof/>
                <w:webHidden/>
              </w:rPr>
              <w:fldChar w:fldCharType="begin"/>
            </w:r>
            <w:r w:rsidR="002B4211">
              <w:rPr>
                <w:noProof/>
                <w:webHidden/>
              </w:rPr>
              <w:instrText xml:space="preserve"> PAGEREF _Toc160527707 \h </w:instrText>
            </w:r>
            <w:r w:rsidR="002B4211">
              <w:rPr>
                <w:noProof/>
                <w:webHidden/>
              </w:rPr>
            </w:r>
            <w:r w:rsidR="002B4211">
              <w:rPr>
                <w:noProof/>
                <w:webHidden/>
              </w:rPr>
              <w:fldChar w:fldCharType="separate"/>
            </w:r>
            <w:r w:rsidR="002B4211">
              <w:rPr>
                <w:noProof/>
                <w:webHidden/>
              </w:rPr>
              <w:t>28</w:t>
            </w:r>
            <w:r w:rsidR="002B4211">
              <w:rPr>
                <w:noProof/>
                <w:webHidden/>
              </w:rPr>
              <w:fldChar w:fldCharType="end"/>
            </w:r>
          </w:hyperlink>
        </w:p>
        <w:p w14:paraId="735384BC" w14:textId="7B5DC742" w:rsidR="002B4211" w:rsidRDefault="00000000">
          <w:pPr>
            <w:pStyle w:val="TOC2"/>
            <w:tabs>
              <w:tab w:val="right" w:leader="dot" w:pos="11280"/>
            </w:tabs>
            <w:rPr>
              <w:rFonts w:asciiTheme="minorHAnsi" w:eastAsiaTheme="minorEastAsia" w:hAnsiTheme="minorHAnsi" w:cstheme="minorBidi"/>
              <w:noProof/>
              <w:kern w:val="2"/>
              <w:lang w:val="en-GB" w:eastAsia="en-GB"/>
              <w14:ligatures w14:val="standardContextual"/>
            </w:rPr>
          </w:pPr>
          <w:hyperlink w:anchor="_Toc160527708" w:history="1">
            <w:r w:rsidR="002B4211" w:rsidRPr="006B0585">
              <w:rPr>
                <w:rStyle w:val="Hyperlink"/>
                <w:noProof/>
              </w:rPr>
              <w:t>Terms and conditions</w:t>
            </w:r>
            <w:r w:rsidR="002B4211">
              <w:rPr>
                <w:noProof/>
                <w:webHidden/>
              </w:rPr>
              <w:tab/>
            </w:r>
            <w:r w:rsidR="002B4211">
              <w:rPr>
                <w:noProof/>
                <w:webHidden/>
              </w:rPr>
              <w:fldChar w:fldCharType="begin"/>
            </w:r>
            <w:r w:rsidR="002B4211">
              <w:rPr>
                <w:noProof/>
                <w:webHidden/>
              </w:rPr>
              <w:instrText xml:space="preserve"> PAGEREF _Toc160527708 \h </w:instrText>
            </w:r>
            <w:r w:rsidR="002B4211">
              <w:rPr>
                <w:noProof/>
                <w:webHidden/>
              </w:rPr>
            </w:r>
            <w:r w:rsidR="002B4211">
              <w:rPr>
                <w:noProof/>
                <w:webHidden/>
              </w:rPr>
              <w:fldChar w:fldCharType="separate"/>
            </w:r>
            <w:r w:rsidR="002B4211">
              <w:rPr>
                <w:noProof/>
                <w:webHidden/>
              </w:rPr>
              <w:t>28</w:t>
            </w:r>
            <w:r w:rsidR="002B4211">
              <w:rPr>
                <w:noProof/>
                <w:webHidden/>
              </w:rPr>
              <w:fldChar w:fldCharType="end"/>
            </w:r>
          </w:hyperlink>
        </w:p>
        <w:p w14:paraId="0B90E9E1" w14:textId="661804D9" w:rsidR="000D48FA" w:rsidRDefault="004572C9">
          <w:r>
            <w:fldChar w:fldCharType="end"/>
          </w:r>
        </w:p>
      </w:sdtContent>
    </w:sdt>
    <w:p w14:paraId="51691383" w14:textId="77777777" w:rsidR="000D48FA" w:rsidRDefault="000D48FA">
      <w:pPr>
        <w:sectPr w:rsidR="000D48FA" w:rsidSect="00C52044">
          <w:type w:val="continuous"/>
          <w:pgSz w:w="11910" w:h="16840"/>
          <w:pgMar w:top="2430" w:right="300" w:bottom="2123" w:left="320" w:header="720" w:footer="720" w:gutter="0"/>
          <w:cols w:space="720"/>
        </w:sectPr>
      </w:pPr>
    </w:p>
    <w:p w14:paraId="471E59F6" w14:textId="77777777" w:rsidR="000D48FA" w:rsidRDefault="004572C9">
      <w:pPr>
        <w:pStyle w:val="Heading1"/>
        <w:spacing w:before="274" w:line="368" w:lineRule="exact"/>
      </w:pPr>
      <w:bookmarkStart w:id="2" w:name="_Toc160527657"/>
      <w:r>
        <w:rPr>
          <w:color w:val="0065BD"/>
        </w:rPr>
        <w:lastRenderedPageBreak/>
        <w:t>Competition details – Overview</w:t>
      </w:r>
      <w:bookmarkEnd w:id="2"/>
    </w:p>
    <w:p w14:paraId="726E163E" w14:textId="28D8C3B4" w:rsidR="000D48FA" w:rsidRDefault="004572C9">
      <w:pPr>
        <w:ind w:left="1241" w:right="1642"/>
      </w:pPr>
      <w:r>
        <w:rPr>
          <w:color w:val="808080"/>
        </w:rPr>
        <w:t xml:space="preserve">Welcome to the </w:t>
      </w:r>
      <w:r>
        <w:rPr>
          <w:b/>
          <w:color w:val="808080"/>
        </w:rPr>
        <w:t xml:space="preserve">Yorkshire Gymnastics Association </w:t>
      </w:r>
      <w:r w:rsidR="009841EE">
        <w:rPr>
          <w:b/>
          <w:color w:val="808080"/>
        </w:rPr>
        <w:t xml:space="preserve">General Gymnastics </w:t>
      </w:r>
      <w:r>
        <w:rPr>
          <w:b/>
          <w:color w:val="808080"/>
        </w:rPr>
        <w:t>Competition Handbook</w:t>
      </w:r>
      <w:r>
        <w:rPr>
          <w:color w:val="808080"/>
        </w:rPr>
        <w:t>, within this pack you will find all the details to participate within our competitions, support</w:t>
      </w:r>
      <w:r w:rsidR="004F6EE0">
        <w:rPr>
          <w:color w:val="808080"/>
        </w:rPr>
        <w:t>ed</w:t>
      </w:r>
      <w:r>
        <w:rPr>
          <w:color w:val="808080"/>
        </w:rPr>
        <w:t xml:space="preserve"> by British Gymnastics.</w:t>
      </w:r>
    </w:p>
    <w:p w14:paraId="04584D9A" w14:textId="77777777" w:rsidR="000D48FA" w:rsidRDefault="000D48FA">
      <w:pPr>
        <w:pStyle w:val="BodyText"/>
        <w:spacing w:before="9"/>
        <w:rPr>
          <w:sz w:val="20"/>
        </w:rPr>
      </w:pPr>
    </w:p>
    <w:p w14:paraId="4AA5B0D6" w14:textId="6F9FB9B6" w:rsidR="000D48FA" w:rsidRDefault="004572C9">
      <w:pPr>
        <w:pStyle w:val="BodyText"/>
        <w:ind w:left="1241" w:right="1310"/>
        <w:rPr>
          <w:color w:val="808080"/>
        </w:rPr>
      </w:pPr>
      <w:r>
        <w:rPr>
          <w:color w:val="808080"/>
        </w:rPr>
        <w:t>The aim of th</w:t>
      </w:r>
      <w:r w:rsidR="004F6EE0">
        <w:rPr>
          <w:color w:val="808080"/>
        </w:rPr>
        <w:t>e</w:t>
      </w:r>
      <w:r w:rsidR="00DB223F">
        <w:rPr>
          <w:color w:val="808080"/>
        </w:rPr>
        <w:t>se</w:t>
      </w:r>
      <w:r>
        <w:rPr>
          <w:color w:val="808080"/>
        </w:rPr>
        <w:t xml:space="preserve"> </w:t>
      </w:r>
      <w:r w:rsidR="007F4817" w:rsidRPr="00F03E09">
        <w:rPr>
          <w:color w:val="808080" w:themeColor="background1" w:themeShade="80"/>
        </w:rPr>
        <w:t>gymnastics’</w:t>
      </w:r>
      <w:r w:rsidRPr="00F03E09">
        <w:rPr>
          <w:color w:val="808080" w:themeColor="background1" w:themeShade="80"/>
        </w:rPr>
        <w:t xml:space="preserve"> competition</w:t>
      </w:r>
      <w:r w:rsidR="00DB223F" w:rsidRPr="00F03E09">
        <w:rPr>
          <w:color w:val="808080" w:themeColor="background1" w:themeShade="80"/>
        </w:rPr>
        <w:t>s</w:t>
      </w:r>
      <w:r w:rsidRPr="00F03E09">
        <w:rPr>
          <w:color w:val="808080" w:themeColor="background1" w:themeShade="80"/>
        </w:rPr>
        <w:t xml:space="preserve"> </w:t>
      </w:r>
      <w:r w:rsidR="007F4817" w:rsidRPr="00F03E09">
        <w:rPr>
          <w:color w:val="808080" w:themeColor="background1" w:themeShade="80"/>
        </w:rPr>
        <w:t>is</w:t>
      </w:r>
      <w:r w:rsidRPr="00F03E09">
        <w:rPr>
          <w:color w:val="808080" w:themeColor="background1" w:themeShade="80"/>
        </w:rPr>
        <w:t xml:space="preserve"> to </w:t>
      </w:r>
      <w:r>
        <w:rPr>
          <w:color w:val="808080"/>
        </w:rPr>
        <w:t>provide an opportunity for gymnasts to participate within a recreational and fun competitive environment. This competition breaks down the ‘Key Skills’ involved in General Gymnastics (also the other disciplines) and builds them up towards more challenging skills which gymnasts love to do in any environment.</w:t>
      </w:r>
    </w:p>
    <w:p w14:paraId="50611EB4" w14:textId="77777777" w:rsidR="001C6812" w:rsidRDefault="001C6812">
      <w:pPr>
        <w:pStyle w:val="BodyText"/>
        <w:ind w:left="1241" w:right="1310"/>
        <w:rPr>
          <w:color w:val="808080"/>
        </w:rPr>
      </w:pPr>
    </w:p>
    <w:p w14:paraId="1246099E" w14:textId="74D44121" w:rsidR="001C6812" w:rsidRPr="00460F77" w:rsidRDefault="001C6812">
      <w:pPr>
        <w:pStyle w:val="BodyText"/>
        <w:ind w:left="1241" w:right="1310"/>
        <w:rPr>
          <w:color w:val="808080" w:themeColor="background1" w:themeShade="80"/>
        </w:rPr>
      </w:pPr>
      <w:r w:rsidRPr="00460F77">
        <w:rPr>
          <w:color w:val="808080" w:themeColor="background1" w:themeShade="80"/>
        </w:rPr>
        <w:t xml:space="preserve">These competitions have been designed to encourage </w:t>
      </w:r>
      <w:r w:rsidR="00501EDD" w:rsidRPr="00460F77">
        <w:rPr>
          <w:color w:val="808080" w:themeColor="background1" w:themeShade="80"/>
        </w:rPr>
        <w:t xml:space="preserve">progression from 2PC (Floor &amp; Vault) to 4PC for those who wish to develop in this direction, </w:t>
      </w:r>
      <w:r w:rsidR="007852F6" w:rsidRPr="00460F77">
        <w:rPr>
          <w:color w:val="808080" w:themeColor="background1" w:themeShade="80"/>
        </w:rPr>
        <w:t xml:space="preserve">whilst trying to maintain a level playing field using training hours </w:t>
      </w:r>
      <w:r w:rsidR="004B1FC2" w:rsidRPr="00460F77">
        <w:rPr>
          <w:color w:val="808080" w:themeColor="background1" w:themeShade="80"/>
        </w:rPr>
        <w:t>as well as ages as categories.</w:t>
      </w:r>
    </w:p>
    <w:p w14:paraId="62525A22" w14:textId="77777777" w:rsidR="000C3599" w:rsidRPr="00460F77" w:rsidRDefault="000C3599">
      <w:pPr>
        <w:pStyle w:val="BodyText"/>
        <w:ind w:left="1241" w:right="1310"/>
        <w:rPr>
          <w:color w:val="808080" w:themeColor="background1" w:themeShade="80"/>
        </w:rPr>
      </w:pPr>
    </w:p>
    <w:p w14:paraId="42EA0538" w14:textId="18ED945E" w:rsidR="000C3599" w:rsidRPr="00460F77" w:rsidRDefault="000C3599">
      <w:pPr>
        <w:pStyle w:val="BodyText"/>
        <w:ind w:left="1241" w:right="1310"/>
        <w:rPr>
          <w:color w:val="808080" w:themeColor="background1" w:themeShade="80"/>
        </w:rPr>
      </w:pPr>
      <w:r w:rsidRPr="00460F77">
        <w:rPr>
          <w:color w:val="808080" w:themeColor="background1" w:themeShade="80"/>
        </w:rPr>
        <w:t xml:space="preserve">In addition, due to requests </w:t>
      </w:r>
      <w:r w:rsidR="00DB223F" w:rsidRPr="00460F77">
        <w:rPr>
          <w:color w:val="808080" w:themeColor="background1" w:themeShade="80"/>
        </w:rPr>
        <w:t>from</w:t>
      </w:r>
      <w:r w:rsidRPr="00460F77">
        <w:rPr>
          <w:color w:val="808080" w:themeColor="background1" w:themeShade="80"/>
        </w:rPr>
        <w:t xml:space="preserve"> our clubs, the GG committee has now added</w:t>
      </w:r>
      <w:r w:rsidR="00936F2E" w:rsidRPr="00460F77">
        <w:rPr>
          <w:color w:val="808080" w:themeColor="background1" w:themeShade="80"/>
        </w:rPr>
        <w:t xml:space="preserve"> competitions for those gymnasts who wish to start at 4PC</w:t>
      </w:r>
      <w:r w:rsidR="00665B14" w:rsidRPr="00460F77">
        <w:rPr>
          <w:color w:val="808080" w:themeColor="background1" w:themeShade="80"/>
        </w:rPr>
        <w:t xml:space="preserve"> who may eventually progress towards a </w:t>
      </w:r>
      <w:r w:rsidR="00A73B96" w:rsidRPr="00460F77">
        <w:rPr>
          <w:color w:val="808080" w:themeColor="background1" w:themeShade="80"/>
        </w:rPr>
        <w:t>traditional</w:t>
      </w:r>
      <w:r w:rsidR="00665B14" w:rsidRPr="00460F77">
        <w:rPr>
          <w:color w:val="808080" w:themeColor="background1" w:themeShade="80"/>
        </w:rPr>
        <w:t xml:space="preserve"> 4 PC route within the </w:t>
      </w:r>
      <w:r w:rsidR="00401226" w:rsidRPr="00460F77">
        <w:rPr>
          <w:color w:val="808080" w:themeColor="background1" w:themeShade="80"/>
        </w:rPr>
        <w:t xml:space="preserve">region. </w:t>
      </w:r>
      <w:r w:rsidR="007C3BD5" w:rsidRPr="00460F77">
        <w:rPr>
          <w:color w:val="808080" w:themeColor="background1" w:themeShade="80"/>
        </w:rPr>
        <w:t xml:space="preserve"> </w:t>
      </w:r>
    </w:p>
    <w:p w14:paraId="517DDBCE" w14:textId="77777777" w:rsidR="000D48FA" w:rsidRDefault="000D48FA">
      <w:pPr>
        <w:pStyle w:val="BodyText"/>
        <w:rPr>
          <w:sz w:val="21"/>
        </w:rPr>
      </w:pPr>
    </w:p>
    <w:p w14:paraId="64665469" w14:textId="0B744B01" w:rsidR="000D48FA" w:rsidRDefault="004572C9">
      <w:pPr>
        <w:pStyle w:val="BodyText"/>
        <w:ind w:left="1241" w:right="1591"/>
      </w:pPr>
      <w:r>
        <w:rPr>
          <w:color w:val="808080"/>
        </w:rPr>
        <w:t>Th</w:t>
      </w:r>
      <w:r w:rsidR="00DF05D5">
        <w:rPr>
          <w:color w:val="808080"/>
        </w:rPr>
        <w:t>ese</w:t>
      </w:r>
      <w:r>
        <w:rPr>
          <w:color w:val="808080"/>
        </w:rPr>
        <w:t xml:space="preserve"> competition</w:t>
      </w:r>
      <w:r w:rsidR="00DF05D5">
        <w:rPr>
          <w:color w:val="808080"/>
        </w:rPr>
        <w:t>s</w:t>
      </w:r>
      <w:r>
        <w:rPr>
          <w:color w:val="808080"/>
        </w:rPr>
        <w:t xml:space="preserve"> </w:t>
      </w:r>
      <w:r w:rsidR="00DF05D5">
        <w:rPr>
          <w:color w:val="808080"/>
        </w:rPr>
        <w:t xml:space="preserve">are all </w:t>
      </w:r>
      <w:proofErr w:type="gramStart"/>
      <w:r>
        <w:rPr>
          <w:color w:val="808080"/>
        </w:rPr>
        <w:t>Regional</w:t>
      </w:r>
      <w:proofErr w:type="gramEnd"/>
      <w:r>
        <w:rPr>
          <w:color w:val="808080"/>
        </w:rPr>
        <w:t xml:space="preserve"> level focused competition</w:t>
      </w:r>
      <w:r w:rsidR="00DF05D5">
        <w:rPr>
          <w:color w:val="808080"/>
        </w:rPr>
        <w:t>s</w:t>
      </w:r>
      <w:r>
        <w:rPr>
          <w:color w:val="808080"/>
        </w:rPr>
        <w:t xml:space="preserve"> aimed at those who otherwise would have few </w:t>
      </w:r>
      <w:r w:rsidR="00DF05D5">
        <w:rPr>
          <w:color w:val="808080"/>
        </w:rPr>
        <w:t xml:space="preserve">or no other </w:t>
      </w:r>
      <w:r>
        <w:rPr>
          <w:color w:val="808080"/>
        </w:rPr>
        <w:t>competition opportunities.</w:t>
      </w:r>
    </w:p>
    <w:p w14:paraId="44C13389" w14:textId="77777777" w:rsidR="000D48FA" w:rsidRDefault="000D48FA">
      <w:pPr>
        <w:pStyle w:val="BodyText"/>
        <w:rPr>
          <w:sz w:val="21"/>
        </w:rPr>
      </w:pPr>
    </w:p>
    <w:p w14:paraId="42E2DE1E" w14:textId="77777777" w:rsidR="000D48FA" w:rsidRDefault="004572C9">
      <w:pPr>
        <w:pStyle w:val="Heading2"/>
      </w:pPr>
      <w:bookmarkStart w:id="3" w:name="_Toc160527658"/>
      <w:r>
        <w:rPr>
          <w:color w:val="0065BD"/>
        </w:rPr>
        <w:t>Who can enter?</w:t>
      </w:r>
      <w:bookmarkEnd w:id="3"/>
    </w:p>
    <w:p w14:paraId="14700C74" w14:textId="77777777" w:rsidR="000D48FA" w:rsidRDefault="004572C9">
      <w:pPr>
        <w:pStyle w:val="BodyText"/>
        <w:ind w:left="1241"/>
      </w:pPr>
      <w:r>
        <w:rPr>
          <w:color w:val="808080"/>
        </w:rPr>
        <w:t>This competition is for:</w:t>
      </w:r>
    </w:p>
    <w:p w14:paraId="299A72AB" w14:textId="77777777" w:rsidR="000D48FA" w:rsidRDefault="000D48FA">
      <w:pPr>
        <w:pStyle w:val="BodyText"/>
        <w:spacing w:before="9"/>
        <w:rPr>
          <w:sz w:val="20"/>
        </w:rPr>
      </w:pPr>
    </w:p>
    <w:tbl>
      <w:tblPr>
        <w:tblW w:w="0" w:type="auto"/>
        <w:tblInd w:w="1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8"/>
        <w:gridCol w:w="6230"/>
      </w:tblGrid>
      <w:tr w:rsidR="000D48FA" w14:paraId="0A5B4687" w14:textId="77777777">
        <w:trPr>
          <w:trHeight w:val="681"/>
        </w:trPr>
        <w:tc>
          <w:tcPr>
            <w:tcW w:w="2548" w:type="dxa"/>
            <w:shd w:val="clear" w:color="auto" w:fill="F2F2F2"/>
          </w:tcPr>
          <w:p w14:paraId="252DCA43" w14:textId="77777777" w:rsidR="000D48FA" w:rsidRDefault="004572C9">
            <w:pPr>
              <w:pStyle w:val="TableParagraph"/>
              <w:spacing w:before="213"/>
              <w:ind w:left="107"/>
              <w:rPr>
                <w:b/>
              </w:rPr>
            </w:pPr>
            <w:r>
              <w:rPr>
                <w:b/>
                <w:color w:val="808080"/>
              </w:rPr>
              <w:t>Gender</w:t>
            </w:r>
          </w:p>
        </w:tc>
        <w:tc>
          <w:tcPr>
            <w:tcW w:w="6230" w:type="dxa"/>
          </w:tcPr>
          <w:p w14:paraId="68B53265" w14:textId="77777777" w:rsidR="000D48FA" w:rsidRDefault="004572C9">
            <w:pPr>
              <w:pStyle w:val="TableParagraph"/>
              <w:spacing w:before="213"/>
              <w:ind w:left="1419"/>
            </w:pPr>
            <w:r>
              <w:rPr>
                <w:color w:val="808080"/>
              </w:rPr>
              <w:t>Boys and Girls (see specific event)</w:t>
            </w:r>
          </w:p>
        </w:tc>
      </w:tr>
      <w:tr w:rsidR="000D48FA" w14:paraId="00F9D3F5" w14:textId="77777777">
        <w:trPr>
          <w:trHeight w:val="1745"/>
        </w:trPr>
        <w:tc>
          <w:tcPr>
            <w:tcW w:w="2548" w:type="dxa"/>
            <w:shd w:val="clear" w:color="auto" w:fill="F2F2F2"/>
          </w:tcPr>
          <w:p w14:paraId="6AAD69DB" w14:textId="77777777" w:rsidR="000D48FA" w:rsidRDefault="000D48FA">
            <w:pPr>
              <w:pStyle w:val="TableParagraph"/>
              <w:rPr>
                <w:sz w:val="24"/>
              </w:rPr>
            </w:pPr>
          </w:p>
          <w:p w14:paraId="19C2D4F9" w14:textId="77777777" w:rsidR="000D48FA" w:rsidRDefault="000D48FA">
            <w:pPr>
              <w:pStyle w:val="TableParagraph"/>
              <w:rPr>
                <w:sz w:val="24"/>
              </w:rPr>
            </w:pPr>
          </w:p>
          <w:p w14:paraId="627102D6" w14:textId="77777777" w:rsidR="000D48FA" w:rsidRDefault="004572C9">
            <w:pPr>
              <w:pStyle w:val="TableParagraph"/>
              <w:spacing w:before="195"/>
              <w:ind w:left="107"/>
              <w:rPr>
                <w:b/>
              </w:rPr>
            </w:pPr>
            <w:r>
              <w:rPr>
                <w:b/>
                <w:color w:val="808080"/>
              </w:rPr>
              <w:t>Age</w:t>
            </w:r>
          </w:p>
        </w:tc>
        <w:tc>
          <w:tcPr>
            <w:tcW w:w="6230" w:type="dxa"/>
          </w:tcPr>
          <w:p w14:paraId="2486B64B" w14:textId="77777777" w:rsidR="000D48FA" w:rsidRDefault="004572C9">
            <w:pPr>
              <w:pStyle w:val="TableParagraph"/>
              <w:ind w:left="164" w:right="153"/>
              <w:jc w:val="center"/>
            </w:pPr>
            <w:r>
              <w:rPr>
                <w:color w:val="808080"/>
              </w:rPr>
              <w:t>6 years +</w:t>
            </w:r>
          </w:p>
          <w:p w14:paraId="5F0C19F6" w14:textId="77777777" w:rsidR="000D48FA" w:rsidRDefault="000D48FA">
            <w:pPr>
              <w:pStyle w:val="TableParagraph"/>
              <w:spacing w:before="9"/>
              <w:rPr>
                <w:sz w:val="20"/>
              </w:rPr>
            </w:pPr>
          </w:p>
          <w:p w14:paraId="6E4CCD7A" w14:textId="77777777" w:rsidR="000D48FA" w:rsidRDefault="004572C9">
            <w:pPr>
              <w:pStyle w:val="TableParagraph"/>
              <w:ind w:left="159" w:right="153"/>
              <w:jc w:val="center"/>
            </w:pPr>
            <w:r>
              <w:rPr>
                <w:color w:val="808080"/>
              </w:rPr>
              <w:t xml:space="preserve">Gymnasts must be of age [to enter the appropriate category] in the </w:t>
            </w:r>
            <w:r>
              <w:rPr>
                <w:b/>
                <w:color w:val="808080"/>
                <w:u w:val="thick" w:color="808080"/>
              </w:rPr>
              <w:t>year</w:t>
            </w:r>
            <w:r>
              <w:rPr>
                <w:b/>
                <w:color w:val="808080"/>
              </w:rPr>
              <w:t xml:space="preserve"> </w:t>
            </w:r>
            <w:r>
              <w:rPr>
                <w:color w:val="808080"/>
              </w:rPr>
              <w:t>of the competition.</w:t>
            </w:r>
          </w:p>
          <w:p w14:paraId="1373BCBB" w14:textId="77777777" w:rsidR="000D48FA" w:rsidRDefault="000D48FA">
            <w:pPr>
              <w:pStyle w:val="TableParagraph"/>
              <w:rPr>
                <w:sz w:val="21"/>
              </w:rPr>
            </w:pPr>
          </w:p>
          <w:p w14:paraId="5A1C0BB4" w14:textId="77777777" w:rsidR="000D48FA" w:rsidRDefault="004572C9">
            <w:pPr>
              <w:pStyle w:val="TableParagraph"/>
              <w:spacing w:line="250" w:lineRule="atLeast"/>
              <w:ind w:left="826" w:right="233" w:hanging="570"/>
            </w:pPr>
            <w:r>
              <w:rPr>
                <w:b/>
                <w:color w:val="808080"/>
              </w:rPr>
              <w:t xml:space="preserve">For example: </w:t>
            </w:r>
            <w:r>
              <w:rPr>
                <w:color w:val="808080"/>
              </w:rPr>
              <w:t xml:space="preserve">A gymnast needs to be 7 years old in by the </w:t>
            </w:r>
            <w:proofErr w:type="gramStart"/>
            <w:r>
              <w:rPr>
                <w:color w:val="808080"/>
              </w:rPr>
              <w:t>31</w:t>
            </w:r>
            <w:r>
              <w:rPr>
                <w:color w:val="808080"/>
                <w:vertAlign w:val="superscript"/>
              </w:rPr>
              <w:t>st</w:t>
            </w:r>
            <w:proofErr w:type="gramEnd"/>
            <w:r>
              <w:rPr>
                <w:color w:val="808080"/>
              </w:rPr>
              <w:t xml:space="preserve"> December to enter the Under 8’s category.</w:t>
            </w:r>
          </w:p>
        </w:tc>
      </w:tr>
      <w:tr w:rsidR="000D48FA" w14:paraId="3A8DBA7F" w14:textId="77777777">
        <w:trPr>
          <w:trHeight w:val="758"/>
        </w:trPr>
        <w:tc>
          <w:tcPr>
            <w:tcW w:w="2548" w:type="dxa"/>
            <w:shd w:val="clear" w:color="auto" w:fill="F2F2F2"/>
          </w:tcPr>
          <w:p w14:paraId="0B451022" w14:textId="77777777" w:rsidR="000D48FA" w:rsidRDefault="000D48FA">
            <w:pPr>
              <w:pStyle w:val="TableParagraph"/>
              <w:spacing w:before="1"/>
            </w:pPr>
          </w:p>
          <w:p w14:paraId="7388AFAF" w14:textId="77777777" w:rsidR="000D48FA" w:rsidRDefault="004572C9">
            <w:pPr>
              <w:pStyle w:val="TableParagraph"/>
              <w:ind w:left="107"/>
              <w:rPr>
                <w:b/>
              </w:rPr>
            </w:pPr>
            <w:r>
              <w:rPr>
                <w:b/>
                <w:color w:val="808080"/>
              </w:rPr>
              <w:t>Ability</w:t>
            </w:r>
          </w:p>
        </w:tc>
        <w:tc>
          <w:tcPr>
            <w:tcW w:w="6230" w:type="dxa"/>
          </w:tcPr>
          <w:p w14:paraId="5DC8AEEB" w14:textId="73D4F8BC" w:rsidR="000D48FA" w:rsidRPr="00630CE5" w:rsidRDefault="00C6509C">
            <w:pPr>
              <w:pStyle w:val="TableParagraph"/>
              <w:ind w:left="158" w:right="153"/>
              <w:jc w:val="center"/>
              <w:rPr>
                <w:b/>
                <w:color w:val="000000" w:themeColor="text1"/>
              </w:rPr>
            </w:pPr>
            <w:r w:rsidRPr="00630CE5">
              <w:rPr>
                <w:color w:val="000000" w:themeColor="text1"/>
              </w:rPr>
              <w:t>C</w:t>
            </w:r>
            <w:r w:rsidR="004572C9" w:rsidRPr="00630CE5">
              <w:rPr>
                <w:color w:val="000000" w:themeColor="text1"/>
              </w:rPr>
              <w:t>ompetition</w:t>
            </w:r>
            <w:r w:rsidRPr="00630CE5">
              <w:rPr>
                <w:color w:val="000000" w:themeColor="text1"/>
              </w:rPr>
              <w:t xml:space="preserve">s are </w:t>
            </w:r>
            <w:r w:rsidR="004572C9" w:rsidRPr="00630CE5">
              <w:rPr>
                <w:color w:val="000000" w:themeColor="text1"/>
              </w:rPr>
              <w:t xml:space="preserve">aimed at </w:t>
            </w:r>
            <w:r w:rsidR="004572C9" w:rsidRPr="00630CE5">
              <w:rPr>
                <w:b/>
                <w:color w:val="000000" w:themeColor="text1"/>
              </w:rPr>
              <w:t xml:space="preserve">individual </w:t>
            </w:r>
            <w:r w:rsidR="004572C9" w:rsidRPr="00630CE5">
              <w:rPr>
                <w:color w:val="000000" w:themeColor="text1"/>
              </w:rPr>
              <w:t xml:space="preserve">and </w:t>
            </w:r>
            <w:proofErr w:type="gramStart"/>
            <w:r w:rsidR="004572C9" w:rsidRPr="00630CE5">
              <w:rPr>
                <w:b/>
                <w:color w:val="000000" w:themeColor="text1"/>
              </w:rPr>
              <w:t>teamed</w:t>
            </w:r>
            <w:proofErr w:type="gramEnd"/>
          </w:p>
          <w:p w14:paraId="76EB439C" w14:textId="450DA2CE" w:rsidR="000D48FA" w:rsidRDefault="004572C9">
            <w:pPr>
              <w:pStyle w:val="TableParagraph"/>
              <w:spacing w:before="6" w:line="252" w:lineRule="exact"/>
              <w:ind w:left="249" w:right="238" w:hanging="5"/>
              <w:jc w:val="center"/>
            </w:pPr>
            <w:r w:rsidRPr="00630CE5">
              <w:rPr>
                <w:color w:val="000000" w:themeColor="text1"/>
              </w:rPr>
              <w:t>gymnasts training</w:t>
            </w:r>
            <w:r w:rsidR="00515BB0" w:rsidRPr="00630CE5">
              <w:rPr>
                <w:color w:val="000000" w:themeColor="text1"/>
              </w:rPr>
              <w:t xml:space="preserve"> </w:t>
            </w:r>
            <w:r w:rsidRPr="00630CE5">
              <w:rPr>
                <w:color w:val="000000" w:themeColor="text1"/>
              </w:rPr>
              <w:t>within a General Gymnastics setting.</w:t>
            </w:r>
          </w:p>
        </w:tc>
      </w:tr>
      <w:tr w:rsidR="000D48FA" w14:paraId="6C9C878C" w14:textId="77777777">
        <w:trPr>
          <w:trHeight w:val="1248"/>
        </w:trPr>
        <w:tc>
          <w:tcPr>
            <w:tcW w:w="2548" w:type="dxa"/>
            <w:shd w:val="clear" w:color="auto" w:fill="F2F2F2"/>
          </w:tcPr>
          <w:p w14:paraId="6A3879AB" w14:textId="77777777" w:rsidR="000D48FA" w:rsidRDefault="000D48FA">
            <w:pPr>
              <w:pStyle w:val="TableParagraph"/>
              <w:rPr>
                <w:sz w:val="24"/>
              </w:rPr>
            </w:pPr>
          </w:p>
          <w:p w14:paraId="13A085AB" w14:textId="77777777" w:rsidR="000D48FA" w:rsidRDefault="000D48FA">
            <w:pPr>
              <w:pStyle w:val="TableParagraph"/>
              <w:spacing w:before="2"/>
              <w:rPr>
                <w:sz w:val="19"/>
              </w:rPr>
            </w:pPr>
          </w:p>
          <w:p w14:paraId="10349DDB" w14:textId="77777777" w:rsidR="000D48FA" w:rsidRDefault="004572C9">
            <w:pPr>
              <w:pStyle w:val="TableParagraph"/>
              <w:ind w:left="107"/>
              <w:rPr>
                <w:b/>
              </w:rPr>
            </w:pPr>
            <w:r>
              <w:rPr>
                <w:b/>
                <w:color w:val="808080"/>
              </w:rPr>
              <w:t>Club, County, Region</w:t>
            </w:r>
          </w:p>
        </w:tc>
        <w:tc>
          <w:tcPr>
            <w:tcW w:w="6230" w:type="dxa"/>
          </w:tcPr>
          <w:p w14:paraId="4D989EE5" w14:textId="6AFD80B2" w:rsidR="000D48FA" w:rsidRDefault="004572C9">
            <w:pPr>
              <w:pStyle w:val="TableParagraph"/>
              <w:ind w:left="165" w:right="153"/>
              <w:jc w:val="center"/>
            </w:pPr>
            <w:r>
              <w:rPr>
                <w:color w:val="808080"/>
              </w:rPr>
              <w:t xml:space="preserve">This is open to all British Gymnastics clubs who are affiliated to </w:t>
            </w:r>
            <w:r w:rsidR="00E35E83">
              <w:rPr>
                <w:color w:val="808080"/>
              </w:rPr>
              <w:t xml:space="preserve">the General Gymnastics section of the </w:t>
            </w:r>
            <w:r>
              <w:rPr>
                <w:color w:val="808080"/>
              </w:rPr>
              <w:t>Yorkshire Gymnastics Association (YGA).</w:t>
            </w:r>
          </w:p>
          <w:p w14:paraId="731483D7" w14:textId="77777777" w:rsidR="000D48FA" w:rsidRDefault="000D48FA">
            <w:pPr>
              <w:pStyle w:val="TableParagraph"/>
              <w:spacing w:before="6"/>
              <w:rPr>
                <w:sz w:val="20"/>
              </w:rPr>
            </w:pPr>
          </w:p>
          <w:p w14:paraId="7512C856" w14:textId="1E36FB27" w:rsidR="000D48FA" w:rsidRDefault="004572C9">
            <w:pPr>
              <w:pStyle w:val="TableParagraph"/>
              <w:spacing w:line="250" w:lineRule="atLeast"/>
              <w:ind w:left="159" w:right="153"/>
              <w:jc w:val="center"/>
            </w:pPr>
            <w:r>
              <w:rPr>
                <w:color w:val="808080"/>
              </w:rPr>
              <w:t>Anyone within the Yorkshire region can be affiliated. For further details see ‘</w:t>
            </w:r>
            <w:hyperlink w:anchor="_Club,_school,_and" w:history="1">
              <w:r w:rsidRPr="00362948">
                <w:rPr>
                  <w:rStyle w:val="Hyperlink"/>
                </w:rPr>
                <w:t>Club requirements’</w:t>
              </w:r>
            </w:hyperlink>
            <w:r>
              <w:rPr>
                <w:color w:val="808080"/>
              </w:rPr>
              <w:t xml:space="preserve"> section.</w:t>
            </w:r>
          </w:p>
        </w:tc>
      </w:tr>
    </w:tbl>
    <w:p w14:paraId="4C08ECE3" w14:textId="66E2483A" w:rsidR="000D48FA" w:rsidRDefault="004572C9">
      <w:pPr>
        <w:pStyle w:val="BodyText"/>
        <w:spacing w:line="242" w:lineRule="auto"/>
        <w:ind w:left="1241" w:right="1848"/>
      </w:pPr>
      <w:r>
        <w:rPr>
          <w:color w:val="808080"/>
        </w:rPr>
        <w:t>See ‘</w:t>
      </w:r>
      <w:hyperlink w:anchor="_Category_breakdown" w:history="1">
        <w:r w:rsidRPr="00857CBE">
          <w:rPr>
            <w:rStyle w:val="Hyperlink"/>
          </w:rPr>
          <w:t>Category breakdown’</w:t>
        </w:r>
      </w:hyperlink>
      <w:r>
        <w:rPr>
          <w:color w:val="808080"/>
        </w:rPr>
        <w:t xml:space="preserve"> and ‘</w:t>
      </w:r>
      <w:hyperlink w:anchor="_TOC_250035" w:history="1">
        <w:r w:rsidRPr="00857CBE">
          <w:rPr>
            <w:rStyle w:val="Hyperlink"/>
          </w:rPr>
          <w:t>Entry restrictions: Gymnasts that have</w:t>
        </w:r>
      </w:hyperlink>
      <w:r>
        <w:rPr>
          <w:color w:val="0000FF"/>
          <w:u w:val="single" w:color="0000FF"/>
        </w:rPr>
        <w:t>...</w:t>
      </w:r>
      <w:r>
        <w:rPr>
          <w:color w:val="808080"/>
        </w:rPr>
        <w:t>’ for specific details.</w:t>
      </w:r>
    </w:p>
    <w:p w14:paraId="0D749104" w14:textId="77777777" w:rsidR="000D48FA" w:rsidRDefault="000D48FA">
      <w:pPr>
        <w:spacing w:line="242" w:lineRule="auto"/>
        <w:sectPr w:rsidR="000D48FA" w:rsidSect="00C52044">
          <w:pgSz w:w="11910" w:h="16840"/>
          <w:pgMar w:top="2420" w:right="300" w:bottom="1560" w:left="320" w:header="5" w:footer="1299" w:gutter="0"/>
          <w:cols w:space="720"/>
        </w:sectPr>
      </w:pPr>
    </w:p>
    <w:p w14:paraId="4BEC040B" w14:textId="77777777" w:rsidR="000D48FA" w:rsidRDefault="004572C9">
      <w:pPr>
        <w:pStyle w:val="Heading2"/>
        <w:spacing w:before="111" w:line="240" w:lineRule="auto"/>
      </w:pPr>
      <w:bookmarkStart w:id="4" w:name="_Dates,_Competition,_Level,"/>
      <w:bookmarkStart w:id="5" w:name="_Toc160527659"/>
      <w:bookmarkEnd w:id="4"/>
      <w:r>
        <w:rPr>
          <w:color w:val="0065BD"/>
        </w:rPr>
        <w:lastRenderedPageBreak/>
        <w:t>Dates, Competition, Level, Venue, Address</w:t>
      </w:r>
      <w:bookmarkEnd w:id="5"/>
    </w:p>
    <w:p w14:paraId="3863FFAD" w14:textId="77777777" w:rsidR="000D48FA" w:rsidRDefault="000D48FA">
      <w:pPr>
        <w:pStyle w:val="BodyText"/>
        <w:spacing w:before="11"/>
        <w:rPr>
          <w:sz w:val="13"/>
        </w:rPr>
      </w:pPr>
    </w:p>
    <w:p w14:paraId="70B23BF0" w14:textId="4E576C5D" w:rsidR="005E1586" w:rsidRPr="007F4817" w:rsidRDefault="004154C9">
      <w:pPr>
        <w:pStyle w:val="BodyText"/>
        <w:ind w:left="258"/>
        <w:rPr>
          <w:b/>
          <w:color w:val="FF0000"/>
        </w:rPr>
      </w:pPr>
      <w:bookmarkStart w:id="6" w:name="_bookmark1"/>
      <w:bookmarkEnd w:id="6"/>
      <w:r>
        <w:rPr>
          <w:b/>
          <w:color w:val="808080"/>
        </w:rPr>
        <w:t xml:space="preserve">All </w:t>
      </w:r>
      <w:r w:rsidR="005E1586">
        <w:rPr>
          <w:b/>
          <w:color w:val="808080"/>
        </w:rPr>
        <w:t>competition events can be found on our website</w:t>
      </w:r>
      <w:r w:rsidR="007F4817">
        <w:rPr>
          <w:b/>
          <w:color w:val="808080"/>
        </w:rPr>
        <w:t xml:space="preserve"> </w:t>
      </w:r>
      <w:r w:rsidR="007F4817" w:rsidRPr="00F03E09">
        <w:rPr>
          <w:b/>
          <w:color w:val="808080" w:themeColor="background1" w:themeShade="80"/>
        </w:rPr>
        <w:t xml:space="preserve">where locations are confirmed once agreed with host </w:t>
      </w:r>
      <w:proofErr w:type="gramStart"/>
      <w:r w:rsidR="007F4817" w:rsidRPr="00F03E09">
        <w:rPr>
          <w:b/>
          <w:color w:val="808080" w:themeColor="background1" w:themeShade="80"/>
        </w:rPr>
        <w:t>clubs</w:t>
      </w:r>
      <w:proofErr w:type="gramEnd"/>
    </w:p>
    <w:p w14:paraId="48F84087" w14:textId="0DB90835" w:rsidR="009D7C1E" w:rsidRDefault="00000000">
      <w:pPr>
        <w:pStyle w:val="BodyText"/>
        <w:ind w:left="258"/>
        <w:rPr>
          <w:rStyle w:val="Hyperlink"/>
          <w:b/>
        </w:rPr>
      </w:pPr>
      <w:hyperlink r:id="rId14" w:history="1">
        <w:r w:rsidR="009D7C1E" w:rsidRPr="00AD7BEE">
          <w:rPr>
            <w:rStyle w:val="Hyperlink"/>
            <w:b/>
          </w:rPr>
          <w:t>https://www.yorkshiregeneralgymnastics.co.uk/events-calender</w:t>
        </w:r>
      </w:hyperlink>
    </w:p>
    <w:p w14:paraId="2290122F" w14:textId="77777777" w:rsidR="005D74E6" w:rsidRDefault="005D74E6">
      <w:pPr>
        <w:pStyle w:val="BodyText"/>
        <w:ind w:left="258"/>
        <w:rPr>
          <w:rStyle w:val="Hyperlink"/>
          <w:b/>
        </w:rPr>
      </w:pPr>
    </w:p>
    <w:p w14:paraId="247F8A9E" w14:textId="77777777" w:rsidR="009D7C1E" w:rsidRDefault="009D7C1E" w:rsidP="00F03E09">
      <w:pPr>
        <w:pStyle w:val="BodyText"/>
        <w:rPr>
          <w:b/>
          <w:color w:val="808080"/>
        </w:rPr>
      </w:pPr>
    </w:p>
    <w:tbl>
      <w:tblPr>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3"/>
        <w:gridCol w:w="3286"/>
        <w:gridCol w:w="5387"/>
      </w:tblGrid>
      <w:tr w:rsidR="007F4817" w14:paraId="4A96AF73" w14:textId="77777777" w:rsidTr="007F4817">
        <w:trPr>
          <w:trHeight w:val="760"/>
        </w:trPr>
        <w:tc>
          <w:tcPr>
            <w:tcW w:w="1703" w:type="dxa"/>
            <w:shd w:val="clear" w:color="auto" w:fill="F2F2F2"/>
          </w:tcPr>
          <w:p w14:paraId="61F0BE0F" w14:textId="54D4EEAC" w:rsidR="007F4817" w:rsidRDefault="007F4817" w:rsidP="00783741">
            <w:pPr>
              <w:pStyle w:val="TableParagraph"/>
              <w:spacing w:before="2" w:line="253" w:lineRule="exact"/>
              <w:ind w:left="68" w:right="61"/>
              <w:jc w:val="center"/>
              <w:rPr>
                <w:b/>
              </w:rPr>
            </w:pPr>
            <w:r>
              <w:rPr>
                <w:b/>
                <w:color w:val="808080"/>
              </w:rPr>
              <w:t>2024</w:t>
            </w:r>
          </w:p>
          <w:p w14:paraId="6BB83D55" w14:textId="77777777" w:rsidR="007F4817" w:rsidRDefault="007F4817" w:rsidP="00783741">
            <w:pPr>
              <w:pStyle w:val="TableParagraph"/>
              <w:spacing w:line="252" w:lineRule="exact"/>
              <w:ind w:left="70" w:right="61"/>
              <w:jc w:val="center"/>
              <w:rPr>
                <w:b/>
              </w:rPr>
            </w:pPr>
            <w:r>
              <w:rPr>
                <w:b/>
                <w:color w:val="808080"/>
              </w:rPr>
              <w:t>competition</w:t>
            </w:r>
            <w:r>
              <w:rPr>
                <w:b/>
                <w:color w:val="808080"/>
                <w:spacing w:val="-59"/>
              </w:rPr>
              <w:t xml:space="preserve"> </w:t>
            </w:r>
            <w:r>
              <w:rPr>
                <w:b/>
                <w:color w:val="808080"/>
              </w:rPr>
              <w:t>dates</w:t>
            </w:r>
          </w:p>
        </w:tc>
        <w:tc>
          <w:tcPr>
            <w:tcW w:w="3286" w:type="dxa"/>
            <w:shd w:val="clear" w:color="auto" w:fill="F2F2F2"/>
          </w:tcPr>
          <w:p w14:paraId="1615D7B3" w14:textId="77777777" w:rsidR="007F4817" w:rsidRDefault="007F4817" w:rsidP="00783741">
            <w:pPr>
              <w:pStyle w:val="TableParagraph"/>
              <w:spacing w:before="1"/>
            </w:pPr>
          </w:p>
          <w:p w14:paraId="5F009E34" w14:textId="77777777" w:rsidR="007F4817" w:rsidRDefault="007F4817" w:rsidP="00783741">
            <w:pPr>
              <w:pStyle w:val="TableParagraph"/>
              <w:ind w:left="467"/>
              <w:rPr>
                <w:b/>
              </w:rPr>
            </w:pPr>
            <w:r>
              <w:rPr>
                <w:b/>
                <w:color w:val="808080"/>
              </w:rPr>
              <w:t>Competition</w:t>
            </w:r>
          </w:p>
        </w:tc>
        <w:tc>
          <w:tcPr>
            <w:tcW w:w="5387" w:type="dxa"/>
            <w:shd w:val="clear" w:color="auto" w:fill="F2F2F2"/>
          </w:tcPr>
          <w:p w14:paraId="35C2293A" w14:textId="77777777" w:rsidR="007F4817" w:rsidRDefault="007F4817" w:rsidP="00783741">
            <w:pPr>
              <w:pStyle w:val="TableParagraph"/>
              <w:spacing w:before="1"/>
            </w:pPr>
          </w:p>
          <w:p w14:paraId="74B464F8" w14:textId="77777777" w:rsidR="007F4817" w:rsidRDefault="007F4817" w:rsidP="00783741">
            <w:pPr>
              <w:pStyle w:val="TableParagraph"/>
              <w:ind w:left="69" w:right="67"/>
              <w:jc w:val="center"/>
              <w:rPr>
                <w:b/>
              </w:rPr>
            </w:pPr>
            <w:r>
              <w:rPr>
                <w:b/>
                <w:color w:val="808080"/>
              </w:rPr>
              <w:t>Level</w:t>
            </w:r>
          </w:p>
        </w:tc>
      </w:tr>
      <w:tr w:rsidR="007F4817" w14:paraId="5D5329B5" w14:textId="77777777" w:rsidTr="007F4817">
        <w:trPr>
          <w:trHeight w:val="1411"/>
        </w:trPr>
        <w:tc>
          <w:tcPr>
            <w:tcW w:w="1703" w:type="dxa"/>
          </w:tcPr>
          <w:p w14:paraId="11D5BAC1" w14:textId="77777777" w:rsidR="007F4817" w:rsidRDefault="007F4817" w:rsidP="00783741">
            <w:pPr>
              <w:pStyle w:val="TableParagraph"/>
              <w:rPr>
                <w:sz w:val="24"/>
              </w:rPr>
            </w:pPr>
          </w:p>
          <w:p w14:paraId="4F6A27C6" w14:textId="77777777" w:rsidR="007F4817" w:rsidRDefault="007F4817" w:rsidP="00783741">
            <w:pPr>
              <w:pStyle w:val="TableParagraph"/>
              <w:spacing w:before="4"/>
              <w:rPr>
                <w:sz w:val="24"/>
              </w:rPr>
            </w:pPr>
          </w:p>
          <w:p w14:paraId="3968B6B4" w14:textId="4DA05A86" w:rsidR="007F4817" w:rsidRDefault="007F4817" w:rsidP="00851F90">
            <w:pPr>
              <w:pStyle w:val="TableParagraph"/>
              <w:ind w:left="299"/>
              <w:jc w:val="center"/>
              <w:rPr>
                <w:color w:val="808080"/>
              </w:rPr>
            </w:pPr>
            <w:r>
              <w:rPr>
                <w:color w:val="808080"/>
              </w:rPr>
              <w:t>28/04/2024</w:t>
            </w:r>
          </w:p>
          <w:p w14:paraId="77856923" w14:textId="0D05FA87" w:rsidR="007F4817" w:rsidRDefault="007F4817" w:rsidP="00851F90">
            <w:pPr>
              <w:pStyle w:val="TableParagraph"/>
              <w:ind w:left="299"/>
              <w:jc w:val="center"/>
              <w:rPr>
                <w:color w:val="808080"/>
              </w:rPr>
            </w:pPr>
            <w:r>
              <w:rPr>
                <w:color w:val="808080"/>
              </w:rPr>
              <w:t>&amp;</w:t>
            </w:r>
          </w:p>
          <w:p w14:paraId="594088A2" w14:textId="57C07D96" w:rsidR="007F4817" w:rsidRDefault="007F4817" w:rsidP="00851F90">
            <w:pPr>
              <w:pStyle w:val="TableParagraph"/>
              <w:ind w:left="299"/>
              <w:jc w:val="center"/>
              <w:rPr>
                <w:color w:val="808080"/>
              </w:rPr>
            </w:pPr>
            <w:r>
              <w:rPr>
                <w:color w:val="808080"/>
              </w:rPr>
              <w:t>13/10/2024</w:t>
            </w:r>
          </w:p>
          <w:p w14:paraId="524C0B7F" w14:textId="77777777" w:rsidR="007F4817" w:rsidRDefault="007F4817" w:rsidP="00783741">
            <w:pPr>
              <w:pStyle w:val="TableParagraph"/>
              <w:ind w:left="299"/>
              <w:rPr>
                <w:color w:val="808080"/>
              </w:rPr>
            </w:pPr>
          </w:p>
          <w:p w14:paraId="3684B078" w14:textId="541F5D53" w:rsidR="007F4817" w:rsidRDefault="007F4817" w:rsidP="00783741">
            <w:pPr>
              <w:pStyle w:val="TableParagraph"/>
              <w:ind w:left="299"/>
            </w:pPr>
          </w:p>
        </w:tc>
        <w:tc>
          <w:tcPr>
            <w:tcW w:w="3286" w:type="dxa"/>
          </w:tcPr>
          <w:p w14:paraId="1B72C7C2" w14:textId="77777777" w:rsidR="007F4817" w:rsidRDefault="007F4817" w:rsidP="00783741">
            <w:pPr>
              <w:pStyle w:val="TableParagraph"/>
              <w:spacing w:before="10"/>
              <w:rPr>
                <w:sz w:val="26"/>
              </w:rPr>
            </w:pPr>
          </w:p>
          <w:p w14:paraId="1D6620FD" w14:textId="19B49CFD" w:rsidR="007F4817" w:rsidRDefault="007F4817" w:rsidP="00A85DCF">
            <w:pPr>
              <w:pStyle w:val="TableParagraph"/>
              <w:ind w:left="156" w:right="162" w:firstLine="16"/>
              <w:jc w:val="center"/>
            </w:pPr>
            <w:r>
              <w:rPr>
                <w:color w:val="808080"/>
              </w:rPr>
              <w:t>Yorkshire</w:t>
            </w:r>
            <w:r>
              <w:rPr>
                <w:color w:val="808080"/>
                <w:spacing w:val="6"/>
              </w:rPr>
              <w:t xml:space="preserve"> </w:t>
            </w:r>
            <w:r>
              <w:rPr>
                <w:color w:val="808080"/>
              </w:rPr>
              <w:t>GG</w:t>
            </w:r>
            <w:r>
              <w:rPr>
                <w:color w:val="808080"/>
                <w:spacing w:val="7"/>
              </w:rPr>
              <w:t xml:space="preserve"> 2 PC </w:t>
            </w:r>
            <w:proofErr w:type="gramStart"/>
            <w:r>
              <w:rPr>
                <w:color w:val="808080"/>
              </w:rPr>
              <w:t xml:space="preserve">Girls </w:t>
            </w:r>
            <w:r>
              <w:rPr>
                <w:color w:val="808080"/>
                <w:spacing w:val="-58"/>
              </w:rPr>
              <w:t xml:space="preserve"> </w:t>
            </w:r>
            <w:r>
              <w:rPr>
                <w:color w:val="808080"/>
              </w:rPr>
              <w:t>Sub</w:t>
            </w:r>
            <w:proofErr w:type="gramEnd"/>
            <w:r>
              <w:rPr>
                <w:color w:val="808080"/>
              </w:rPr>
              <w:t>-Regional</w:t>
            </w:r>
          </w:p>
          <w:p w14:paraId="3EF63B7A" w14:textId="2C179E6D" w:rsidR="007F4817" w:rsidRDefault="007F4817" w:rsidP="00A85DCF">
            <w:pPr>
              <w:pStyle w:val="TableParagraph"/>
              <w:spacing w:before="3"/>
              <w:jc w:val="center"/>
              <w:rPr>
                <w:color w:val="808080"/>
              </w:rPr>
            </w:pPr>
            <w:r>
              <w:rPr>
                <w:color w:val="808080"/>
              </w:rPr>
              <w:t>West/North/South/</w:t>
            </w:r>
          </w:p>
          <w:p w14:paraId="5DD684C7" w14:textId="77777777" w:rsidR="007F4817" w:rsidRDefault="007F4817" w:rsidP="00A85DCF">
            <w:pPr>
              <w:pStyle w:val="TableParagraph"/>
              <w:spacing w:before="3"/>
              <w:ind w:left="260"/>
              <w:jc w:val="center"/>
              <w:rPr>
                <w:color w:val="808080"/>
              </w:rPr>
            </w:pPr>
            <w:r>
              <w:rPr>
                <w:color w:val="808080"/>
              </w:rPr>
              <w:t>East Yorkshire</w:t>
            </w:r>
          </w:p>
          <w:p w14:paraId="706A54E4" w14:textId="77777777" w:rsidR="007F4817" w:rsidRDefault="007F4817" w:rsidP="00A85DCF">
            <w:pPr>
              <w:pStyle w:val="TableParagraph"/>
              <w:spacing w:before="3"/>
              <w:ind w:left="260"/>
              <w:jc w:val="center"/>
              <w:rPr>
                <w:color w:val="808080"/>
              </w:rPr>
            </w:pPr>
            <w:r>
              <w:rPr>
                <w:color w:val="808080"/>
              </w:rPr>
              <w:t>(normally hosted in 3 of the 4 regions)</w:t>
            </w:r>
          </w:p>
          <w:p w14:paraId="720C56A2" w14:textId="6FAD8F96" w:rsidR="007F4817" w:rsidRDefault="007F4817" w:rsidP="00A85DCF">
            <w:pPr>
              <w:pStyle w:val="TableParagraph"/>
              <w:spacing w:before="3"/>
              <w:ind w:left="260"/>
              <w:jc w:val="center"/>
            </w:pPr>
          </w:p>
        </w:tc>
        <w:tc>
          <w:tcPr>
            <w:tcW w:w="5387" w:type="dxa"/>
          </w:tcPr>
          <w:p w14:paraId="6CBE75BD" w14:textId="77777777" w:rsidR="007F4817" w:rsidRDefault="007F4817" w:rsidP="00783741">
            <w:pPr>
              <w:pStyle w:val="TableParagraph"/>
              <w:spacing w:before="64"/>
              <w:ind w:left="88" w:right="63"/>
              <w:jc w:val="center"/>
              <w:rPr>
                <w:color w:val="808080"/>
              </w:rPr>
            </w:pPr>
          </w:p>
          <w:p w14:paraId="5E64850D" w14:textId="5887CC88" w:rsidR="007F4817" w:rsidRDefault="007F4817" w:rsidP="00783741">
            <w:pPr>
              <w:pStyle w:val="TableParagraph"/>
              <w:spacing w:before="64"/>
              <w:ind w:left="88" w:right="63"/>
              <w:jc w:val="center"/>
            </w:pPr>
            <w:r>
              <w:rPr>
                <w:color w:val="808080"/>
              </w:rPr>
              <w:t>Individual and Team:</w:t>
            </w:r>
            <w:r>
              <w:rPr>
                <w:color w:val="808080"/>
                <w:spacing w:val="-59"/>
              </w:rPr>
              <w:t xml:space="preserve"> </w:t>
            </w:r>
            <w:r>
              <w:rPr>
                <w:color w:val="808080"/>
              </w:rPr>
              <w:t>Introductory Level</w:t>
            </w:r>
            <w:r>
              <w:rPr>
                <w:color w:val="808080"/>
                <w:spacing w:val="1"/>
              </w:rPr>
              <w:t xml:space="preserve"> </w:t>
            </w:r>
            <w:r>
              <w:rPr>
                <w:color w:val="808080"/>
              </w:rPr>
              <w:t>Intermediate Level</w:t>
            </w:r>
            <w:r>
              <w:rPr>
                <w:color w:val="808080"/>
                <w:spacing w:val="1"/>
              </w:rPr>
              <w:t xml:space="preserve"> </w:t>
            </w:r>
            <w:r>
              <w:rPr>
                <w:color w:val="808080"/>
              </w:rPr>
              <w:t>Advanced Level</w:t>
            </w:r>
            <w:r>
              <w:rPr>
                <w:color w:val="808080"/>
                <w:spacing w:val="1"/>
              </w:rPr>
              <w:t xml:space="preserve"> </w:t>
            </w:r>
            <w:bookmarkStart w:id="7" w:name="_bookmark2"/>
            <w:bookmarkEnd w:id="7"/>
            <w:r>
              <w:rPr>
                <w:color w:val="808080"/>
              </w:rPr>
              <w:t>Advanced+</w:t>
            </w:r>
            <w:r>
              <w:rPr>
                <w:color w:val="808080"/>
                <w:spacing w:val="1"/>
              </w:rPr>
              <w:t xml:space="preserve"> </w:t>
            </w:r>
            <w:r>
              <w:rPr>
                <w:color w:val="808080"/>
              </w:rPr>
              <w:t>Level</w:t>
            </w:r>
          </w:p>
        </w:tc>
      </w:tr>
      <w:tr w:rsidR="007F4817" w14:paraId="3CCEFFD6" w14:textId="77777777" w:rsidTr="007F4817">
        <w:trPr>
          <w:trHeight w:val="912"/>
        </w:trPr>
        <w:tc>
          <w:tcPr>
            <w:tcW w:w="1703" w:type="dxa"/>
          </w:tcPr>
          <w:p w14:paraId="12D8FCFB" w14:textId="77777777" w:rsidR="007F4817" w:rsidRDefault="007F4817" w:rsidP="00783741">
            <w:pPr>
              <w:pStyle w:val="TableParagraph"/>
              <w:spacing w:before="11"/>
              <w:rPr>
                <w:sz w:val="19"/>
              </w:rPr>
            </w:pPr>
          </w:p>
          <w:p w14:paraId="09A76974" w14:textId="4B82B5BF" w:rsidR="007F4817" w:rsidRDefault="007F4817" w:rsidP="00303D73">
            <w:pPr>
              <w:pStyle w:val="TableParagraph"/>
              <w:ind w:left="299"/>
              <w:rPr>
                <w:color w:val="808080"/>
              </w:rPr>
            </w:pPr>
            <w:r>
              <w:rPr>
                <w:color w:val="808080"/>
              </w:rPr>
              <w:t>12/05/2024</w:t>
            </w:r>
          </w:p>
          <w:p w14:paraId="7CB38384" w14:textId="77777777" w:rsidR="007F4817" w:rsidRDefault="007F4817" w:rsidP="00303D73">
            <w:pPr>
              <w:pStyle w:val="TableParagraph"/>
              <w:ind w:left="299"/>
              <w:jc w:val="center"/>
              <w:rPr>
                <w:color w:val="808080"/>
              </w:rPr>
            </w:pPr>
            <w:r>
              <w:rPr>
                <w:color w:val="808080"/>
              </w:rPr>
              <w:t>&amp;</w:t>
            </w:r>
          </w:p>
          <w:p w14:paraId="296DF370" w14:textId="6772C152" w:rsidR="007F4817" w:rsidRDefault="007F4817" w:rsidP="00303D73">
            <w:pPr>
              <w:pStyle w:val="TableParagraph"/>
              <w:ind w:left="299"/>
            </w:pPr>
            <w:r>
              <w:rPr>
                <w:color w:val="808080" w:themeColor="background1" w:themeShade="80"/>
              </w:rPr>
              <w:t>10</w:t>
            </w:r>
            <w:r w:rsidRPr="00FE3FBA">
              <w:rPr>
                <w:color w:val="808080" w:themeColor="background1" w:themeShade="80"/>
              </w:rPr>
              <w:t>/1</w:t>
            </w:r>
            <w:r>
              <w:rPr>
                <w:color w:val="808080" w:themeColor="background1" w:themeShade="80"/>
              </w:rPr>
              <w:t>1</w:t>
            </w:r>
            <w:r w:rsidRPr="00FE3FBA">
              <w:rPr>
                <w:color w:val="808080" w:themeColor="background1" w:themeShade="80"/>
              </w:rPr>
              <w:t>/202</w:t>
            </w:r>
            <w:r>
              <w:rPr>
                <w:color w:val="808080" w:themeColor="background1" w:themeShade="80"/>
              </w:rPr>
              <w:t>4</w:t>
            </w:r>
          </w:p>
        </w:tc>
        <w:tc>
          <w:tcPr>
            <w:tcW w:w="3286" w:type="dxa"/>
          </w:tcPr>
          <w:p w14:paraId="1E905618" w14:textId="77777777" w:rsidR="007F4817" w:rsidRDefault="007F4817" w:rsidP="00783741">
            <w:pPr>
              <w:pStyle w:val="TableParagraph"/>
              <w:ind w:left="124" w:right="114"/>
              <w:jc w:val="center"/>
              <w:rPr>
                <w:color w:val="808080"/>
              </w:rPr>
            </w:pPr>
          </w:p>
          <w:p w14:paraId="5BB45153" w14:textId="2781185C" w:rsidR="007F4817" w:rsidRDefault="007F4817" w:rsidP="00783741">
            <w:pPr>
              <w:pStyle w:val="TableParagraph"/>
              <w:ind w:left="124" w:right="114"/>
              <w:jc w:val="center"/>
            </w:pPr>
            <w:r>
              <w:rPr>
                <w:color w:val="808080"/>
              </w:rPr>
              <w:t>Yorkshire GG 2 PC Boys</w:t>
            </w:r>
            <w:r>
              <w:rPr>
                <w:color w:val="808080"/>
                <w:spacing w:val="-59"/>
              </w:rPr>
              <w:t xml:space="preserve"> </w:t>
            </w:r>
            <w:r>
              <w:rPr>
                <w:color w:val="808080"/>
              </w:rPr>
              <w:t>Regional</w:t>
            </w:r>
            <w:r>
              <w:rPr>
                <w:color w:val="808080"/>
                <w:spacing w:val="1"/>
              </w:rPr>
              <w:t xml:space="preserve"> </w:t>
            </w:r>
            <w:r>
              <w:rPr>
                <w:color w:val="808080"/>
              </w:rPr>
              <w:t>Competition</w:t>
            </w:r>
          </w:p>
        </w:tc>
        <w:tc>
          <w:tcPr>
            <w:tcW w:w="5387" w:type="dxa"/>
          </w:tcPr>
          <w:p w14:paraId="158F2107" w14:textId="77777777" w:rsidR="007F4817" w:rsidRDefault="007F4817" w:rsidP="00783741">
            <w:pPr>
              <w:pStyle w:val="TableParagraph"/>
              <w:spacing w:before="49"/>
              <w:ind w:left="88" w:right="66"/>
              <w:jc w:val="center"/>
              <w:rPr>
                <w:color w:val="808080"/>
              </w:rPr>
            </w:pPr>
          </w:p>
          <w:p w14:paraId="316CB8F0" w14:textId="77777777" w:rsidR="007F4817" w:rsidRDefault="007F4817" w:rsidP="00783741">
            <w:pPr>
              <w:pStyle w:val="TableParagraph"/>
              <w:spacing w:before="49"/>
              <w:ind w:left="88" w:right="66"/>
              <w:jc w:val="center"/>
              <w:rPr>
                <w:color w:val="808080"/>
              </w:rPr>
            </w:pPr>
            <w:r>
              <w:rPr>
                <w:color w:val="808080"/>
              </w:rPr>
              <w:t>Individual and Team:</w:t>
            </w:r>
            <w:r>
              <w:rPr>
                <w:color w:val="808080"/>
                <w:spacing w:val="-59"/>
              </w:rPr>
              <w:t xml:space="preserve"> </w:t>
            </w:r>
            <w:r>
              <w:rPr>
                <w:color w:val="808080"/>
              </w:rPr>
              <w:t>Introductory Level</w:t>
            </w:r>
            <w:r>
              <w:rPr>
                <w:color w:val="808080"/>
                <w:spacing w:val="1"/>
              </w:rPr>
              <w:t xml:space="preserve"> </w:t>
            </w:r>
            <w:r>
              <w:rPr>
                <w:color w:val="808080"/>
              </w:rPr>
              <w:t>Intermediate Level</w:t>
            </w:r>
            <w:r>
              <w:rPr>
                <w:color w:val="808080"/>
                <w:spacing w:val="1"/>
              </w:rPr>
              <w:t xml:space="preserve"> </w:t>
            </w:r>
            <w:r>
              <w:rPr>
                <w:color w:val="808080"/>
              </w:rPr>
              <w:t>Advanced Level</w:t>
            </w:r>
            <w:r>
              <w:rPr>
                <w:color w:val="808080"/>
                <w:spacing w:val="1"/>
              </w:rPr>
              <w:t xml:space="preserve"> </w:t>
            </w:r>
            <w:r>
              <w:rPr>
                <w:color w:val="808080"/>
              </w:rPr>
              <w:t>Advanced+</w:t>
            </w:r>
            <w:r>
              <w:rPr>
                <w:color w:val="808080"/>
                <w:spacing w:val="1"/>
              </w:rPr>
              <w:t xml:space="preserve"> </w:t>
            </w:r>
            <w:r>
              <w:rPr>
                <w:color w:val="808080"/>
              </w:rPr>
              <w:t>Level</w:t>
            </w:r>
          </w:p>
          <w:p w14:paraId="2FA0D09E" w14:textId="2EF2BDEB" w:rsidR="007F4817" w:rsidRDefault="007F4817" w:rsidP="00783741">
            <w:pPr>
              <w:pStyle w:val="TableParagraph"/>
              <w:spacing w:before="49"/>
              <w:ind w:left="88" w:right="66"/>
              <w:jc w:val="center"/>
            </w:pPr>
          </w:p>
        </w:tc>
      </w:tr>
      <w:tr w:rsidR="007F4817" w14:paraId="2BA018BD" w14:textId="77777777" w:rsidTr="007F4817">
        <w:trPr>
          <w:trHeight w:val="840"/>
        </w:trPr>
        <w:tc>
          <w:tcPr>
            <w:tcW w:w="1703" w:type="dxa"/>
          </w:tcPr>
          <w:p w14:paraId="73EC80A8" w14:textId="77777777" w:rsidR="007F4817" w:rsidRDefault="007F4817" w:rsidP="00783741">
            <w:pPr>
              <w:pStyle w:val="TableParagraph"/>
              <w:spacing w:before="3"/>
              <w:rPr>
                <w:sz w:val="21"/>
              </w:rPr>
            </w:pPr>
          </w:p>
          <w:p w14:paraId="79FA4D92" w14:textId="21177AC1" w:rsidR="007F4817" w:rsidRDefault="007F4817" w:rsidP="00303D73">
            <w:pPr>
              <w:pStyle w:val="TableParagraph"/>
              <w:ind w:left="299"/>
              <w:rPr>
                <w:color w:val="808080"/>
              </w:rPr>
            </w:pPr>
            <w:r>
              <w:rPr>
                <w:color w:val="808080"/>
              </w:rPr>
              <w:t>19/05/2024</w:t>
            </w:r>
          </w:p>
          <w:p w14:paraId="127EC437" w14:textId="77777777" w:rsidR="007F4817" w:rsidRDefault="007F4817" w:rsidP="00FE3FBA">
            <w:pPr>
              <w:pStyle w:val="TableParagraph"/>
              <w:ind w:left="299"/>
              <w:jc w:val="center"/>
              <w:rPr>
                <w:color w:val="808080"/>
              </w:rPr>
            </w:pPr>
            <w:r>
              <w:rPr>
                <w:color w:val="808080"/>
              </w:rPr>
              <w:t>&amp;</w:t>
            </w:r>
          </w:p>
          <w:p w14:paraId="53109E19" w14:textId="007EFB73" w:rsidR="007F4817" w:rsidRDefault="007F4817" w:rsidP="00FE3FBA">
            <w:pPr>
              <w:pStyle w:val="TableParagraph"/>
              <w:ind w:left="283"/>
            </w:pPr>
            <w:r w:rsidRPr="00FE3FBA">
              <w:rPr>
                <w:color w:val="808080" w:themeColor="background1" w:themeShade="80"/>
              </w:rPr>
              <w:t>06/11/202</w:t>
            </w:r>
            <w:r>
              <w:rPr>
                <w:color w:val="808080" w:themeColor="background1" w:themeShade="80"/>
              </w:rPr>
              <w:t>4</w:t>
            </w:r>
          </w:p>
        </w:tc>
        <w:tc>
          <w:tcPr>
            <w:tcW w:w="3286" w:type="dxa"/>
          </w:tcPr>
          <w:p w14:paraId="3A15C183" w14:textId="77777777" w:rsidR="007F4817" w:rsidRDefault="007F4817" w:rsidP="00A85DCF">
            <w:pPr>
              <w:pStyle w:val="TableParagraph"/>
              <w:ind w:left="324" w:right="337"/>
              <w:jc w:val="center"/>
              <w:rPr>
                <w:color w:val="808080"/>
              </w:rPr>
            </w:pPr>
          </w:p>
          <w:p w14:paraId="46092EF1" w14:textId="0937BB36" w:rsidR="007F4817" w:rsidRDefault="007F4817" w:rsidP="00A85DCF">
            <w:pPr>
              <w:pStyle w:val="TableParagraph"/>
              <w:ind w:left="324" w:right="337"/>
              <w:jc w:val="center"/>
            </w:pPr>
            <w:r>
              <w:rPr>
                <w:color w:val="808080"/>
              </w:rPr>
              <w:t>Yorkshire GG</w:t>
            </w:r>
            <w:r>
              <w:rPr>
                <w:color w:val="808080"/>
                <w:spacing w:val="1"/>
              </w:rPr>
              <w:t xml:space="preserve"> </w:t>
            </w:r>
            <w:r>
              <w:rPr>
                <w:color w:val="808080"/>
              </w:rPr>
              <w:t>Girls 2 PC Regional</w:t>
            </w:r>
            <w:r>
              <w:rPr>
                <w:color w:val="808080"/>
                <w:spacing w:val="-5"/>
              </w:rPr>
              <w:t xml:space="preserve"> </w:t>
            </w:r>
            <w:r>
              <w:rPr>
                <w:color w:val="808080"/>
              </w:rPr>
              <w:t>Final</w:t>
            </w:r>
          </w:p>
        </w:tc>
        <w:tc>
          <w:tcPr>
            <w:tcW w:w="5387" w:type="dxa"/>
          </w:tcPr>
          <w:p w14:paraId="13499722" w14:textId="77777777" w:rsidR="007F4817" w:rsidRDefault="007F4817" w:rsidP="00783741">
            <w:pPr>
              <w:pStyle w:val="TableParagraph"/>
              <w:spacing w:before="55"/>
              <w:ind w:left="88" w:right="66"/>
              <w:jc w:val="center"/>
              <w:rPr>
                <w:color w:val="808080"/>
              </w:rPr>
            </w:pPr>
          </w:p>
          <w:p w14:paraId="69242DE5" w14:textId="77777777" w:rsidR="007F4817" w:rsidRDefault="007F4817" w:rsidP="00783741">
            <w:pPr>
              <w:pStyle w:val="TableParagraph"/>
              <w:spacing w:before="55"/>
              <w:ind w:left="88" w:right="66"/>
              <w:jc w:val="center"/>
              <w:rPr>
                <w:color w:val="808080"/>
              </w:rPr>
            </w:pPr>
            <w:r>
              <w:rPr>
                <w:color w:val="808080"/>
              </w:rPr>
              <w:t>Individual and Team:</w:t>
            </w:r>
            <w:r>
              <w:rPr>
                <w:color w:val="808080"/>
                <w:spacing w:val="-59"/>
              </w:rPr>
              <w:t xml:space="preserve"> </w:t>
            </w:r>
            <w:r>
              <w:rPr>
                <w:color w:val="808080"/>
              </w:rPr>
              <w:t>Introductory Level</w:t>
            </w:r>
            <w:r>
              <w:rPr>
                <w:color w:val="808080"/>
                <w:spacing w:val="1"/>
              </w:rPr>
              <w:t xml:space="preserve"> </w:t>
            </w:r>
            <w:r>
              <w:rPr>
                <w:color w:val="808080"/>
              </w:rPr>
              <w:t>Intermediate Level</w:t>
            </w:r>
            <w:r>
              <w:rPr>
                <w:color w:val="808080"/>
                <w:spacing w:val="1"/>
              </w:rPr>
              <w:t xml:space="preserve"> </w:t>
            </w:r>
            <w:r>
              <w:rPr>
                <w:color w:val="808080"/>
              </w:rPr>
              <w:t>Advanced</w:t>
            </w:r>
            <w:r>
              <w:rPr>
                <w:color w:val="808080"/>
                <w:spacing w:val="1"/>
              </w:rPr>
              <w:t xml:space="preserve"> </w:t>
            </w:r>
            <w:r>
              <w:rPr>
                <w:color w:val="808080"/>
              </w:rPr>
              <w:t>Level</w:t>
            </w:r>
            <w:r>
              <w:rPr>
                <w:color w:val="808080"/>
                <w:spacing w:val="1"/>
              </w:rPr>
              <w:t xml:space="preserve"> </w:t>
            </w:r>
            <w:r>
              <w:rPr>
                <w:color w:val="808080"/>
              </w:rPr>
              <w:t>Advanced+</w:t>
            </w:r>
            <w:r>
              <w:rPr>
                <w:color w:val="808080"/>
                <w:spacing w:val="1"/>
              </w:rPr>
              <w:t xml:space="preserve"> </w:t>
            </w:r>
            <w:r>
              <w:rPr>
                <w:color w:val="808080"/>
              </w:rPr>
              <w:t>Level</w:t>
            </w:r>
          </w:p>
          <w:p w14:paraId="695A9EB4" w14:textId="3A47A225" w:rsidR="007F4817" w:rsidRDefault="007F4817" w:rsidP="00783741">
            <w:pPr>
              <w:pStyle w:val="TableParagraph"/>
              <w:spacing w:before="55"/>
              <w:ind w:left="88" w:right="66"/>
              <w:jc w:val="center"/>
            </w:pPr>
          </w:p>
        </w:tc>
      </w:tr>
      <w:tr w:rsidR="007F4817" w14:paraId="26501CA6" w14:textId="77777777" w:rsidTr="007F4817">
        <w:trPr>
          <w:trHeight w:val="980"/>
        </w:trPr>
        <w:tc>
          <w:tcPr>
            <w:tcW w:w="1703" w:type="dxa"/>
          </w:tcPr>
          <w:p w14:paraId="33A4A610" w14:textId="77777777" w:rsidR="007F4817" w:rsidRDefault="007F4817" w:rsidP="00A85DCF">
            <w:pPr>
              <w:pStyle w:val="TableParagraph"/>
              <w:rPr>
                <w:color w:val="808080"/>
              </w:rPr>
            </w:pPr>
          </w:p>
          <w:p w14:paraId="7090BA75" w14:textId="121F0FF7" w:rsidR="007F4817" w:rsidRDefault="007F4817" w:rsidP="00303D73">
            <w:pPr>
              <w:pStyle w:val="TableParagraph"/>
              <w:jc w:val="center"/>
              <w:rPr>
                <w:color w:val="808080"/>
              </w:rPr>
            </w:pPr>
            <w:r>
              <w:rPr>
                <w:color w:val="808080"/>
              </w:rPr>
              <w:t>15/06/2024</w:t>
            </w:r>
          </w:p>
          <w:p w14:paraId="02806AA7" w14:textId="6A58E18E" w:rsidR="007F4817" w:rsidRDefault="007F4817" w:rsidP="00303D73">
            <w:pPr>
              <w:pStyle w:val="TableParagraph"/>
              <w:jc w:val="center"/>
              <w:rPr>
                <w:color w:val="808080"/>
              </w:rPr>
            </w:pPr>
            <w:r>
              <w:rPr>
                <w:color w:val="808080"/>
              </w:rPr>
              <w:t>&amp;</w:t>
            </w:r>
          </w:p>
          <w:p w14:paraId="21C7E843" w14:textId="48655CC1" w:rsidR="007F4817" w:rsidRDefault="007F4817" w:rsidP="00303D73">
            <w:pPr>
              <w:pStyle w:val="TableParagraph"/>
              <w:jc w:val="center"/>
              <w:rPr>
                <w:sz w:val="24"/>
              </w:rPr>
            </w:pPr>
            <w:r>
              <w:rPr>
                <w:color w:val="808080"/>
              </w:rPr>
              <w:t>07/12/2024</w:t>
            </w:r>
          </w:p>
        </w:tc>
        <w:tc>
          <w:tcPr>
            <w:tcW w:w="3286" w:type="dxa"/>
          </w:tcPr>
          <w:p w14:paraId="3CAE93EC" w14:textId="77777777" w:rsidR="007F4817" w:rsidRDefault="007F4817" w:rsidP="00A85DCF">
            <w:pPr>
              <w:pStyle w:val="TableParagraph"/>
              <w:rPr>
                <w:sz w:val="20"/>
              </w:rPr>
            </w:pPr>
          </w:p>
          <w:p w14:paraId="106D9B48" w14:textId="77777777" w:rsidR="007F4817" w:rsidRDefault="007F4817" w:rsidP="00A85DCF">
            <w:pPr>
              <w:pStyle w:val="TableParagraph"/>
              <w:spacing w:line="253" w:lineRule="exact"/>
              <w:ind w:left="437"/>
            </w:pPr>
            <w:r>
              <w:rPr>
                <w:color w:val="808080"/>
              </w:rPr>
              <w:t>Yorkshire GG</w:t>
            </w:r>
          </w:p>
          <w:p w14:paraId="0D260A3D" w14:textId="10B11A90" w:rsidR="007F4817" w:rsidRDefault="007F4817" w:rsidP="00A85DCF">
            <w:pPr>
              <w:pStyle w:val="TableParagraph"/>
              <w:jc w:val="center"/>
              <w:rPr>
                <w:sz w:val="24"/>
              </w:rPr>
            </w:pPr>
            <w:r>
              <w:rPr>
                <w:color w:val="808080"/>
              </w:rPr>
              <w:t>Opal/ Opal+</w:t>
            </w:r>
            <w:r>
              <w:rPr>
                <w:color w:val="808080"/>
                <w:spacing w:val="-2"/>
              </w:rPr>
              <w:t xml:space="preserve"> / Crystal &amp; Diamond</w:t>
            </w:r>
          </w:p>
        </w:tc>
        <w:tc>
          <w:tcPr>
            <w:tcW w:w="5387" w:type="dxa"/>
          </w:tcPr>
          <w:p w14:paraId="54EA6DC5" w14:textId="77777777" w:rsidR="007F4817" w:rsidRDefault="007F4817" w:rsidP="00A85DCF">
            <w:pPr>
              <w:pStyle w:val="TableParagraph"/>
              <w:spacing w:before="77"/>
              <w:ind w:left="216" w:right="178" w:hanging="1"/>
              <w:jc w:val="center"/>
              <w:rPr>
                <w:color w:val="808080"/>
              </w:rPr>
            </w:pPr>
          </w:p>
          <w:p w14:paraId="579EC2DF" w14:textId="77777777" w:rsidR="007F4817" w:rsidRDefault="007F4817" w:rsidP="00A85DCF">
            <w:pPr>
              <w:pStyle w:val="TableParagraph"/>
              <w:spacing w:before="77"/>
              <w:ind w:left="216" w:right="178" w:hanging="1"/>
              <w:jc w:val="center"/>
              <w:rPr>
                <w:color w:val="808080"/>
              </w:rPr>
            </w:pPr>
            <w:r>
              <w:rPr>
                <w:color w:val="808080"/>
              </w:rPr>
              <w:t xml:space="preserve">Individual 4 PC comps – competition opportunities for Teams at Xmas if region </w:t>
            </w:r>
            <w:proofErr w:type="gramStart"/>
            <w:r>
              <w:rPr>
                <w:color w:val="808080"/>
              </w:rPr>
              <w:t>requires</w:t>
            </w:r>
            <w:proofErr w:type="gramEnd"/>
          </w:p>
          <w:p w14:paraId="07638CF9" w14:textId="408208F7" w:rsidR="007F4817" w:rsidRDefault="007F4817" w:rsidP="00A85DCF">
            <w:pPr>
              <w:pStyle w:val="TableParagraph"/>
              <w:spacing w:before="77"/>
              <w:ind w:left="216" w:right="178" w:hanging="1"/>
              <w:jc w:val="center"/>
              <w:rPr>
                <w:color w:val="808080"/>
              </w:rPr>
            </w:pPr>
          </w:p>
        </w:tc>
      </w:tr>
      <w:tr w:rsidR="007F4817" w14:paraId="6AC55C60" w14:textId="77777777" w:rsidTr="007F4817">
        <w:trPr>
          <w:trHeight w:val="811"/>
        </w:trPr>
        <w:tc>
          <w:tcPr>
            <w:tcW w:w="1703" w:type="dxa"/>
          </w:tcPr>
          <w:p w14:paraId="47131B1C" w14:textId="77777777" w:rsidR="007F4817" w:rsidRDefault="007F4817" w:rsidP="00DA472F">
            <w:pPr>
              <w:pStyle w:val="TableParagraph"/>
              <w:jc w:val="center"/>
              <w:rPr>
                <w:color w:val="808080"/>
              </w:rPr>
            </w:pPr>
          </w:p>
          <w:p w14:paraId="32C7D41B" w14:textId="74C0FC5E" w:rsidR="007F4817" w:rsidRDefault="007F4817" w:rsidP="00DA472F">
            <w:pPr>
              <w:pStyle w:val="TableParagraph"/>
              <w:jc w:val="center"/>
              <w:rPr>
                <w:color w:val="808080"/>
              </w:rPr>
            </w:pPr>
            <w:r>
              <w:rPr>
                <w:color w:val="808080"/>
              </w:rPr>
              <w:t>16/06/2023</w:t>
            </w:r>
          </w:p>
          <w:p w14:paraId="65E40F21" w14:textId="77777777" w:rsidR="007F4817" w:rsidRDefault="007F4817" w:rsidP="00DA472F">
            <w:pPr>
              <w:pStyle w:val="TableParagraph"/>
              <w:jc w:val="center"/>
              <w:rPr>
                <w:color w:val="808080"/>
              </w:rPr>
            </w:pPr>
            <w:r>
              <w:rPr>
                <w:color w:val="808080"/>
              </w:rPr>
              <w:t xml:space="preserve">&amp; </w:t>
            </w:r>
          </w:p>
          <w:p w14:paraId="0803DC19" w14:textId="62351B06" w:rsidR="007F4817" w:rsidRDefault="007F4817" w:rsidP="00DA472F">
            <w:pPr>
              <w:pStyle w:val="TableParagraph"/>
              <w:jc w:val="center"/>
              <w:rPr>
                <w:color w:val="808080"/>
              </w:rPr>
            </w:pPr>
            <w:r>
              <w:rPr>
                <w:color w:val="808080"/>
              </w:rPr>
              <w:t>08//12/2023</w:t>
            </w:r>
          </w:p>
          <w:p w14:paraId="18B35118" w14:textId="4303E8B9" w:rsidR="007F4817" w:rsidRPr="00DF25E5" w:rsidRDefault="007F4817" w:rsidP="00DA472F">
            <w:pPr>
              <w:pStyle w:val="TableParagraph"/>
              <w:jc w:val="center"/>
              <w:rPr>
                <w:color w:val="808080"/>
              </w:rPr>
            </w:pPr>
          </w:p>
        </w:tc>
        <w:tc>
          <w:tcPr>
            <w:tcW w:w="3286" w:type="dxa"/>
          </w:tcPr>
          <w:p w14:paraId="323ACDBA" w14:textId="77777777" w:rsidR="007F4817" w:rsidRDefault="007F4817" w:rsidP="00783741">
            <w:pPr>
              <w:pStyle w:val="TableParagraph"/>
              <w:rPr>
                <w:sz w:val="24"/>
              </w:rPr>
            </w:pPr>
          </w:p>
          <w:p w14:paraId="4E55352C" w14:textId="77777777" w:rsidR="007F4817" w:rsidRDefault="007F4817" w:rsidP="00783741">
            <w:pPr>
              <w:pStyle w:val="TableParagraph"/>
              <w:spacing w:line="253" w:lineRule="exact"/>
              <w:ind w:left="438"/>
            </w:pPr>
            <w:r>
              <w:rPr>
                <w:color w:val="808080"/>
              </w:rPr>
              <w:t>Yorkshire</w:t>
            </w:r>
            <w:r>
              <w:rPr>
                <w:color w:val="808080"/>
                <w:spacing w:val="3"/>
              </w:rPr>
              <w:t xml:space="preserve"> </w:t>
            </w:r>
            <w:r>
              <w:rPr>
                <w:color w:val="808080"/>
              </w:rPr>
              <w:t>GG</w:t>
            </w:r>
          </w:p>
          <w:p w14:paraId="35E5C123" w14:textId="4CFEA086" w:rsidR="007F4817" w:rsidRDefault="007F4817" w:rsidP="00783741">
            <w:pPr>
              <w:pStyle w:val="TableParagraph"/>
              <w:spacing w:line="253" w:lineRule="exact"/>
              <w:ind w:left="468"/>
            </w:pPr>
            <w:r>
              <w:rPr>
                <w:color w:val="808080"/>
              </w:rPr>
              <w:t>3PC &amp; 4PC</w:t>
            </w:r>
            <w:r>
              <w:rPr>
                <w:color w:val="808080"/>
                <w:spacing w:val="1"/>
              </w:rPr>
              <w:t xml:space="preserve"> </w:t>
            </w:r>
          </w:p>
        </w:tc>
        <w:tc>
          <w:tcPr>
            <w:tcW w:w="5387" w:type="dxa"/>
          </w:tcPr>
          <w:p w14:paraId="19619272" w14:textId="77777777" w:rsidR="007F4817" w:rsidRDefault="007F4817" w:rsidP="00783741">
            <w:pPr>
              <w:pStyle w:val="TableParagraph"/>
              <w:spacing w:before="77"/>
              <w:ind w:left="216" w:right="178" w:hanging="1"/>
              <w:jc w:val="center"/>
              <w:rPr>
                <w:color w:val="808080"/>
              </w:rPr>
            </w:pPr>
          </w:p>
          <w:p w14:paraId="4A2F219F" w14:textId="00A6C85F" w:rsidR="007F4817" w:rsidRDefault="007F4817" w:rsidP="00783741">
            <w:pPr>
              <w:pStyle w:val="TableParagraph"/>
              <w:spacing w:before="77"/>
              <w:ind w:left="216" w:right="178" w:hanging="1"/>
              <w:jc w:val="center"/>
            </w:pPr>
            <w:r>
              <w:rPr>
                <w:color w:val="808080"/>
              </w:rPr>
              <w:t>Individual:</w:t>
            </w:r>
            <w:r>
              <w:rPr>
                <w:color w:val="808080"/>
                <w:spacing w:val="1"/>
              </w:rPr>
              <w:t xml:space="preserve"> </w:t>
            </w:r>
            <w:r>
              <w:rPr>
                <w:color w:val="808080"/>
              </w:rPr>
              <w:t>Introductory Level</w:t>
            </w:r>
            <w:r>
              <w:rPr>
                <w:color w:val="808080"/>
                <w:spacing w:val="1"/>
              </w:rPr>
              <w:t xml:space="preserve"> </w:t>
            </w:r>
            <w:r>
              <w:rPr>
                <w:color w:val="808080"/>
              </w:rPr>
              <w:t>Intermediate Level</w:t>
            </w:r>
            <w:r>
              <w:rPr>
                <w:color w:val="808080"/>
                <w:spacing w:val="-59"/>
              </w:rPr>
              <w:t xml:space="preserve"> </w:t>
            </w:r>
            <w:r>
              <w:rPr>
                <w:color w:val="808080"/>
              </w:rPr>
              <w:t>Advanced</w:t>
            </w:r>
            <w:r>
              <w:rPr>
                <w:color w:val="808080"/>
                <w:spacing w:val="1"/>
              </w:rPr>
              <w:t xml:space="preserve"> </w:t>
            </w:r>
            <w:r>
              <w:rPr>
                <w:color w:val="808080"/>
              </w:rPr>
              <w:t>Level</w:t>
            </w:r>
            <w:r>
              <w:rPr>
                <w:color w:val="808080"/>
                <w:spacing w:val="1"/>
              </w:rPr>
              <w:t xml:space="preserve"> </w:t>
            </w:r>
            <w:r>
              <w:rPr>
                <w:color w:val="808080"/>
              </w:rPr>
              <w:t>Advanced+</w:t>
            </w:r>
            <w:r>
              <w:rPr>
                <w:color w:val="808080"/>
                <w:spacing w:val="2"/>
              </w:rPr>
              <w:t xml:space="preserve"> </w:t>
            </w:r>
            <w:r>
              <w:rPr>
                <w:color w:val="808080"/>
              </w:rPr>
              <w:t>Level</w:t>
            </w:r>
          </w:p>
        </w:tc>
      </w:tr>
    </w:tbl>
    <w:p w14:paraId="566263D5" w14:textId="4BF58D97" w:rsidR="00B81ED5" w:rsidRDefault="00B81ED5">
      <w:pPr>
        <w:rPr>
          <w:b/>
          <w:color w:val="808080"/>
        </w:rPr>
      </w:pPr>
    </w:p>
    <w:p w14:paraId="15308EF5" w14:textId="77777777" w:rsidR="00DB223F" w:rsidRDefault="00DB223F">
      <w:pPr>
        <w:rPr>
          <w:b/>
          <w:color w:val="808080"/>
        </w:rPr>
      </w:pPr>
    </w:p>
    <w:p w14:paraId="4BEA29B3" w14:textId="0AE4F8AA" w:rsidR="007F4817" w:rsidRDefault="007F4817">
      <w:pPr>
        <w:rPr>
          <w:b/>
          <w:color w:val="808080"/>
        </w:rPr>
      </w:pPr>
      <w:r>
        <w:rPr>
          <w:b/>
          <w:color w:val="808080"/>
        </w:rPr>
        <w:br w:type="page"/>
      </w:r>
    </w:p>
    <w:p w14:paraId="6E83C037" w14:textId="77777777" w:rsidR="00DB223F" w:rsidRDefault="00DB223F">
      <w:pPr>
        <w:rPr>
          <w:b/>
          <w:color w:val="808080"/>
        </w:rPr>
      </w:pPr>
    </w:p>
    <w:tbl>
      <w:tblPr>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3"/>
        <w:gridCol w:w="3286"/>
        <w:gridCol w:w="5245"/>
      </w:tblGrid>
      <w:tr w:rsidR="00F03E09" w14:paraId="7B1BA7C6" w14:textId="77777777" w:rsidTr="00F03E09">
        <w:trPr>
          <w:trHeight w:val="760"/>
        </w:trPr>
        <w:tc>
          <w:tcPr>
            <w:tcW w:w="1703" w:type="dxa"/>
            <w:shd w:val="clear" w:color="auto" w:fill="F2F2F2"/>
          </w:tcPr>
          <w:p w14:paraId="416C8F10" w14:textId="735DB43F" w:rsidR="00F03E09" w:rsidRDefault="00F03E09" w:rsidP="001D63E1">
            <w:pPr>
              <w:pStyle w:val="TableParagraph"/>
              <w:spacing w:before="2" w:line="253" w:lineRule="exact"/>
              <w:ind w:left="68" w:right="61"/>
              <w:jc w:val="center"/>
              <w:rPr>
                <w:b/>
              </w:rPr>
            </w:pPr>
            <w:r>
              <w:rPr>
                <w:b/>
                <w:color w:val="808080"/>
              </w:rPr>
              <w:t>2025</w:t>
            </w:r>
          </w:p>
          <w:p w14:paraId="7CB9234A" w14:textId="77777777" w:rsidR="00F03E09" w:rsidRDefault="00F03E09" w:rsidP="001D63E1">
            <w:pPr>
              <w:pStyle w:val="TableParagraph"/>
              <w:spacing w:line="252" w:lineRule="exact"/>
              <w:ind w:left="70" w:right="61"/>
              <w:jc w:val="center"/>
              <w:rPr>
                <w:b/>
              </w:rPr>
            </w:pPr>
            <w:r>
              <w:rPr>
                <w:b/>
                <w:color w:val="808080"/>
              </w:rPr>
              <w:t>competition</w:t>
            </w:r>
            <w:r>
              <w:rPr>
                <w:b/>
                <w:color w:val="808080"/>
                <w:spacing w:val="-59"/>
              </w:rPr>
              <w:t xml:space="preserve"> </w:t>
            </w:r>
            <w:r>
              <w:rPr>
                <w:b/>
                <w:color w:val="808080"/>
              </w:rPr>
              <w:t>dates</w:t>
            </w:r>
          </w:p>
        </w:tc>
        <w:tc>
          <w:tcPr>
            <w:tcW w:w="3286" w:type="dxa"/>
            <w:shd w:val="clear" w:color="auto" w:fill="F2F2F2"/>
          </w:tcPr>
          <w:p w14:paraId="658BBCDA" w14:textId="77777777" w:rsidR="00F03E09" w:rsidRDefault="00F03E09" w:rsidP="001D63E1">
            <w:pPr>
              <w:pStyle w:val="TableParagraph"/>
              <w:spacing w:before="1"/>
            </w:pPr>
          </w:p>
          <w:p w14:paraId="3CD8D17C" w14:textId="77777777" w:rsidR="00F03E09" w:rsidRDefault="00F03E09" w:rsidP="001D63E1">
            <w:pPr>
              <w:pStyle w:val="TableParagraph"/>
              <w:ind w:left="467"/>
              <w:rPr>
                <w:b/>
              </w:rPr>
            </w:pPr>
            <w:r>
              <w:rPr>
                <w:b/>
                <w:color w:val="808080"/>
              </w:rPr>
              <w:t>Competition</w:t>
            </w:r>
          </w:p>
        </w:tc>
        <w:tc>
          <w:tcPr>
            <w:tcW w:w="5245" w:type="dxa"/>
            <w:shd w:val="clear" w:color="auto" w:fill="F2F2F2"/>
          </w:tcPr>
          <w:p w14:paraId="64E9572A" w14:textId="77777777" w:rsidR="00F03E09" w:rsidRDefault="00F03E09" w:rsidP="001D63E1">
            <w:pPr>
              <w:pStyle w:val="TableParagraph"/>
              <w:spacing w:before="1"/>
            </w:pPr>
          </w:p>
          <w:p w14:paraId="66C1CD48" w14:textId="77777777" w:rsidR="00F03E09" w:rsidRDefault="00F03E09" w:rsidP="001D63E1">
            <w:pPr>
              <w:pStyle w:val="TableParagraph"/>
              <w:ind w:left="69" w:right="67"/>
              <w:jc w:val="center"/>
              <w:rPr>
                <w:b/>
              </w:rPr>
            </w:pPr>
            <w:r>
              <w:rPr>
                <w:b/>
                <w:color w:val="808080"/>
              </w:rPr>
              <w:t>Level</w:t>
            </w:r>
          </w:p>
        </w:tc>
      </w:tr>
      <w:tr w:rsidR="00F03E09" w14:paraId="4483F29E" w14:textId="77777777" w:rsidTr="00F03E09">
        <w:trPr>
          <w:trHeight w:val="1411"/>
        </w:trPr>
        <w:tc>
          <w:tcPr>
            <w:tcW w:w="1703" w:type="dxa"/>
          </w:tcPr>
          <w:p w14:paraId="6F00430C" w14:textId="77777777" w:rsidR="00F03E09" w:rsidRDefault="00F03E09" w:rsidP="001D63E1">
            <w:pPr>
              <w:pStyle w:val="TableParagraph"/>
              <w:rPr>
                <w:sz w:val="24"/>
              </w:rPr>
            </w:pPr>
          </w:p>
          <w:p w14:paraId="781927C1" w14:textId="77777777" w:rsidR="00F03E09" w:rsidRDefault="00F03E09" w:rsidP="001D63E1">
            <w:pPr>
              <w:pStyle w:val="TableParagraph"/>
              <w:spacing w:before="4"/>
              <w:rPr>
                <w:sz w:val="24"/>
              </w:rPr>
            </w:pPr>
          </w:p>
          <w:p w14:paraId="781715D0" w14:textId="0BA2649C" w:rsidR="00F03E09" w:rsidRDefault="00F03E09" w:rsidP="001D63E1">
            <w:pPr>
              <w:pStyle w:val="TableParagraph"/>
              <w:ind w:left="299"/>
              <w:jc w:val="center"/>
              <w:rPr>
                <w:color w:val="808080"/>
              </w:rPr>
            </w:pPr>
            <w:r>
              <w:rPr>
                <w:color w:val="808080"/>
              </w:rPr>
              <w:t>27/04/2025</w:t>
            </w:r>
          </w:p>
          <w:p w14:paraId="28ACD2C3" w14:textId="77777777" w:rsidR="00F03E09" w:rsidRDefault="00F03E09" w:rsidP="001D63E1">
            <w:pPr>
              <w:pStyle w:val="TableParagraph"/>
              <w:ind w:left="299"/>
              <w:jc w:val="center"/>
              <w:rPr>
                <w:color w:val="808080"/>
              </w:rPr>
            </w:pPr>
            <w:r>
              <w:rPr>
                <w:color w:val="808080"/>
              </w:rPr>
              <w:t>&amp;</w:t>
            </w:r>
          </w:p>
          <w:p w14:paraId="091E429C" w14:textId="2EDF526E" w:rsidR="00F03E09" w:rsidRDefault="00F03E09" w:rsidP="001D63E1">
            <w:pPr>
              <w:pStyle w:val="TableParagraph"/>
              <w:ind w:left="299"/>
              <w:jc w:val="center"/>
              <w:rPr>
                <w:color w:val="808080"/>
              </w:rPr>
            </w:pPr>
            <w:r>
              <w:rPr>
                <w:color w:val="808080"/>
              </w:rPr>
              <w:t>12/10/2025</w:t>
            </w:r>
          </w:p>
          <w:p w14:paraId="68EDFDE3" w14:textId="77777777" w:rsidR="00F03E09" w:rsidRDefault="00F03E09" w:rsidP="001D63E1">
            <w:pPr>
              <w:pStyle w:val="TableParagraph"/>
              <w:ind w:left="299"/>
              <w:rPr>
                <w:color w:val="808080"/>
              </w:rPr>
            </w:pPr>
          </w:p>
          <w:p w14:paraId="0D31D58B" w14:textId="77777777" w:rsidR="00F03E09" w:rsidRDefault="00F03E09" w:rsidP="001D63E1">
            <w:pPr>
              <w:pStyle w:val="TableParagraph"/>
              <w:ind w:left="299"/>
            </w:pPr>
          </w:p>
        </w:tc>
        <w:tc>
          <w:tcPr>
            <w:tcW w:w="3286" w:type="dxa"/>
          </w:tcPr>
          <w:p w14:paraId="4BD9F46F" w14:textId="77777777" w:rsidR="00F03E09" w:rsidRDefault="00F03E09" w:rsidP="001D63E1">
            <w:pPr>
              <w:pStyle w:val="TableParagraph"/>
              <w:spacing w:before="10"/>
              <w:rPr>
                <w:sz w:val="26"/>
              </w:rPr>
            </w:pPr>
          </w:p>
          <w:p w14:paraId="03833659" w14:textId="77777777" w:rsidR="00F03E09" w:rsidRDefault="00F03E09" w:rsidP="001D63E1">
            <w:pPr>
              <w:pStyle w:val="TableParagraph"/>
              <w:ind w:left="156" w:right="162" w:firstLine="16"/>
              <w:jc w:val="center"/>
            </w:pPr>
            <w:r>
              <w:rPr>
                <w:color w:val="808080"/>
              </w:rPr>
              <w:t>Yorkshire</w:t>
            </w:r>
            <w:r>
              <w:rPr>
                <w:color w:val="808080"/>
                <w:spacing w:val="6"/>
              </w:rPr>
              <w:t xml:space="preserve"> </w:t>
            </w:r>
            <w:r>
              <w:rPr>
                <w:color w:val="808080"/>
              </w:rPr>
              <w:t>GG</w:t>
            </w:r>
            <w:r>
              <w:rPr>
                <w:color w:val="808080"/>
                <w:spacing w:val="7"/>
              </w:rPr>
              <w:t xml:space="preserve"> 2 PC </w:t>
            </w:r>
            <w:proofErr w:type="gramStart"/>
            <w:r>
              <w:rPr>
                <w:color w:val="808080"/>
              </w:rPr>
              <w:t xml:space="preserve">Girls </w:t>
            </w:r>
            <w:r>
              <w:rPr>
                <w:color w:val="808080"/>
                <w:spacing w:val="-58"/>
              </w:rPr>
              <w:t xml:space="preserve"> </w:t>
            </w:r>
            <w:r>
              <w:rPr>
                <w:color w:val="808080"/>
              </w:rPr>
              <w:t>Sub</w:t>
            </w:r>
            <w:proofErr w:type="gramEnd"/>
            <w:r>
              <w:rPr>
                <w:color w:val="808080"/>
              </w:rPr>
              <w:t>-Regional</w:t>
            </w:r>
          </w:p>
          <w:p w14:paraId="5BC896A6" w14:textId="77777777" w:rsidR="00F03E09" w:rsidRDefault="00F03E09" w:rsidP="001D63E1">
            <w:pPr>
              <w:pStyle w:val="TableParagraph"/>
              <w:spacing w:before="3"/>
              <w:jc w:val="center"/>
              <w:rPr>
                <w:color w:val="808080"/>
              </w:rPr>
            </w:pPr>
            <w:r>
              <w:rPr>
                <w:color w:val="808080"/>
              </w:rPr>
              <w:t>West/North/South/</w:t>
            </w:r>
          </w:p>
          <w:p w14:paraId="39483F7D" w14:textId="77777777" w:rsidR="00F03E09" w:rsidRDefault="00F03E09" w:rsidP="001D63E1">
            <w:pPr>
              <w:pStyle w:val="TableParagraph"/>
              <w:spacing w:before="3"/>
              <w:ind w:left="260"/>
              <w:jc w:val="center"/>
              <w:rPr>
                <w:color w:val="808080"/>
              </w:rPr>
            </w:pPr>
            <w:r>
              <w:rPr>
                <w:color w:val="808080"/>
              </w:rPr>
              <w:t>East Yorkshire</w:t>
            </w:r>
          </w:p>
          <w:p w14:paraId="23B86871" w14:textId="77777777" w:rsidR="00F03E09" w:rsidRDefault="00F03E09" w:rsidP="001D63E1">
            <w:pPr>
              <w:pStyle w:val="TableParagraph"/>
              <w:spacing w:before="3"/>
              <w:ind w:left="260"/>
              <w:jc w:val="center"/>
              <w:rPr>
                <w:color w:val="808080"/>
              </w:rPr>
            </w:pPr>
            <w:r>
              <w:rPr>
                <w:color w:val="808080"/>
              </w:rPr>
              <w:t>(normally hosted in 3 of the 4 regions)</w:t>
            </w:r>
          </w:p>
          <w:p w14:paraId="748B7C35" w14:textId="77777777" w:rsidR="00F03E09" w:rsidRDefault="00F03E09" w:rsidP="001D63E1">
            <w:pPr>
              <w:pStyle w:val="TableParagraph"/>
              <w:spacing w:before="3"/>
              <w:ind w:left="260"/>
              <w:jc w:val="center"/>
            </w:pPr>
          </w:p>
        </w:tc>
        <w:tc>
          <w:tcPr>
            <w:tcW w:w="5245" w:type="dxa"/>
          </w:tcPr>
          <w:p w14:paraId="2628F032" w14:textId="77777777" w:rsidR="00F03E09" w:rsidRDefault="00F03E09" w:rsidP="001D63E1">
            <w:pPr>
              <w:pStyle w:val="TableParagraph"/>
              <w:spacing w:before="64"/>
              <w:ind w:left="88" w:right="63"/>
              <w:jc w:val="center"/>
              <w:rPr>
                <w:color w:val="808080"/>
              </w:rPr>
            </w:pPr>
          </w:p>
          <w:p w14:paraId="0B937A38" w14:textId="77777777" w:rsidR="00F03E09" w:rsidRDefault="00F03E09" w:rsidP="001D63E1">
            <w:pPr>
              <w:pStyle w:val="TableParagraph"/>
              <w:spacing w:before="64"/>
              <w:ind w:left="88" w:right="63"/>
              <w:jc w:val="center"/>
            </w:pPr>
            <w:r>
              <w:rPr>
                <w:color w:val="808080"/>
              </w:rPr>
              <w:t>Individual and Team:</w:t>
            </w:r>
            <w:r>
              <w:rPr>
                <w:color w:val="808080"/>
                <w:spacing w:val="-59"/>
              </w:rPr>
              <w:t xml:space="preserve"> </w:t>
            </w:r>
            <w:r>
              <w:rPr>
                <w:color w:val="808080"/>
              </w:rPr>
              <w:t>Introductory Level</w:t>
            </w:r>
            <w:r>
              <w:rPr>
                <w:color w:val="808080"/>
                <w:spacing w:val="1"/>
              </w:rPr>
              <w:t xml:space="preserve"> </w:t>
            </w:r>
            <w:r>
              <w:rPr>
                <w:color w:val="808080"/>
              </w:rPr>
              <w:t>Intermediate Level</w:t>
            </w:r>
            <w:r>
              <w:rPr>
                <w:color w:val="808080"/>
                <w:spacing w:val="1"/>
              </w:rPr>
              <w:t xml:space="preserve"> </w:t>
            </w:r>
            <w:r>
              <w:rPr>
                <w:color w:val="808080"/>
              </w:rPr>
              <w:t>Advanced Level</w:t>
            </w:r>
            <w:r>
              <w:rPr>
                <w:color w:val="808080"/>
                <w:spacing w:val="1"/>
              </w:rPr>
              <w:t xml:space="preserve"> </w:t>
            </w:r>
            <w:r>
              <w:rPr>
                <w:color w:val="808080"/>
              </w:rPr>
              <w:t>Advanced+</w:t>
            </w:r>
            <w:r>
              <w:rPr>
                <w:color w:val="808080"/>
                <w:spacing w:val="1"/>
              </w:rPr>
              <w:t xml:space="preserve"> </w:t>
            </w:r>
            <w:r>
              <w:rPr>
                <w:color w:val="808080"/>
              </w:rPr>
              <w:t>Level</w:t>
            </w:r>
          </w:p>
        </w:tc>
      </w:tr>
      <w:tr w:rsidR="00F03E09" w14:paraId="620DBC52" w14:textId="77777777" w:rsidTr="00F03E09">
        <w:trPr>
          <w:trHeight w:val="912"/>
        </w:trPr>
        <w:tc>
          <w:tcPr>
            <w:tcW w:w="1703" w:type="dxa"/>
          </w:tcPr>
          <w:p w14:paraId="14FF8326" w14:textId="77777777" w:rsidR="00F03E09" w:rsidRDefault="00F03E09" w:rsidP="001D63E1">
            <w:pPr>
              <w:pStyle w:val="TableParagraph"/>
              <w:spacing w:before="11"/>
              <w:rPr>
                <w:sz w:val="19"/>
              </w:rPr>
            </w:pPr>
          </w:p>
          <w:p w14:paraId="295703ED" w14:textId="78654AE0" w:rsidR="00F03E09" w:rsidRDefault="00F03E09" w:rsidP="001D63E1">
            <w:pPr>
              <w:pStyle w:val="TableParagraph"/>
              <w:ind w:left="299"/>
              <w:rPr>
                <w:color w:val="808080"/>
              </w:rPr>
            </w:pPr>
            <w:r>
              <w:rPr>
                <w:color w:val="808080"/>
              </w:rPr>
              <w:t>11/05/2025</w:t>
            </w:r>
          </w:p>
          <w:p w14:paraId="0A3E5AA4" w14:textId="77777777" w:rsidR="00F03E09" w:rsidRDefault="00F03E09" w:rsidP="001D63E1">
            <w:pPr>
              <w:pStyle w:val="TableParagraph"/>
              <w:ind w:left="299"/>
              <w:jc w:val="center"/>
              <w:rPr>
                <w:color w:val="808080"/>
              </w:rPr>
            </w:pPr>
            <w:r>
              <w:rPr>
                <w:color w:val="808080"/>
              </w:rPr>
              <w:t>&amp;</w:t>
            </w:r>
          </w:p>
          <w:p w14:paraId="1527FA41" w14:textId="66CE8831" w:rsidR="00F03E09" w:rsidRDefault="00F03E09" w:rsidP="001D63E1">
            <w:pPr>
              <w:pStyle w:val="TableParagraph"/>
              <w:ind w:left="299"/>
            </w:pPr>
            <w:r>
              <w:rPr>
                <w:color w:val="808080" w:themeColor="background1" w:themeShade="80"/>
              </w:rPr>
              <w:t>10</w:t>
            </w:r>
            <w:r w:rsidRPr="00FE3FBA">
              <w:rPr>
                <w:color w:val="808080" w:themeColor="background1" w:themeShade="80"/>
              </w:rPr>
              <w:t>/1</w:t>
            </w:r>
            <w:r>
              <w:rPr>
                <w:color w:val="808080" w:themeColor="background1" w:themeShade="80"/>
              </w:rPr>
              <w:t>0</w:t>
            </w:r>
            <w:r w:rsidRPr="00FE3FBA">
              <w:rPr>
                <w:color w:val="808080" w:themeColor="background1" w:themeShade="80"/>
              </w:rPr>
              <w:t>/202</w:t>
            </w:r>
            <w:r>
              <w:rPr>
                <w:color w:val="808080" w:themeColor="background1" w:themeShade="80"/>
              </w:rPr>
              <w:t>5</w:t>
            </w:r>
          </w:p>
        </w:tc>
        <w:tc>
          <w:tcPr>
            <w:tcW w:w="3286" w:type="dxa"/>
          </w:tcPr>
          <w:p w14:paraId="39B85DB0" w14:textId="77777777" w:rsidR="00F03E09" w:rsidRDefault="00F03E09" w:rsidP="001D63E1">
            <w:pPr>
              <w:pStyle w:val="TableParagraph"/>
              <w:ind w:left="124" w:right="114"/>
              <w:jc w:val="center"/>
              <w:rPr>
                <w:color w:val="808080"/>
              </w:rPr>
            </w:pPr>
          </w:p>
          <w:p w14:paraId="70EF0D1D" w14:textId="77777777" w:rsidR="00F03E09" w:rsidRDefault="00F03E09" w:rsidP="001D63E1">
            <w:pPr>
              <w:pStyle w:val="TableParagraph"/>
              <w:ind w:left="124" w:right="114"/>
              <w:jc w:val="center"/>
            </w:pPr>
            <w:r>
              <w:rPr>
                <w:color w:val="808080"/>
              </w:rPr>
              <w:t>Yorkshire GG 2 PC Boys</w:t>
            </w:r>
            <w:r>
              <w:rPr>
                <w:color w:val="808080"/>
                <w:spacing w:val="-59"/>
              </w:rPr>
              <w:t xml:space="preserve"> </w:t>
            </w:r>
            <w:r>
              <w:rPr>
                <w:color w:val="808080"/>
              </w:rPr>
              <w:t>Regional</w:t>
            </w:r>
            <w:r>
              <w:rPr>
                <w:color w:val="808080"/>
                <w:spacing w:val="1"/>
              </w:rPr>
              <w:t xml:space="preserve"> </w:t>
            </w:r>
            <w:r>
              <w:rPr>
                <w:color w:val="808080"/>
              </w:rPr>
              <w:t>Competition</w:t>
            </w:r>
          </w:p>
        </w:tc>
        <w:tc>
          <w:tcPr>
            <w:tcW w:w="5245" w:type="dxa"/>
          </w:tcPr>
          <w:p w14:paraId="1DD70C1F" w14:textId="77777777" w:rsidR="00F03E09" w:rsidRDefault="00F03E09" w:rsidP="001D63E1">
            <w:pPr>
              <w:pStyle w:val="TableParagraph"/>
              <w:spacing w:before="49"/>
              <w:ind w:left="88" w:right="66"/>
              <w:jc w:val="center"/>
              <w:rPr>
                <w:color w:val="808080"/>
              </w:rPr>
            </w:pPr>
          </w:p>
          <w:p w14:paraId="5DF8BB08" w14:textId="77777777" w:rsidR="00F03E09" w:rsidRDefault="00F03E09" w:rsidP="001D63E1">
            <w:pPr>
              <w:pStyle w:val="TableParagraph"/>
              <w:spacing w:before="49"/>
              <w:ind w:left="88" w:right="66"/>
              <w:jc w:val="center"/>
              <w:rPr>
                <w:color w:val="808080"/>
              </w:rPr>
            </w:pPr>
            <w:r>
              <w:rPr>
                <w:color w:val="808080"/>
              </w:rPr>
              <w:t>Individual and Team:</w:t>
            </w:r>
            <w:r>
              <w:rPr>
                <w:color w:val="808080"/>
                <w:spacing w:val="-59"/>
              </w:rPr>
              <w:t xml:space="preserve"> </w:t>
            </w:r>
            <w:r>
              <w:rPr>
                <w:color w:val="808080"/>
              </w:rPr>
              <w:t>Introductory Level</w:t>
            </w:r>
            <w:r>
              <w:rPr>
                <w:color w:val="808080"/>
                <w:spacing w:val="1"/>
              </w:rPr>
              <w:t xml:space="preserve"> </w:t>
            </w:r>
            <w:r>
              <w:rPr>
                <w:color w:val="808080"/>
              </w:rPr>
              <w:t>Intermediate Level</w:t>
            </w:r>
            <w:r>
              <w:rPr>
                <w:color w:val="808080"/>
                <w:spacing w:val="1"/>
              </w:rPr>
              <w:t xml:space="preserve"> </w:t>
            </w:r>
            <w:r>
              <w:rPr>
                <w:color w:val="808080"/>
              </w:rPr>
              <w:t>Advanced Level</w:t>
            </w:r>
            <w:r>
              <w:rPr>
                <w:color w:val="808080"/>
                <w:spacing w:val="1"/>
              </w:rPr>
              <w:t xml:space="preserve"> </w:t>
            </w:r>
            <w:r>
              <w:rPr>
                <w:color w:val="808080"/>
              </w:rPr>
              <w:t>Advanced+</w:t>
            </w:r>
            <w:r>
              <w:rPr>
                <w:color w:val="808080"/>
                <w:spacing w:val="1"/>
              </w:rPr>
              <w:t xml:space="preserve"> </w:t>
            </w:r>
            <w:r>
              <w:rPr>
                <w:color w:val="808080"/>
              </w:rPr>
              <w:t>Level</w:t>
            </w:r>
          </w:p>
          <w:p w14:paraId="2A2BFD78" w14:textId="77777777" w:rsidR="00F03E09" w:rsidRDefault="00F03E09" w:rsidP="001D63E1">
            <w:pPr>
              <w:pStyle w:val="TableParagraph"/>
              <w:spacing w:before="49"/>
              <w:ind w:left="88" w:right="66"/>
              <w:jc w:val="center"/>
            </w:pPr>
          </w:p>
        </w:tc>
      </w:tr>
      <w:tr w:rsidR="00F03E09" w14:paraId="693BE1A4" w14:textId="77777777" w:rsidTr="00F03E09">
        <w:trPr>
          <w:trHeight w:val="840"/>
        </w:trPr>
        <w:tc>
          <w:tcPr>
            <w:tcW w:w="1703" w:type="dxa"/>
          </w:tcPr>
          <w:p w14:paraId="43FE92FF" w14:textId="77777777" w:rsidR="00F03E09" w:rsidRDefault="00F03E09" w:rsidP="001D63E1">
            <w:pPr>
              <w:pStyle w:val="TableParagraph"/>
              <w:spacing w:before="3"/>
              <w:rPr>
                <w:sz w:val="21"/>
              </w:rPr>
            </w:pPr>
          </w:p>
          <w:p w14:paraId="185A081F" w14:textId="1B775892" w:rsidR="00F03E09" w:rsidRDefault="00F03E09" w:rsidP="001D63E1">
            <w:pPr>
              <w:pStyle w:val="TableParagraph"/>
              <w:ind w:left="299"/>
              <w:rPr>
                <w:color w:val="808080"/>
              </w:rPr>
            </w:pPr>
            <w:r>
              <w:rPr>
                <w:color w:val="808080"/>
              </w:rPr>
              <w:t>18/05/2025</w:t>
            </w:r>
          </w:p>
          <w:p w14:paraId="50F64BAD" w14:textId="77777777" w:rsidR="00F03E09" w:rsidRDefault="00F03E09" w:rsidP="001D63E1">
            <w:pPr>
              <w:pStyle w:val="TableParagraph"/>
              <w:ind w:left="299"/>
              <w:jc w:val="center"/>
              <w:rPr>
                <w:color w:val="808080"/>
              </w:rPr>
            </w:pPr>
            <w:r>
              <w:rPr>
                <w:color w:val="808080"/>
              </w:rPr>
              <w:t>&amp;</w:t>
            </w:r>
          </w:p>
          <w:p w14:paraId="13C21174" w14:textId="66592BDB" w:rsidR="00F03E09" w:rsidRDefault="00F03E09" w:rsidP="001D63E1">
            <w:pPr>
              <w:pStyle w:val="TableParagraph"/>
              <w:ind w:left="283"/>
            </w:pPr>
            <w:r>
              <w:rPr>
                <w:color w:val="808080" w:themeColor="background1" w:themeShade="80"/>
              </w:rPr>
              <w:t>09</w:t>
            </w:r>
            <w:r w:rsidRPr="00FE3FBA">
              <w:rPr>
                <w:color w:val="808080" w:themeColor="background1" w:themeShade="80"/>
              </w:rPr>
              <w:t>/11/202</w:t>
            </w:r>
            <w:r>
              <w:rPr>
                <w:color w:val="808080" w:themeColor="background1" w:themeShade="80"/>
              </w:rPr>
              <w:t>5</w:t>
            </w:r>
          </w:p>
        </w:tc>
        <w:tc>
          <w:tcPr>
            <w:tcW w:w="3286" w:type="dxa"/>
          </w:tcPr>
          <w:p w14:paraId="17244E4F" w14:textId="77777777" w:rsidR="00F03E09" w:rsidRDefault="00F03E09" w:rsidP="001D63E1">
            <w:pPr>
              <w:pStyle w:val="TableParagraph"/>
              <w:ind w:left="324" w:right="337"/>
              <w:jc w:val="center"/>
              <w:rPr>
                <w:color w:val="808080"/>
              </w:rPr>
            </w:pPr>
          </w:p>
          <w:p w14:paraId="66DCE4E5" w14:textId="77777777" w:rsidR="00F03E09" w:rsidRDefault="00F03E09" w:rsidP="001D63E1">
            <w:pPr>
              <w:pStyle w:val="TableParagraph"/>
              <w:ind w:left="324" w:right="337"/>
              <w:jc w:val="center"/>
            </w:pPr>
            <w:r>
              <w:rPr>
                <w:color w:val="808080"/>
              </w:rPr>
              <w:t>Yorkshire GG</w:t>
            </w:r>
            <w:r>
              <w:rPr>
                <w:color w:val="808080"/>
                <w:spacing w:val="1"/>
              </w:rPr>
              <w:t xml:space="preserve"> </w:t>
            </w:r>
            <w:r>
              <w:rPr>
                <w:color w:val="808080"/>
              </w:rPr>
              <w:t>Girls 2 PC Regional</w:t>
            </w:r>
            <w:r>
              <w:rPr>
                <w:color w:val="808080"/>
                <w:spacing w:val="-5"/>
              </w:rPr>
              <w:t xml:space="preserve"> </w:t>
            </w:r>
            <w:r>
              <w:rPr>
                <w:color w:val="808080"/>
              </w:rPr>
              <w:t>Final</w:t>
            </w:r>
          </w:p>
        </w:tc>
        <w:tc>
          <w:tcPr>
            <w:tcW w:w="5245" w:type="dxa"/>
          </w:tcPr>
          <w:p w14:paraId="434607DF" w14:textId="77777777" w:rsidR="00F03E09" w:rsidRDefault="00F03E09" w:rsidP="001D63E1">
            <w:pPr>
              <w:pStyle w:val="TableParagraph"/>
              <w:spacing w:before="55"/>
              <w:ind w:left="88" w:right="66"/>
              <w:jc w:val="center"/>
              <w:rPr>
                <w:color w:val="808080"/>
              </w:rPr>
            </w:pPr>
          </w:p>
          <w:p w14:paraId="70A8D851" w14:textId="77777777" w:rsidR="00F03E09" w:rsidRDefault="00F03E09" w:rsidP="001D63E1">
            <w:pPr>
              <w:pStyle w:val="TableParagraph"/>
              <w:spacing w:before="55"/>
              <w:ind w:left="88" w:right="66"/>
              <w:jc w:val="center"/>
              <w:rPr>
                <w:color w:val="808080"/>
              </w:rPr>
            </w:pPr>
            <w:r>
              <w:rPr>
                <w:color w:val="808080"/>
              </w:rPr>
              <w:t>Individual and Team:</w:t>
            </w:r>
            <w:r>
              <w:rPr>
                <w:color w:val="808080"/>
                <w:spacing w:val="-59"/>
              </w:rPr>
              <w:t xml:space="preserve"> </w:t>
            </w:r>
            <w:r>
              <w:rPr>
                <w:color w:val="808080"/>
              </w:rPr>
              <w:t>Introductory Level</w:t>
            </w:r>
            <w:r>
              <w:rPr>
                <w:color w:val="808080"/>
                <w:spacing w:val="1"/>
              </w:rPr>
              <w:t xml:space="preserve"> </w:t>
            </w:r>
            <w:r>
              <w:rPr>
                <w:color w:val="808080"/>
              </w:rPr>
              <w:t>Intermediate Level</w:t>
            </w:r>
            <w:r>
              <w:rPr>
                <w:color w:val="808080"/>
                <w:spacing w:val="1"/>
              </w:rPr>
              <w:t xml:space="preserve"> </w:t>
            </w:r>
            <w:r>
              <w:rPr>
                <w:color w:val="808080"/>
              </w:rPr>
              <w:t>Advanced</w:t>
            </w:r>
            <w:r>
              <w:rPr>
                <w:color w:val="808080"/>
                <w:spacing w:val="1"/>
              </w:rPr>
              <w:t xml:space="preserve"> </w:t>
            </w:r>
            <w:r>
              <w:rPr>
                <w:color w:val="808080"/>
              </w:rPr>
              <w:t>Level</w:t>
            </w:r>
            <w:r>
              <w:rPr>
                <w:color w:val="808080"/>
                <w:spacing w:val="1"/>
              </w:rPr>
              <w:t xml:space="preserve"> </w:t>
            </w:r>
            <w:r>
              <w:rPr>
                <w:color w:val="808080"/>
              </w:rPr>
              <w:t>Advanced+</w:t>
            </w:r>
            <w:r>
              <w:rPr>
                <w:color w:val="808080"/>
                <w:spacing w:val="1"/>
              </w:rPr>
              <w:t xml:space="preserve"> </w:t>
            </w:r>
            <w:r>
              <w:rPr>
                <w:color w:val="808080"/>
              </w:rPr>
              <w:t>Level</w:t>
            </w:r>
          </w:p>
          <w:p w14:paraId="187F8142" w14:textId="77777777" w:rsidR="00F03E09" w:rsidRDefault="00F03E09" w:rsidP="001D63E1">
            <w:pPr>
              <w:pStyle w:val="TableParagraph"/>
              <w:spacing w:before="55"/>
              <w:ind w:left="88" w:right="66"/>
              <w:jc w:val="center"/>
            </w:pPr>
          </w:p>
        </w:tc>
      </w:tr>
      <w:tr w:rsidR="00F03E09" w14:paraId="4DE33D7D" w14:textId="77777777" w:rsidTr="00F03E09">
        <w:trPr>
          <w:trHeight w:val="980"/>
        </w:trPr>
        <w:tc>
          <w:tcPr>
            <w:tcW w:w="1703" w:type="dxa"/>
          </w:tcPr>
          <w:p w14:paraId="394C306A" w14:textId="77777777" w:rsidR="00F03E09" w:rsidRDefault="00F03E09" w:rsidP="001D63E1">
            <w:pPr>
              <w:pStyle w:val="TableParagraph"/>
              <w:rPr>
                <w:color w:val="808080"/>
              </w:rPr>
            </w:pPr>
          </w:p>
          <w:p w14:paraId="3AEA1233" w14:textId="289D2C40" w:rsidR="00F03E09" w:rsidRDefault="00F03E09" w:rsidP="001D63E1">
            <w:pPr>
              <w:pStyle w:val="TableParagraph"/>
              <w:jc w:val="center"/>
              <w:rPr>
                <w:color w:val="808080"/>
              </w:rPr>
            </w:pPr>
            <w:r>
              <w:rPr>
                <w:color w:val="808080"/>
              </w:rPr>
              <w:t>14/06/2025</w:t>
            </w:r>
          </w:p>
          <w:p w14:paraId="40C8F124" w14:textId="77777777" w:rsidR="00F03E09" w:rsidRDefault="00F03E09" w:rsidP="001D63E1">
            <w:pPr>
              <w:pStyle w:val="TableParagraph"/>
              <w:jc w:val="center"/>
              <w:rPr>
                <w:color w:val="808080"/>
              </w:rPr>
            </w:pPr>
            <w:r>
              <w:rPr>
                <w:color w:val="808080"/>
              </w:rPr>
              <w:t>&amp;</w:t>
            </w:r>
          </w:p>
          <w:p w14:paraId="77D7B7E9" w14:textId="55322A0B" w:rsidR="00F03E09" w:rsidRDefault="00F03E09" w:rsidP="001D63E1">
            <w:pPr>
              <w:pStyle w:val="TableParagraph"/>
              <w:jc w:val="center"/>
              <w:rPr>
                <w:sz w:val="24"/>
              </w:rPr>
            </w:pPr>
            <w:r>
              <w:rPr>
                <w:color w:val="808080"/>
              </w:rPr>
              <w:t>06/12/2025</w:t>
            </w:r>
          </w:p>
        </w:tc>
        <w:tc>
          <w:tcPr>
            <w:tcW w:w="3286" w:type="dxa"/>
          </w:tcPr>
          <w:p w14:paraId="29B74A93" w14:textId="77777777" w:rsidR="00F03E09" w:rsidRDefault="00F03E09" w:rsidP="001D63E1">
            <w:pPr>
              <w:pStyle w:val="TableParagraph"/>
              <w:rPr>
                <w:sz w:val="20"/>
              </w:rPr>
            </w:pPr>
          </w:p>
          <w:p w14:paraId="77B4B6A6" w14:textId="77777777" w:rsidR="00F03E09" w:rsidRDefault="00F03E09" w:rsidP="001D63E1">
            <w:pPr>
              <w:pStyle w:val="TableParagraph"/>
              <w:spacing w:line="253" w:lineRule="exact"/>
              <w:ind w:left="437"/>
            </w:pPr>
            <w:r>
              <w:rPr>
                <w:color w:val="808080"/>
              </w:rPr>
              <w:t>Yorkshire GG</w:t>
            </w:r>
          </w:p>
          <w:p w14:paraId="6AD008EB" w14:textId="6CF359B4" w:rsidR="00F03E09" w:rsidRDefault="00F03E09" w:rsidP="001D63E1">
            <w:pPr>
              <w:pStyle w:val="TableParagraph"/>
              <w:jc w:val="center"/>
              <w:rPr>
                <w:sz w:val="24"/>
              </w:rPr>
            </w:pPr>
            <w:r>
              <w:rPr>
                <w:color w:val="808080"/>
              </w:rPr>
              <w:t>Opal/ Opal+</w:t>
            </w:r>
            <w:r>
              <w:rPr>
                <w:color w:val="808080"/>
                <w:spacing w:val="-2"/>
              </w:rPr>
              <w:t>/ Crystal &amp; Diamond</w:t>
            </w:r>
          </w:p>
        </w:tc>
        <w:tc>
          <w:tcPr>
            <w:tcW w:w="5245" w:type="dxa"/>
          </w:tcPr>
          <w:p w14:paraId="49F32112" w14:textId="77777777" w:rsidR="00F03E09" w:rsidRDefault="00F03E09" w:rsidP="001D63E1">
            <w:pPr>
              <w:pStyle w:val="TableParagraph"/>
              <w:spacing w:before="77"/>
              <w:ind w:left="216" w:right="178" w:hanging="1"/>
              <w:jc w:val="center"/>
              <w:rPr>
                <w:color w:val="808080"/>
              </w:rPr>
            </w:pPr>
          </w:p>
          <w:p w14:paraId="0F489991" w14:textId="77777777" w:rsidR="00F03E09" w:rsidRDefault="00F03E09" w:rsidP="001D63E1">
            <w:pPr>
              <w:pStyle w:val="TableParagraph"/>
              <w:spacing w:before="77"/>
              <w:ind w:left="216" w:right="178" w:hanging="1"/>
              <w:jc w:val="center"/>
              <w:rPr>
                <w:color w:val="808080"/>
              </w:rPr>
            </w:pPr>
            <w:r>
              <w:rPr>
                <w:color w:val="808080"/>
              </w:rPr>
              <w:t xml:space="preserve">Individual 4 PC comps – competition opportunities for Teams at Xmas if region </w:t>
            </w:r>
            <w:proofErr w:type="gramStart"/>
            <w:r>
              <w:rPr>
                <w:color w:val="808080"/>
              </w:rPr>
              <w:t>requires</w:t>
            </w:r>
            <w:proofErr w:type="gramEnd"/>
          </w:p>
          <w:p w14:paraId="6F3803F9" w14:textId="77777777" w:rsidR="00F03E09" w:rsidRDefault="00F03E09" w:rsidP="001D63E1">
            <w:pPr>
              <w:pStyle w:val="TableParagraph"/>
              <w:spacing w:before="77"/>
              <w:ind w:left="216" w:right="178" w:hanging="1"/>
              <w:jc w:val="center"/>
              <w:rPr>
                <w:color w:val="808080"/>
              </w:rPr>
            </w:pPr>
          </w:p>
        </w:tc>
      </w:tr>
      <w:tr w:rsidR="00F03E09" w14:paraId="67E3C5A4" w14:textId="77777777" w:rsidTr="00F03E09">
        <w:trPr>
          <w:trHeight w:val="811"/>
        </w:trPr>
        <w:tc>
          <w:tcPr>
            <w:tcW w:w="1703" w:type="dxa"/>
          </w:tcPr>
          <w:p w14:paraId="21BAB449" w14:textId="77777777" w:rsidR="00F03E09" w:rsidRDefault="00F03E09" w:rsidP="001D63E1">
            <w:pPr>
              <w:pStyle w:val="TableParagraph"/>
              <w:jc w:val="center"/>
              <w:rPr>
                <w:color w:val="808080"/>
              </w:rPr>
            </w:pPr>
          </w:p>
          <w:p w14:paraId="12A32020" w14:textId="68E36201" w:rsidR="00F03E09" w:rsidRDefault="00F03E09" w:rsidP="001D63E1">
            <w:pPr>
              <w:pStyle w:val="TableParagraph"/>
              <w:jc w:val="center"/>
              <w:rPr>
                <w:color w:val="808080"/>
              </w:rPr>
            </w:pPr>
            <w:r>
              <w:rPr>
                <w:color w:val="808080"/>
              </w:rPr>
              <w:t>15/06/2025</w:t>
            </w:r>
          </w:p>
          <w:p w14:paraId="171429AB" w14:textId="77777777" w:rsidR="00F03E09" w:rsidRDefault="00F03E09" w:rsidP="001D63E1">
            <w:pPr>
              <w:pStyle w:val="TableParagraph"/>
              <w:jc w:val="center"/>
              <w:rPr>
                <w:color w:val="808080"/>
              </w:rPr>
            </w:pPr>
            <w:r>
              <w:rPr>
                <w:color w:val="808080"/>
              </w:rPr>
              <w:t xml:space="preserve">&amp; </w:t>
            </w:r>
          </w:p>
          <w:p w14:paraId="7B8F47E1" w14:textId="39279B17" w:rsidR="00F03E09" w:rsidRDefault="00F03E09" w:rsidP="001D63E1">
            <w:pPr>
              <w:pStyle w:val="TableParagraph"/>
              <w:jc w:val="center"/>
              <w:rPr>
                <w:color w:val="808080"/>
              </w:rPr>
            </w:pPr>
            <w:r>
              <w:rPr>
                <w:color w:val="808080"/>
              </w:rPr>
              <w:t>07/12/2025</w:t>
            </w:r>
          </w:p>
          <w:p w14:paraId="42C57CDF" w14:textId="77777777" w:rsidR="00F03E09" w:rsidRPr="00DF25E5" w:rsidRDefault="00F03E09" w:rsidP="001D63E1">
            <w:pPr>
              <w:pStyle w:val="TableParagraph"/>
              <w:jc w:val="center"/>
              <w:rPr>
                <w:color w:val="808080"/>
              </w:rPr>
            </w:pPr>
          </w:p>
        </w:tc>
        <w:tc>
          <w:tcPr>
            <w:tcW w:w="3286" w:type="dxa"/>
          </w:tcPr>
          <w:p w14:paraId="2D5453D9" w14:textId="77777777" w:rsidR="00F03E09" w:rsidRDefault="00F03E09" w:rsidP="001D63E1">
            <w:pPr>
              <w:pStyle w:val="TableParagraph"/>
              <w:rPr>
                <w:sz w:val="24"/>
              </w:rPr>
            </w:pPr>
          </w:p>
          <w:p w14:paraId="172187B2" w14:textId="77777777" w:rsidR="00F03E09" w:rsidRDefault="00F03E09" w:rsidP="001D63E1">
            <w:pPr>
              <w:pStyle w:val="TableParagraph"/>
              <w:spacing w:line="253" w:lineRule="exact"/>
              <w:ind w:left="438"/>
            </w:pPr>
            <w:r>
              <w:rPr>
                <w:color w:val="808080"/>
              </w:rPr>
              <w:t>Yorkshire</w:t>
            </w:r>
            <w:r>
              <w:rPr>
                <w:color w:val="808080"/>
                <w:spacing w:val="3"/>
              </w:rPr>
              <w:t xml:space="preserve"> </w:t>
            </w:r>
            <w:r>
              <w:rPr>
                <w:color w:val="808080"/>
              </w:rPr>
              <w:t>GG</w:t>
            </w:r>
          </w:p>
          <w:p w14:paraId="04018188" w14:textId="77777777" w:rsidR="00F03E09" w:rsidRDefault="00F03E09" w:rsidP="001D63E1">
            <w:pPr>
              <w:pStyle w:val="TableParagraph"/>
              <w:spacing w:line="253" w:lineRule="exact"/>
              <w:ind w:left="468"/>
              <w:rPr>
                <w:color w:val="808080"/>
                <w:spacing w:val="1"/>
              </w:rPr>
            </w:pPr>
            <w:r>
              <w:rPr>
                <w:color w:val="808080"/>
              </w:rPr>
              <w:t>3PC &amp; 4PC</w:t>
            </w:r>
            <w:r>
              <w:rPr>
                <w:color w:val="808080"/>
                <w:spacing w:val="1"/>
              </w:rPr>
              <w:t xml:space="preserve"> </w:t>
            </w:r>
          </w:p>
          <w:p w14:paraId="7C5F85A9" w14:textId="127BC05E" w:rsidR="00F03E09" w:rsidRDefault="00F03E09" w:rsidP="001D63E1">
            <w:pPr>
              <w:pStyle w:val="TableParagraph"/>
              <w:spacing w:line="253" w:lineRule="exact"/>
              <w:ind w:left="468"/>
            </w:pPr>
            <w:r>
              <w:rPr>
                <w:color w:val="808080"/>
                <w:spacing w:val="1"/>
              </w:rPr>
              <w:t>(Give it a Go)</w:t>
            </w:r>
          </w:p>
        </w:tc>
        <w:tc>
          <w:tcPr>
            <w:tcW w:w="5245" w:type="dxa"/>
          </w:tcPr>
          <w:p w14:paraId="7797A7F7" w14:textId="77777777" w:rsidR="00F03E09" w:rsidRDefault="00F03E09" w:rsidP="001D63E1">
            <w:pPr>
              <w:pStyle w:val="TableParagraph"/>
              <w:spacing w:before="77"/>
              <w:ind w:left="216" w:right="178" w:hanging="1"/>
              <w:jc w:val="center"/>
              <w:rPr>
                <w:color w:val="808080"/>
              </w:rPr>
            </w:pPr>
          </w:p>
          <w:p w14:paraId="1013AD70" w14:textId="77777777" w:rsidR="00F03E09" w:rsidRDefault="00F03E09" w:rsidP="001D63E1">
            <w:pPr>
              <w:pStyle w:val="TableParagraph"/>
              <w:spacing w:before="77"/>
              <w:ind w:left="216" w:right="178" w:hanging="1"/>
              <w:jc w:val="center"/>
            </w:pPr>
            <w:r>
              <w:rPr>
                <w:color w:val="808080"/>
              </w:rPr>
              <w:t>Individual:</w:t>
            </w:r>
            <w:r>
              <w:rPr>
                <w:color w:val="808080"/>
                <w:spacing w:val="1"/>
              </w:rPr>
              <w:t xml:space="preserve"> </w:t>
            </w:r>
            <w:r>
              <w:rPr>
                <w:color w:val="808080"/>
              </w:rPr>
              <w:t>Introductory Level</w:t>
            </w:r>
            <w:r>
              <w:rPr>
                <w:color w:val="808080"/>
                <w:spacing w:val="1"/>
              </w:rPr>
              <w:t xml:space="preserve"> </w:t>
            </w:r>
            <w:r>
              <w:rPr>
                <w:color w:val="808080"/>
              </w:rPr>
              <w:t>Intermediate Level</w:t>
            </w:r>
            <w:r>
              <w:rPr>
                <w:color w:val="808080"/>
                <w:spacing w:val="-59"/>
              </w:rPr>
              <w:t xml:space="preserve"> </w:t>
            </w:r>
            <w:r>
              <w:rPr>
                <w:color w:val="808080"/>
              </w:rPr>
              <w:t>Advanced</w:t>
            </w:r>
            <w:r>
              <w:rPr>
                <w:color w:val="808080"/>
                <w:spacing w:val="1"/>
              </w:rPr>
              <w:t xml:space="preserve"> </w:t>
            </w:r>
            <w:r>
              <w:rPr>
                <w:color w:val="808080"/>
              </w:rPr>
              <w:t>Level</w:t>
            </w:r>
            <w:r>
              <w:rPr>
                <w:color w:val="808080"/>
                <w:spacing w:val="1"/>
              </w:rPr>
              <w:t xml:space="preserve"> </w:t>
            </w:r>
            <w:r>
              <w:rPr>
                <w:color w:val="808080"/>
              </w:rPr>
              <w:t>Advanced+</w:t>
            </w:r>
            <w:r>
              <w:rPr>
                <w:color w:val="808080"/>
                <w:spacing w:val="2"/>
              </w:rPr>
              <w:t xml:space="preserve"> </w:t>
            </w:r>
            <w:r>
              <w:rPr>
                <w:color w:val="808080"/>
              </w:rPr>
              <w:t>Level</w:t>
            </w:r>
          </w:p>
        </w:tc>
      </w:tr>
    </w:tbl>
    <w:p w14:paraId="401D5C59" w14:textId="77777777" w:rsidR="00DB223F" w:rsidRDefault="00DB223F">
      <w:pPr>
        <w:rPr>
          <w:b/>
          <w:color w:val="808080"/>
        </w:rPr>
      </w:pPr>
    </w:p>
    <w:p w14:paraId="43FD8514" w14:textId="68FDD35C" w:rsidR="000D48FA" w:rsidRDefault="004572C9">
      <w:pPr>
        <w:pStyle w:val="BodyText"/>
        <w:ind w:left="258"/>
      </w:pPr>
      <w:r>
        <w:rPr>
          <w:b/>
          <w:color w:val="808080"/>
        </w:rPr>
        <w:t xml:space="preserve">Start time: </w:t>
      </w:r>
      <w:r>
        <w:rPr>
          <w:color w:val="808080"/>
        </w:rPr>
        <w:t>All competition start times are estimated</w:t>
      </w:r>
      <w:r w:rsidR="009D7C1E">
        <w:rPr>
          <w:color w:val="808080"/>
        </w:rPr>
        <w:t xml:space="preserve">, but our events normally get started around </w:t>
      </w:r>
      <w:r w:rsidR="00630CE5">
        <w:rPr>
          <w:color w:val="808080"/>
        </w:rPr>
        <w:t xml:space="preserve">8.15/ </w:t>
      </w:r>
      <w:r w:rsidR="009D7C1E">
        <w:rPr>
          <w:color w:val="808080"/>
        </w:rPr>
        <w:t>8.30am.</w:t>
      </w:r>
    </w:p>
    <w:p w14:paraId="794676EF" w14:textId="77777777" w:rsidR="009D7C1E" w:rsidRDefault="009D7C1E">
      <w:pPr>
        <w:ind w:left="258"/>
        <w:rPr>
          <w:b/>
          <w:color w:val="808080"/>
        </w:rPr>
      </w:pPr>
    </w:p>
    <w:p w14:paraId="1363B2AE" w14:textId="76320DC0" w:rsidR="000D48FA" w:rsidRDefault="004572C9">
      <w:pPr>
        <w:ind w:left="258"/>
      </w:pPr>
      <w:r>
        <w:rPr>
          <w:b/>
          <w:color w:val="808080"/>
        </w:rPr>
        <w:t xml:space="preserve">Estimated end time: </w:t>
      </w:r>
      <w:r>
        <w:rPr>
          <w:color w:val="808080"/>
        </w:rPr>
        <w:t>All competition end times are estimated to be approximately 5:30pm</w:t>
      </w:r>
    </w:p>
    <w:p w14:paraId="7E861C39" w14:textId="77777777" w:rsidR="009D7C1E" w:rsidRDefault="009D7C1E">
      <w:pPr>
        <w:pStyle w:val="BodyText"/>
        <w:spacing w:before="1"/>
        <w:ind w:left="258"/>
        <w:rPr>
          <w:b/>
          <w:color w:val="808080"/>
        </w:rPr>
      </w:pPr>
    </w:p>
    <w:p w14:paraId="5D5D0A12" w14:textId="1F4D9627" w:rsidR="000D48FA" w:rsidRDefault="004572C9">
      <w:pPr>
        <w:pStyle w:val="BodyText"/>
        <w:spacing w:before="1"/>
        <w:ind w:left="258"/>
      </w:pPr>
      <w:r>
        <w:rPr>
          <w:b/>
          <w:color w:val="808080"/>
        </w:rPr>
        <w:t xml:space="preserve">Note: </w:t>
      </w:r>
      <w:r>
        <w:rPr>
          <w:color w:val="808080"/>
        </w:rPr>
        <w:t xml:space="preserve">The start and end times are estimated and subject to change pending entries received and category breakdown. </w:t>
      </w:r>
      <w:proofErr w:type="spellStart"/>
      <w:r>
        <w:rPr>
          <w:color w:val="808080"/>
        </w:rPr>
        <w:t>Maximising</w:t>
      </w:r>
      <w:proofErr w:type="spellEnd"/>
      <w:r>
        <w:rPr>
          <w:color w:val="808080"/>
        </w:rPr>
        <w:t xml:space="preserve"> your experience is vital, please be patient with the Competition </w:t>
      </w:r>
      <w:proofErr w:type="spellStart"/>
      <w:r>
        <w:rPr>
          <w:color w:val="808080"/>
        </w:rPr>
        <w:t>Organiser</w:t>
      </w:r>
      <w:proofErr w:type="spellEnd"/>
      <w:r>
        <w:rPr>
          <w:color w:val="808080"/>
        </w:rPr>
        <w:t>.</w:t>
      </w:r>
    </w:p>
    <w:p w14:paraId="61828575" w14:textId="77777777" w:rsidR="000D48FA" w:rsidRDefault="000D48FA"/>
    <w:p w14:paraId="6F4A3B8A" w14:textId="77777777" w:rsidR="000D48FA" w:rsidRDefault="004572C9">
      <w:pPr>
        <w:pStyle w:val="BodyText"/>
        <w:spacing w:before="94"/>
        <w:ind w:left="1241" w:right="1397"/>
      </w:pPr>
      <w:proofErr w:type="spellStart"/>
      <w:r>
        <w:rPr>
          <w:b/>
          <w:color w:val="808080"/>
        </w:rPr>
        <w:t>Programme</w:t>
      </w:r>
      <w:proofErr w:type="spellEnd"/>
      <w:r>
        <w:rPr>
          <w:b/>
          <w:color w:val="808080"/>
        </w:rPr>
        <w:t xml:space="preserve"> circulation: </w:t>
      </w:r>
      <w:r>
        <w:rPr>
          <w:color w:val="808080"/>
        </w:rPr>
        <w:t xml:space="preserve">The Competition </w:t>
      </w:r>
      <w:proofErr w:type="spellStart"/>
      <w:r>
        <w:rPr>
          <w:color w:val="808080"/>
        </w:rPr>
        <w:t>Organiser</w:t>
      </w:r>
      <w:proofErr w:type="spellEnd"/>
      <w:r>
        <w:rPr>
          <w:color w:val="808080"/>
        </w:rPr>
        <w:t xml:space="preserve"> will aim to circulate the </w:t>
      </w:r>
      <w:proofErr w:type="spellStart"/>
      <w:r>
        <w:rPr>
          <w:color w:val="808080"/>
        </w:rPr>
        <w:t>programme</w:t>
      </w:r>
      <w:proofErr w:type="spellEnd"/>
      <w:r>
        <w:rPr>
          <w:color w:val="808080"/>
        </w:rPr>
        <w:t xml:space="preserve"> within 10 days of the event date, if not earlier.</w:t>
      </w:r>
    </w:p>
    <w:p w14:paraId="0DDB18EB" w14:textId="77777777" w:rsidR="000D48FA" w:rsidRDefault="000D48FA">
      <w:pPr>
        <w:pStyle w:val="BodyText"/>
        <w:spacing w:before="10"/>
        <w:rPr>
          <w:sz w:val="20"/>
        </w:rPr>
      </w:pPr>
    </w:p>
    <w:p w14:paraId="2957A58C" w14:textId="4F60CE83" w:rsidR="000D48FA" w:rsidRDefault="004572C9">
      <w:pPr>
        <w:pStyle w:val="BodyText"/>
        <w:spacing w:before="1"/>
        <w:ind w:left="1241" w:right="1725"/>
      </w:pPr>
      <w:r>
        <w:rPr>
          <w:b/>
          <w:color w:val="808080"/>
        </w:rPr>
        <w:t xml:space="preserve">Please note: </w:t>
      </w:r>
      <w:r>
        <w:rPr>
          <w:color w:val="808080"/>
        </w:rPr>
        <w:t xml:space="preserve">These are just </w:t>
      </w:r>
      <w:proofErr w:type="gramStart"/>
      <w:r>
        <w:rPr>
          <w:color w:val="808080"/>
        </w:rPr>
        <w:t>Regional</w:t>
      </w:r>
      <w:proofErr w:type="gramEnd"/>
      <w:r>
        <w:rPr>
          <w:color w:val="808080"/>
        </w:rPr>
        <w:t xml:space="preserve"> competitions being hosted by YGA, please see </w:t>
      </w:r>
      <w:hyperlink r:id="rId15" w:history="1">
        <w:r w:rsidRPr="006C646E">
          <w:rPr>
            <w:rStyle w:val="Hyperlink"/>
            <w:sz w:val="24"/>
          </w:rPr>
          <w:t>Find an Event</w:t>
        </w:r>
      </w:hyperlink>
      <w:r>
        <w:rPr>
          <w:color w:val="0000FF"/>
          <w:sz w:val="24"/>
        </w:rPr>
        <w:t xml:space="preserve"> </w:t>
      </w:r>
      <w:r>
        <w:rPr>
          <w:color w:val="808080"/>
        </w:rPr>
        <w:t>on the British Gymnastics website for further competitions</w:t>
      </w:r>
      <w:r w:rsidR="002C55AA">
        <w:rPr>
          <w:color w:val="808080"/>
        </w:rPr>
        <w:t>.</w:t>
      </w:r>
    </w:p>
    <w:p w14:paraId="47C31D0C" w14:textId="6B6F043A" w:rsidR="000D48FA" w:rsidRPr="007049A2" w:rsidRDefault="003A69D4" w:rsidP="002C0C04">
      <w:pPr>
        <w:pStyle w:val="Heading1"/>
        <w:rPr>
          <w:b/>
          <w:bCs/>
          <w:sz w:val="22"/>
          <w:szCs w:val="22"/>
        </w:rPr>
      </w:pPr>
      <w:bookmarkStart w:id="8" w:name="_Entry_costs_overview"/>
      <w:bookmarkEnd w:id="8"/>
      <w:r>
        <w:rPr>
          <w:sz w:val="20"/>
        </w:rPr>
        <w:br w:type="page"/>
      </w:r>
      <w:bookmarkStart w:id="9" w:name="_TOC_250049"/>
      <w:bookmarkStart w:id="10" w:name="_Toc160527660"/>
      <w:bookmarkEnd w:id="9"/>
      <w:r w:rsidR="004572C9" w:rsidRPr="007049A2">
        <w:rPr>
          <w:b/>
          <w:bCs/>
          <w:color w:val="0070C0"/>
          <w:sz w:val="22"/>
          <w:szCs w:val="22"/>
        </w:rPr>
        <w:lastRenderedPageBreak/>
        <w:t>Entry costs overview – Clubs, Gymnasts, and Spectators</w:t>
      </w:r>
      <w:bookmarkEnd w:id="10"/>
    </w:p>
    <w:p w14:paraId="614A35BD" w14:textId="77777777" w:rsidR="001427A0" w:rsidRDefault="001427A0" w:rsidP="002C55AA"/>
    <w:tbl>
      <w:tblPr>
        <w:tblW w:w="0" w:type="auto"/>
        <w:tblInd w:w="1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6"/>
        <w:gridCol w:w="5073"/>
      </w:tblGrid>
      <w:tr w:rsidR="000D48FA" w14:paraId="47BA793F" w14:textId="77777777" w:rsidTr="007F4817">
        <w:trPr>
          <w:trHeight w:val="758"/>
        </w:trPr>
        <w:tc>
          <w:tcPr>
            <w:tcW w:w="3706" w:type="dxa"/>
            <w:shd w:val="clear" w:color="auto" w:fill="F2F2F2"/>
          </w:tcPr>
          <w:p w14:paraId="4BFD7EED" w14:textId="77777777" w:rsidR="007F4817" w:rsidRDefault="007F4817" w:rsidP="009841EE">
            <w:pPr>
              <w:pStyle w:val="TableParagraph"/>
              <w:ind w:left="107" w:right="876"/>
              <w:rPr>
                <w:b/>
                <w:color w:val="808080"/>
              </w:rPr>
            </w:pPr>
          </w:p>
          <w:p w14:paraId="7AFD8719" w14:textId="77777777" w:rsidR="007F4817" w:rsidRDefault="007F4817" w:rsidP="009841EE">
            <w:pPr>
              <w:pStyle w:val="TableParagraph"/>
              <w:ind w:left="107" w:right="876"/>
              <w:rPr>
                <w:b/>
                <w:color w:val="808080"/>
              </w:rPr>
            </w:pPr>
          </w:p>
          <w:p w14:paraId="0B064411" w14:textId="43B91686" w:rsidR="00F03E09" w:rsidRDefault="004572C9" w:rsidP="00F03E09">
            <w:pPr>
              <w:pStyle w:val="TableParagraph"/>
              <w:ind w:left="107"/>
              <w:jc w:val="center"/>
              <w:rPr>
                <w:b/>
                <w:color w:val="808080"/>
              </w:rPr>
            </w:pPr>
            <w:r>
              <w:rPr>
                <w:b/>
                <w:color w:val="808080"/>
              </w:rPr>
              <w:t>Cost per competing</w:t>
            </w:r>
          </w:p>
          <w:p w14:paraId="24FB99D0" w14:textId="2CCB36E9" w:rsidR="000D48FA" w:rsidRDefault="009841EE" w:rsidP="00F03E09">
            <w:pPr>
              <w:pStyle w:val="TableParagraph"/>
              <w:ind w:left="107"/>
              <w:jc w:val="center"/>
              <w:rPr>
                <w:b/>
              </w:rPr>
            </w:pPr>
            <w:r>
              <w:rPr>
                <w:b/>
                <w:color w:val="808080"/>
              </w:rPr>
              <w:t xml:space="preserve">individual </w:t>
            </w:r>
            <w:r w:rsidR="004572C9">
              <w:rPr>
                <w:b/>
                <w:color w:val="808080"/>
              </w:rPr>
              <w:t>gymnast:</w:t>
            </w:r>
          </w:p>
        </w:tc>
        <w:tc>
          <w:tcPr>
            <w:tcW w:w="5073" w:type="dxa"/>
          </w:tcPr>
          <w:p w14:paraId="63487BE7" w14:textId="77777777" w:rsidR="000D48FA" w:rsidRDefault="000D48FA" w:rsidP="007F4817">
            <w:pPr>
              <w:pStyle w:val="TableParagraph"/>
              <w:spacing w:before="10"/>
              <w:jc w:val="center"/>
              <w:rPr>
                <w:sz w:val="21"/>
              </w:rPr>
            </w:pPr>
          </w:p>
          <w:p w14:paraId="50E778D9" w14:textId="5B13EB0E" w:rsidR="007F4817" w:rsidRDefault="005F013F" w:rsidP="00F03E09">
            <w:pPr>
              <w:pStyle w:val="TableParagraph"/>
              <w:ind w:right="-39"/>
              <w:jc w:val="center"/>
              <w:rPr>
                <w:color w:val="808080"/>
              </w:rPr>
            </w:pPr>
            <w:r>
              <w:rPr>
                <w:color w:val="808080"/>
              </w:rPr>
              <w:t>2 PC</w:t>
            </w:r>
            <w:r w:rsidR="00E3584A">
              <w:rPr>
                <w:color w:val="808080"/>
              </w:rPr>
              <w:t xml:space="preserve"> - </w:t>
            </w:r>
            <w:r w:rsidR="004572C9">
              <w:rPr>
                <w:color w:val="808080"/>
              </w:rPr>
              <w:t>£1</w:t>
            </w:r>
            <w:r w:rsidR="009841EE">
              <w:rPr>
                <w:color w:val="808080"/>
              </w:rPr>
              <w:t>2.50</w:t>
            </w:r>
          </w:p>
          <w:p w14:paraId="1886B539" w14:textId="5AB79BF9" w:rsidR="000D48FA" w:rsidRDefault="00E3584A" w:rsidP="00F03E09">
            <w:pPr>
              <w:pStyle w:val="TableParagraph"/>
              <w:jc w:val="center"/>
              <w:rPr>
                <w:color w:val="808080"/>
              </w:rPr>
            </w:pPr>
            <w:r>
              <w:rPr>
                <w:color w:val="808080"/>
              </w:rPr>
              <w:t>(including Xmas comp)</w:t>
            </w:r>
          </w:p>
          <w:p w14:paraId="1A7D78BC" w14:textId="77777777" w:rsidR="00E3584A" w:rsidRDefault="00E3584A" w:rsidP="00F03E09">
            <w:pPr>
              <w:pStyle w:val="TableParagraph"/>
              <w:ind w:right="-39"/>
              <w:jc w:val="center"/>
              <w:rPr>
                <w:color w:val="808080"/>
              </w:rPr>
            </w:pPr>
            <w:r>
              <w:rPr>
                <w:color w:val="808080"/>
              </w:rPr>
              <w:t>3 PC - £18.75</w:t>
            </w:r>
          </w:p>
          <w:p w14:paraId="6EC647B9" w14:textId="1E1CD467" w:rsidR="007F4817" w:rsidRDefault="00E3584A" w:rsidP="00F03E09">
            <w:pPr>
              <w:pStyle w:val="TableParagraph"/>
              <w:ind w:right="-39"/>
              <w:jc w:val="center"/>
            </w:pPr>
            <w:r>
              <w:rPr>
                <w:color w:val="808080"/>
              </w:rPr>
              <w:t>4 PC - £</w:t>
            </w:r>
            <w:r w:rsidR="004B660D">
              <w:rPr>
                <w:color w:val="808080"/>
              </w:rPr>
              <w:t>25.00</w:t>
            </w:r>
          </w:p>
        </w:tc>
      </w:tr>
      <w:tr w:rsidR="000D48FA" w14:paraId="506063E4" w14:textId="77777777" w:rsidTr="007F4817">
        <w:trPr>
          <w:trHeight w:val="1012"/>
        </w:trPr>
        <w:tc>
          <w:tcPr>
            <w:tcW w:w="3706" w:type="dxa"/>
            <w:shd w:val="clear" w:color="auto" w:fill="F2F2F2"/>
          </w:tcPr>
          <w:p w14:paraId="6346E401" w14:textId="77777777" w:rsidR="007F4817" w:rsidRDefault="007F4817" w:rsidP="00550D51">
            <w:pPr>
              <w:pStyle w:val="TableParagraph"/>
              <w:ind w:right="827"/>
              <w:jc w:val="center"/>
              <w:rPr>
                <w:b/>
                <w:color w:val="808080"/>
              </w:rPr>
            </w:pPr>
          </w:p>
          <w:p w14:paraId="18CC2CAA" w14:textId="77777777" w:rsidR="00F03E09" w:rsidRDefault="00550D51" w:rsidP="00F03E09">
            <w:pPr>
              <w:pStyle w:val="TableParagraph"/>
              <w:jc w:val="center"/>
              <w:rPr>
                <w:b/>
                <w:color w:val="808080"/>
              </w:rPr>
            </w:pPr>
            <w:r>
              <w:rPr>
                <w:b/>
                <w:color w:val="808080"/>
              </w:rPr>
              <w:t>C</w:t>
            </w:r>
            <w:r w:rsidR="004572C9">
              <w:rPr>
                <w:b/>
                <w:color w:val="808080"/>
              </w:rPr>
              <w:t>ost</w:t>
            </w:r>
            <w:r w:rsidR="00EA198E">
              <w:rPr>
                <w:b/>
                <w:color w:val="808080"/>
              </w:rPr>
              <w:t>s</w:t>
            </w:r>
            <w:r w:rsidR="004572C9">
              <w:rPr>
                <w:b/>
                <w:color w:val="808080"/>
              </w:rPr>
              <w:t xml:space="preserve"> per competing</w:t>
            </w:r>
          </w:p>
          <w:p w14:paraId="0369265A" w14:textId="063E22DD" w:rsidR="000D48FA" w:rsidRDefault="004572C9" w:rsidP="00F03E09">
            <w:pPr>
              <w:pStyle w:val="TableParagraph"/>
              <w:jc w:val="center"/>
              <w:rPr>
                <w:b/>
              </w:rPr>
            </w:pPr>
            <w:r>
              <w:rPr>
                <w:b/>
                <w:color w:val="808080"/>
              </w:rPr>
              <w:t xml:space="preserve"> gymnast</w:t>
            </w:r>
            <w:r w:rsidR="00550D51">
              <w:rPr>
                <w:b/>
                <w:color w:val="808080"/>
              </w:rPr>
              <w:t xml:space="preserve"> in an individual </w:t>
            </w:r>
            <w:r w:rsidR="00550D51" w:rsidRPr="00F03E09">
              <w:rPr>
                <w:b/>
                <w:color w:val="808080" w:themeColor="background1" w:themeShade="80"/>
              </w:rPr>
              <w:t>and</w:t>
            </w:r>
            <w:r w:rsidR="00550D51">
              <w:rPr>
                <w:b/>
                <w:color w:val="808080"/>
              </w:rPr>
              <w:t xml:space="preserve"> a teamed </w:t>
            </w:r>
            <w:r w:rsidR="00EA198E">
              <w:rPr>
                <w:b/>
                <w:color w:val="808080"/>
              </w:rPr>
              <w:t>Xmas Event</w:t>
            </w:r>
          </w:p>
        </w:tc>
        <w:tc>
          <w:tcPr>
            <w:tcW w:w="5073" w:type="dxa"/>
          </w:tcPr>
          <w:p w14:paraId="07E7A56C" w14:textId="77777777" w:rsidR="000D63E0" w:rsidRDefault="000D63E0">
            <w:pPr>
              <w:pStyle w:val="TableParagraph"/>
              <w:ind w:left="1859" w:right="1853"/>
              <w:jc w:val="center"/>
              <w:rPr>
                <w:color w:val="808080"/>
              </w:rPr>
            </w:pPr>
          </w:p>
          <w:p w14:paraId="4044C15A" w14:textId="40483142" w:rsidR="000D63E0" w:rsidRDefault="00AC33E0" w:rsidP="00F03E09">
            <w:pPr>
              <w:pStyle w:val="TableParagraph"/>
              <w:ind w:right="-39"/>
              <w:jc w:val="center"/>
              <w:rPr>
                <w:color w:val="808080"/>
              </w:rPr>
            </w:pPr>
            <w:r>
              <w:rPr>
                <w:color w:val="808080"/>
              </w:rPr>
              <w:t>£</w:t>
            </w:r>
            <w:r w:rsidR="00550D51">
              <w:rPr>
                <w:color w:val="808080"/>
              </w:rPr>
              <w:t>15.00</w:t>
            </w:r>
            <w:r w:rsidR="00F03E09">
              <w:rPr>
                <w:color w:val="808080"/>
              </w:rPr>
              <w:t xml:space="preserve"> </w:t>
            </w:r>
            <w:r w:rsidR="000D63E0">
              <w:rPr>
                <w:color w:val="808080"/>
              </w:rPr>
              <w:t>Individual &amp; Team</w:t>
            </w:r>
          </w:p>
          <w:p w14:paraId="7F7BEDD8" w14:textId="2C9681FA" w:rsidR="000D48FA" w:rsidRDefault="00EA198E" w:rsidP="00F03E09">
            <w:pPr>
              <w:pStyle w:val="TableParagraph"/>
              <w:ind w:right="-39"/>
              <w:jc w:val="center"/>
            </w:pPr>
            <w:r>
              <w:rPr>
                <w:color w:val="808080"/>
              </w:rPr>
              <w:t>£</w:t>
            </w:r>
            <w:r w:rsidR="00AC33E0">
              <w:rPr>
                <w:color w:val="808080"/>
              </w:rPr>
              <w:t>50 per team</w:t>
            </w:r>
            <w:r w:rsidR="00F03E09">
              <w:rPr>
                <w:color w:val="808080"/>
              </w:rPr>
              <w:t xml:space="preserve"> </w:t>
            </w:r>
            <w:r w:rsidR="00AC33E0">
              <w:rPr>
                <w:color w:val="808080"/>
              </w:rPr>
              <w:t>– Xmas event</w:t>
            </w:r>
          </w:p>
        </w:tc>
      </w:tr>
    </w:tbl>
    <w:p w14:paraId="1CE4F560" w14:textId="77777777" w:rsidR="000D48FA" w:rsidRDefault="000D48FA">
      <w:pPr>
        <w:pStyle w:val="BodyText"/>
        <w:spacing w:before="10"/>
        <w:rPr>
          <w:sz w:val="21"/>
        </w:rPr>
      </w:pPr>
    </w:p>
    <w:tbl>
      <w:tblPr>
        <w:tblW w:w="0" w:type="auto"/>
        <w:tblInd w:w="1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3"/>
        <w:gridCol w:w="3328"/>
        <w:gridCol w:w="3326"/>
      </w:tblGrid>
      <w:tr w:rsidR="000D48FA" w14:paraId="2BB27F1F" w14:textId="77777777">
        <w:trPr>
          <w:trHeight w:val="506"/>
        </w:trPr>
        <w:tc>
          <w:tcPr>
            <w:tcW w:w="2123" w:type="dxa"/>
            <w:vMerge w:val="restart"/>
            <w:shd w:val="clear" w:color="auto" w:fill="F2F2F2"/>
          </w:tcPr>
          <w:p w14:paraId="16A62BA9" w14:textId="77777777" w:rsidR="000D48FA" w:rsidRDefault="000D48FA">
            <w:pPr>
              <w:pStyle w:val="TableParagraph"/>
              <w:rPr>
                <w:sz w:val="24"/>
              </w:rPr>
            </w:pPr>
          </w:p>
          <w:p w14:paraId="7FE5A651" w14:textId="77777777" w:rsidR="000D48FA" w:rsidRDefault="000D48FA">
            <w:pPr>
              <w:pStyle w:val="TableParagraph"/>
              <w:spacing w:before="8"/>
              <w:rPr>
                <w:sz w:val="20"/>
              </w:rPr>
            </w:pPr>
          </w:p>
          <w:p w14:paraId="282A6CE9" w14:textId="77777777" w:rsidR="000D48FA" w:rsidRDefault="004572C9">
            <w:pPr>
              <w:pStyle w:val="TableParagraph"/>
              <w:ind w:left="107" w:right="262"/>
              <w:rPr>
                <w:b/>
              </w:rPr>
            </w:pPr>
            <w:r>
              <w:rPr>
                <w:b/>
                <w:color w:val="808080"/>
              </w:rPr>
              <w:t>Also required as part of entry:</w:t>
            </w:r>
          </w:p>
        </w:tc>
        <w:tc>
          <w:tcPr>
            <w:tcW w:w="3328" w:type="dxa"/>
            <w:shd w:val="clear" w:color="auto" w:fill="F2F2F2"/>
          </w:tcPr>
          <w:p w14:paraId="7EA0E74E" w14:textId="77777777" w:rsidR="000D48FA" w:rsidRDefault="004572C9">
            <w:pPr>
              <w:pStyle w:val="TableParagraph"/>
              <w:spacing w:before="127"/>
              <w:ind w:left="1074" w:right="1066"/>
              <w:jc w:val="center"/>
              <w:rPr>
                <w:b/>
              </w:rPr>
            </w:pPr>
            <w:r>
              <w:rPr>
                <w:b/>
                <w:color w:val="808080"/>
              </w:rPr>
              <w:t>Volunteers</w:t>
            </w:r>
          </w:p>
        </w:tc>
        <w:tc>
          <w:tcPr>
            <w:tcW w:w="3326" w:type="dxa"/>
            <w:shd w:val="clear" w:color="auto" w:fill="F2F2F2"/>
          </w:tcPr>
          <w:p w14:paraId="7DD6922B" w14:textId="77777777" w:rsidR="000D48FA" w:rsidRDefault="004572C9">
            <w:pPr>
              <w:pStyle w:val="TableParagraph"/>
              <w:spacing w:before="7" w:line="252" w:lineRule="exact"/>
              <w:ind w:left="370" w:right="86" w:hanging="265"/>
              <w:rPr>
                <w:b/>
              </w:rPr>
            </w:pPr>
            <w:r>
              <w:rPr>
                <w:b/>
                <w:color w:val="808080"/>
              </w:rPr>
              <w:t>Display group or individual to perform between rounds</w:t>
            </w:r>
          </w:p>
        </w:tc>
      </w:tr>
      <w:tr w:rsidR="000D48FA" w14:paraId="640B7A08" w14:textId="77777777">
        <w:trPr>
          <w:trHeight w:val="1008"/>
        </w:trPr>
        <w:tc>
          <w:tcPr>
            <w:tcW w:w="2123" w:type="dxa"/>
            <w:vMerge/>
            <w:tcBorders>
              <w:top w:val="nil"/>
            </w:tcBorders>
            <w:shd w:val="clear" w:color="auto" w:fill="F2F2F2"/>
          </w:tcPr>
          <w:p w14:paraId="79C399B5" w14:textId="77777777" w:rsidR="000D48FA" w:rsidRDefault="000D48FA">
            <w:pPr>
              <w:rPr>
                <w:sz w:val="2"/>
                <w:szCs w:val="2"/>
              </w:rPr>
            </w:pPr>
          </w:p>
        </w:tc>
        <w:tc>
          <w:tcPr>
            <w:tcW w:w="3328" w:type="dxa"/>
          </w:tcPr>
          <w:p w14:paraId="5FEC9F9A" w14:textId="77777777" w:rsidR="000D48FA" w:rsidRDefault="000D48FA">
            <w:pPr>
              <w:pStyle w:val="TableParagraph"/>
              <w:spacing w:before="9"/>
              <w:rPr>
                <w:sz w:val="32"/>
              </w:rPr>
            </w:pPr>
          </w:p>
          <w:p w14:paraId="13B3B1B0" w14:textId="77777777" w:rsidR="000D48FA" w:rsidRDefault="004572C9">
            <w:pPr>
              <w:pStyle w:val="TableParagraph"/>
              <w:ind w:left="1074" w:right="1064"/>
              <w:jc w:val="center"/>
            </w:pPr>
            <w:r>
              <w:rPr>
                <w:color w:val="808080"/>
              </w:rPr>
              <w:t>One</w:t>
            </w:r>
          </w:p>
        </w:tc>
        <w:tc>
          <w:tcPr>
            <w:tcW w:w="3326" w:type="dxa"/>
          </w:tcPr>
          <w:p w14:paraId="6FB45F23" w14:textId="77777777" w:rsidR="000D48FA" w:rsidRDefault="004572C9">
            <w:pPr>
              <w:pStyle w:val="TableParagraph"/>
              <w:ind w:left="110" w:right="92" w:firstLine="228"/>
            </w:pPr>
            <w:r>
              <w:rPr>
                <w:color w:val="808080"/>
              </w:rPr>
              <w:t xml:space="preserve">Optional and depending on availability of </w:t>
            </w:r>
            <w:proofErr w:type="spellStart"/>
            <w:r>
              <w:rPr>
                <w:color w:val="808080"/>
              </w:rPr>
              <w:t>programme</w:t>
            </w:r>
            <w:proofErr w:type="spellEnd"/>
            <w:r>
              <w:rPr>
                <w:color w:val="808080"/>
              </w:rPr>
              <w:t xml:space="preserve"> </w:t>
            </w:r>
            <w:proofErr w:type="gramStart"/>
            <w:r>
              <w:rPr>
                <w:color w:val="808080"/>
              </w:rPr>
              <w:t>space</w:t>
            </w:r>
            <w:proofErr w:type="gramEnd"/>
          </w:p>
          <w:p w14:paraId="75B2B660" w14:textId="77777777" w:rsidR="000D48FA" w:rsidRDefault="004572C9">
            <w:pPr>
              <w:pStyle w:val="TableParagraph"/>
              <w:spacing w:line="254" w:lineRule="exact"/>
              <w:ind w:left="670" w:right="548" w:hanging="99"/>
            </w:pPr>
            <w:r>
              <w:rPr>
                <w:color w:val="808080"/>
              </w:rPr>
              <w:t xml:space="preserve">– Contact Competition </w:t>
            </w:r>
            <w:proofErr w:type="spellStart"/>
            <w:r>
              <w:rPr>
                <w:color w:val="808080"/>
              </w:rPr>
              <w:t>Organiser</w:t>
            </w:r>
            <w:proofErr w:type="spellEnd"/>
            <w:r>
              <w:rPr>
                <w:color w:val="808080"/>
              </w:rPr>
              <w:t xml:space="preserve"> for details</w:t>
            </w:r>
          </w:p>
        </w:tc>
      </w:tr>
    </w:tbl>
    <w:p w14:paraId="27557A2C" w14:textId="77777777" w:rsidR="000D48FA" w:rsidRDefault="000D48FA">
      <w:pPr>
        <w:pStyle w:val="BodyText"/>
        <w:spacing w:before="1"/>
      </w:pPr>
    </w:p>
    <w:tbl>
      <w:tblPr>
        <w:tblW w:w="0" w:type="auto"/>
        <w:tblInd w:w="1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1957"/>
        <w:gridCol w:w="2346"/>
        <w:gridCol w:w="2349"/>
      </w:tblGrid>
      <w:tr w:rsidR="000D48FA" w14:paraId="7FC255EF" w14:textId="77777777">
        <w:trPr>
          <w:trHeight w:val="758"/>
        </w:trPr>
        <w:tc>
          <w:tcPr>
            <w:tcW w:w="2126" w:type="dxa"/>
            <w:vMerge w:val="restart"/>
            <w:shd w:val="clear" w:color="auto" w:fill="F2F2F2"/>
          </w:tcPr>
          <w:p w14:paraId="153CA7BA" w14:textId="77777777" w:rsidR="000D48FA" w:rsidRDefault="000D48FA">
            <w:pPr>
              <w:pStyle w:val="TableParagraph"/>
              <w:rPr>
                <w:sz w:val="24"/>
              </w:rPr>
            </w:pPr>
          </w:p>
          <w:p w14:paraId="52FB57D2" w14:textId="77777777" w:rsidR="000D48FA" w:rsidRDefault="000D48FA">
            <w:pPr>
              <w:pStyle w:val="TableParagraph"/>
              <w:spacing w:before="1"/>
              <w:rPr>
                <w:sz w:val="32"/>
              </w:rPr>
            </w:pPr>
          </w:p>
          <w:p w14:paraId="0F64F78C" w14:textId="77777777" w:rsidR="000D48FA" w:rsidRDefault="004572C9">
            <w:pPr>
              <w:pStyle w:val="TableParagraph"/>
              <w:spacing w:before="1"/>
              <w:ind w:left="107" w:right="925"/>
              <w:rPr>
                <w:b/>
              </w:rPr>
            </w:pPr>
            <w:r>
              <w:rPr>
                <w:b/>
                <w:color w:val="808080"/>
              </w:rPr>
              <w:t>Cost per spectator:</w:t>
            </w:r>
          </w:p>
        </w:tc>
        <w:tc>
          <w:tcPr>
            <w:tcW w:w="1957" w:type="dxa"/>
            <w:shd w:val="clear" w:color="auto" w:fill="F2F2F2"/>
          </w:tcPr>
          <w:p w14:paraId="2F796AAF" w14:textId="77777777" w:rsidR="000D48FA" w:rsidRDefault="000D48FA">
            <w:pPr>
              <w:pStyle w:val="TableParagraph"/>
              <w:spacing w:before="10"/>
              <w:rPr>
                <w:sz w:val="21"/>
              </w:rPr>
            </w:pPr>
          </w:p>
          <w:p w14:paraId="5FFE9796" w14:textId="77777777" w:rsidR="000D48FA" w:rsidRDefault="004572C9">
            <w:pPr>
              <w:pStyle w:val="TableParagraph"/>
              <w:ind w:left="672" w:right="672"/>
              <w:jc w:val="center"/>
              <w:rPr>
                <w:b/>
              </w:rPr>
            </w:pPr>
            <w:r>
              <w:rPr>
                <w:b/>
                <w:color w:val="808080"/>
              </w:rPr>
              <w:t>Adult</w:t>
            </w:r>
          </w:p>
        </w:tc>
        <w:tc>
          <w:tcPr>
            <w:tcW w:w="2346" w:type="dxa"/>
            <w:shd w:val="clear" w:color="auto" w:fill="F2F2F2"/>
          </w:tcPr>
          <w:p w14:paraId="450A316E" w14:textId="77777777" w:rsidR="000D48FA" w:rsidRDefault="004572C9">
            <w:pPr>
              <w:pStyle w:val="TableParagraph"/>
              <w:ind w:left="319" w:right="312"/>
              <w:jc w:val="center"/>
              <w:rPr>
                <w:b/>
              </w:rPr>
            </w:pPr>
            <w:r>
              <w:rPr>
                <w:b/>
                <w:color w:val="808080"/>
              </w:rPr>
              <w:t>Concession and Child (under 16</w:t>
            </w:r>
          </w:p>
          <w:p w14:paraId="33171DEE" w14:textId="77777777" w:rsidR="000D48FA" w:rsidRDefault="004572C9">
            <w:pPr>
              <w:pStyle w:val="TableParagraph"/>
              <w:spacing w:line="232" w:lineRule="exact"/>
              <w:ind w:left="318" w:right="312"/>
              <w:jc w:val="center"/>
              <w:rPr>
                <w:b/>
              </w:rPr>
            </w:pPr>
            <w:r>
              <w:rPr>
                <w:b/>
                <w:color w:val="808080"/>
              </w:rPr>
              <w:t>years)</w:t>
            </w:r>
          </w:p>
        </w:tc>
        <w:tc>
          <w:tcPr>
            <w:tcW w:w="2349" w:type="dxa"/>
            <w:shd w:val="clear" w:color="auto" w:fill="F2F2F2"/>
          </w:tcPr>
          <w:p w14:paraId="18E40C8E" w14:textId="77777777" w:rsidR="000D48FA" w:rsidRDefault="004572C9">
            <w:pPr>
              <w:pStyle w:val="TableParagraph"/>
              <w:spacing w:before="127"/>
              <w:ind w:left="850" w:right="383" w:hanging="442"/>
              <w:rPr>
                <w:b/>
              </w:rPr>
            </w:pPr>
            <w:r>
              <w:rPr>
                <w:b/>
                <w:color w:val="808080"/>
              </w:rPr>
              <w:t>Infant (under 2 years)</w:t>
            </w:r>
          </w:p>
        </w:tc>
      </w:tr>
      <w:tr w:rsidR="000D48FA" w14:paraId="5E6A733D" w14:textId="77777777">
        <w:trPr>
          <w:trHeight w:val="511"/>
        </w:trPr>
        <w:tc>
          <w:tcPr>
            <w:tcW w:w="2126" w:type="dxa"/>
            <w:vMerge/>
            <w:tcBorders>
              <w:top w:val="nil"/>
            </w:tcBorders>
            <w:shd w:val="clear" w:color="auto" w:fill="F2F2F2"/>
          </w:tcPr>
          <w:p w14:paraId="5D67B46C" w14:textId="77777777" w:rsidR="000D48FA" w:rsidRDefault="000D48FA">
            <w:pPr>
              <w:rPr>
                <w:sz w:val="2"/>
                <w:szCs w:val="2"/>
              </w:rPr>
            </w:pPr>
          </w:p>
        </w:tc>
        <w:tc>
          <w:tcPr>
            <w:tcW w:w="1957" w:type="dxa"/>
          </w:tcPr>
          <w:p w14:paraId="6E818426" w14:textId="4B1EE5D2" w:rsidR="000D48FA" w:rsidRDefault="004572C9">
            <w:pPr>
              <w:pStyle w:val="TableParagraph"/>
              <w:spacing w:before="129"/>
              <w:ind w:left="672" w:right="666"/>
              <w:jc w:val="center"/>
            </w:pPr>
            <w:r>
              <w:rPr>
                <w:color w:val="808080"/>
              </w:rPr>
              <w:t>£</w:t>
            </w:r>
            <w:r w:rsidR="00326D36">
              <w:rPr>
                <w:color w:val="808080"/>
              </w:rPr>
              <w:t>5</w:t>
            </w:r>
            <w:r>
              <w:rPr>
                <w:color w:val="808080"/>
              </w:rPr>
              <w:t>.00</w:t>
            </w:r>
          </w:p>
        </w:tc>
        <w:tc>
          <w:tcPr>
            <w:tcW w:w="2346" w:type="dxa"/>
          </w:tcPr>
          <w:p w14:paraId="79B79BBD" w14:textId="3D9EECB9" w:rsidR="000D48FA" w:rsidRDefault="004572C9">
            <w:pPr>
              <w:pStyle w:val="TableParagraph"/>
              <w:spacing w:before="129"/>
              <w:ind w:left="319" w:right="312"/>
              <w:jc w:val="center"/>
            </w:pPr>
            <w:r>
              <w:rPr>
                <w:color w:val="808080"/>
              </w:rPr>
              <w:t>£</w:t>
            </w:r>
            <w:r w:rsidR="000D63E0">
              <w:rPr>
                <w:color w:val="808080"/>
              </w:rPr>
              <w:t>3.00</w:t>
            </w:r>
          </w:p>
        </w:tc>
        <w:tc>
          <w:tcPr>
            <w:tcW w:w="2349" w:type="dxa"/>
          </w:tcPr>
          <w:p w14:paraId="13DE9E45" w14:textId="656A233D" w:rsidR="000D48FA" w:rsidRDefault="004572C9">
            <w:pPr>
              <w:pStyle w:val="TableParagraph"/>
              <w:spacing w:before="129"/>
              <w:ind w:left="161"/>
            </w:pPr>
            <w:r>
              <w:rPr>
                <w:color w:val="808080"/>
              </w:rPr>
              <w:t>No seat = No charge</w:t>
            </w:r>
            <w:r w:rsidR="00326D36">
              <w:rPr>
                <w:color w:val="808080"/>
              </w:rPr>
              <w:t xml:space="preserve"> </w:t>
            </w:r>
            <w:r w:rsidR="00EC1500">
              <w:rPr>
                <w:color w:val="808080"/>
              </w:rPr>
              <w:t>(</w:t>
            </w:r>
            <w:r w:rsidR="00326D36">
              <w:rPr>
                <w:color w:val="808080"/>
              </w:rPr>
              <w:t xml:space="preserve">Balcony viewing still </w:t>
            </w:r>
            <w:r w:rsidR="00EC1500">
              <w:rPr>
                <w:color w:val="808080"/>
              </w:rPr>
              <w:t>requires a charge when available)</w:t>
            </w:r>
          </w:p>
        </w:tc>
      </w:tr>
      <w:tr w:rsidR="000D48FA" w14:paraId="137A4D9E" w14:textId="77777777">
        <w:trPr>
          <w:trHeight w:val="506"/>
        </w:trPr>
        <w:tc>
          <w:tcPr>
            <w:tcW w:w="2126" w:type="dxa"/>
            <w:vMerge/>
            <w:tcBorders>
              <w:top w:val="nil"/>
            </w:tcBorders>
            <w:shd w:val="clear" w:color="auto" w:fill="F2F2F2"/>
          </w:tcPr>
          <w:p w14:paraId="34D3D183" w14:textId="77777777" w:rsidR="000D48FA" w:rsidRDefault="000D48FA">
            <w:pPr>
              <w:rPr>
                <w:sz w:val="2"/>
                <w:szCs w:val="2"/>
              </w:rPr>
            </w:pPr>
          </w:p>
        </w:tc>
        <w:tc>
          <w:tcPr>
            <w:tcW w:w="6652" w:type="dxa"/>
            <w:gridSpan w:val="3"/>
          </w:tcPr>
          <w:p w14:paraId="44D67AE4" w14:textId="6539142F" w:rsidR="007F4817" w:rsidRDefault="004572C9" w:rsidP="007F4817">
            <w:pPr>
              <w:pStyle w:val="TableParagraph"/>
              <w:spacing w:before="4" w:line="252" w:lineRule="exact"/>
              <w:ind w:left="2991" w:right="197" w:hanging="2779"/>
              <w:jc w:val="both"/>
              <w:rPr>
                <w:color w:val="808080"/>
              </w:rPr>
            </w:pPr>
            <w:r w:rsidRPr="00F03E09">
              <w:rPr>
                <w:b/>
                <w:bCs/>
                <w:color w:val="808080" w:themeColor="background1" w:themeShade="80"/>
              </w:rPr>
              <w:t>S</w:t>
            </w:r>
            <w:r w:rsidR="007F4817" w:rsidRPr="00F03E09">
              <w:rPr>
                <w:b/>
                <w:bCs/>
                <w:color w:val="808080" w:themeColor="background1" w:themeShade="80"/>
              </w:rPr>
              <w:t xml:space="preserve">upporter </w:t>
            </w:r>
            <w:r w:rsidRPr="00F03E09">
              <w:rPr>
                <w:b/>
                <w:bCs/>
                <w:color w:val="808080" w:themeColor="background1" w:themeShade="80"/>
              </w:rPr>
              <w:t>fees</w:t>
            </w:r>
            <w:r w:rsidRPr="00F03E09">
              <w:rPr>
                <w:color w:val="808080" w:themeColor="background1" w:themeShade="80"/>
              </w:rPr>
              <w:t xml:space="preserve"> </w:t>
            </w:r>
            <w:r>
              <w:rPr>
                <w:color w:val="808080"/>
              </w:rPr>
              <w:t>are paid on the day of the event, on arriva</w:t>
            </w:r>
            <w:r w:rsidR="00F03E09">
              <w:rPr>
                <w:color w:val="808080"/>
              </w:rPr>
              <w:t>l</w:t>
            </w:r>
            <w:r w:rsidR="007F4817">
              <w:rPr>
                <w:color w:val="808080"/>
              </w:rPr>
              <w:t xml:space="preserve">.  </w:t>
            </w:r>
          </w:p>
          <w:p w14:paraId="3D196D13" w14:textId="53FBDF1D" w:rsidR="000D48FA" w:rsidRDefault="007F4817" w:rsidP="007F4817">
            <w:pPr>
              <w:pStyle w:val="TableParagraph"/>
              <w:spacing w:before="4" w:line="252" w:lineRule="exact"/>
              <w:ind w:left="2991" w:right="197" w:hanging="2779"/>
            </w:pPr>
            <w:r>
              <w:rPr>
                <w:color w:val="808080"/>
              </w:rPr>
              <w:t>Th</w:t>
            </w:r>
            <w:r w:rsidR="004572C9">
              <w:rPr>
                <w:color w:val="808080"/>
              </w:rPr>
              <w:t>e venue</w:t>
            </w:r>
            <w:r>
              <w:rPr>
                <w:color w:val="808080"/>
              </w:rPr>
              <w:t xml:space="preserve"> and the host club will do the best it can to aid a good view of the event</w:t>
            </w:r>
          </w:p>
        </w:tc>
      </w:tr>
    </w:tbl>
    <w:p w14:paraId="56006676" w14:textId="7F5212D4" w:rsidR="000D48FA" w:rsidRDefault="004572C9">
      <w:pPr>
        <w:pStyle w:val="BodyText"/>
        <w:ind w:left="1241" w:right="1383"/>
      </w:pPr>
      <w:r>
        <w:rPr>
          <w:color w:val="808080"/>
        </w:rPr>
        <w:t xml:space="preserve">Please be aware, there is limited seating. Please speak with the Competition </w:t>
      </w:r>
      <w:proofErr w:type="spellStart"/>
      <w:r>
        <w:rPr>
          <w:color w:val="808080"/>
        </w:rPr>
        <w:t>Organiser</w:t>
      </w:r>
      <w:proofErr w:type="spellEnd"/>
      <w:r>
        <w:rPr>
          <w:color w:val="808080"/>
        </w:rPr>
        <w:t xml:space="preserve"> if you have a large group of </w:t>
      </w:r>
      <w:r w:rsidRPr="00F03E09">
        <w:rPr>
          <w:b/>
          <w:bCs/>
          <w:color w:val="808080" w:themeColor="background1" w:themeShade="80"/>
        </w:rPr>
        <w:t>s</w:t>
      </w:r>
      <w:r w:rsidR="007F4817" w:rsidRPr="00F03E09">
        <w:rPr>
          <w:b/>
          <w:bCs/>
          <w:color w:val="808080" w:themeColor="background1" w:themeShade="80"/>
        </w:rPr>
        <w:t>upporters</w:t>
      </w:r>
      <w:r w:rsidR="007F4817" w:rsidRPr="00F03E09">
        <w:rPr>
          <w:color w:val="808080" w:themeColor="background1" w:themeShade="80"/>
        </w:rPr>
        <w:t xml:space="preserve"> </w:t>
      </w:r>
      <w:r>
        <w:rPr>
          <w:color w:val="808080"/>
        </w:rPr>
        <w:t>attending.</w:t>
      </w:r>
    </w:p>
    <w:p w14:paraId="6867A251" w14:textId="77777777" w:rsidR="000D48FA" w:rsidRDefault="000D48FA">
      <w:pPr>
        <w:pStyle w:val="BodyText"/>
        <w:spacing w:before="11"/>
        <w:rPr>
          <w:sz w:val="20"/>
        </w:rPr>
      </w:pPr>
    </w:p>
    <w:tbl>
      <w:tblPr>
        <w:tblW w:w="0" w:type="auto"/>
        <w:tblInd w:w="1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6653"/>
      </w:tblGrid>
      <w:tr w:rsidR="000D48FA" w14:paraId="51DFE912" w14:textId="77777777">
        <w:trPr>
          <w:trHeight w:val="758"/>
        </w:trPr>
        <w:tc>
          <w:tcPr>
            <w:tcW w:w="2126" w:type="dxa"/>
            <w:shd w:val="clear" w:color="auto" w:fill="F2F2F2"/>
          </w:tcPr>
          <w:p w14:paraId="6ACAFB61" w14:textId="77777777" w:rsidR="000D48FA" w:rsidRDefault="004572C9">
            <w:pPr>
              <w:pStyle w:val="TableParagraph"/>
              <w:ind w:left="107" w:right="387"/>
              <w:rPr>
                <w:b/>
              </w:rPr>
            </w:pPr>
            <w:r>
              <w:rPr>
                <w:b/>
                <w:color w:val="808080"/>
              </w:rPr>
              <w:t>Cost for no allocated judge</w:t>
            </w:r>
          </w:p>
          <w:p w14:paraId="081A9F0B" w14:textId="77777777" w:rsidR="000D48FA" w:rsidRDefault="004572C9">
            <w:pPr>
              <w:pStyle w:val="TableParagraph"/>
              <w:spacing w:line="232" w:lineRule="exact"/>
              <w:ind w:left="107"/>
              <w:rPr>
                <w:b/>
              </w:rPr>
            </w:pPr>
            <w:r>
              <w:rPr>
                <w:b/>
                <w:color w:val="808080"/>
              </w:rPr>
              <w:t>(per gymnast):</w:t>
            </w:r>
          </w:p>
        </w:tc>
        <w:tc>
          <w:tcPr>
            <w:tcW w:w="6653" w:type="dxa"/>
          </w:tcPr>
          <w:p w14:paraId="00542491" w14:textId="77777777" w:rsidR="000D48FA" w:rsidRDefault="000D48FA">
            <w:pPr>
              <w:pStyle w:val="TableParagraph"/>
              <w:spacing w:before="10"/>
              <w:rPr>
                <w:sz w:val="21"/>
              </w:rPr>
            </w:pPr>
          </w:p>
          <w:p w14:paraId="370B91AA" w14:textId="77777777" w:rsidR="000D48FA" w:rsidRDefault="004572C9">
            <w:pPr>
              <w:pStyle w:val="TableParagraph"/>
              <w:ind w:left="1859" w:right="1858"/>
              <w:jc w:val="center"/>
            </w:pPr>
            <w:r>
              <w:rPr>
                <w:color w:val="808080"/>
              </w:rPr>
              <w:t>Double entry fee per gymnast</w:t>
            </w:r>
          </w:p>
        </w:tc>
      </w:tr>
      <w:tr w:rsidR="000D48FA" w14:paraId="4354D1ED" w14:textId="77777777">
        <w:trPr>
          <w:trHeight w:val="506"/>
        </w:trPr>
        <w:tc>
          <w:tcPr>
            <w:tcW w:w="2126" w:type="dxa"/>
            <w:shd w:val="clear" w:color="auto" w:fill="F2F2F2"/>
          </w:tcPr>
          <w:p w14:paraId="15FD3640" w14:textId="26163DF4" w:rsidR="000D48FA" w:rsidRDefault="004572C9">
            <w:pPr>
              <w:pStyle w:val="TableParagraph"/>
              <w:spacing w:before="3" w:line="254" w:lineRule="exact"/>
              <w:ind w:left="107" w:right="131"/>
              <w:rPr>
                <w:b/>
              </w:rPr>
            </w:pPr>
            <w:r>
              <w:rPr>
                <w:b/>
                <w:color w:val="808080"/>
              </w:rPr>
              <w:t>Cost for no show judge (per judge):</w:t>
            </w:r>
            <w:r w:rsidR="001A09A2">
              <w:rPr>
                <w:b/>
                <w:color w:val="808080"/>
              </w:rPr>
              <w:t xml:space="preserve"> </w:t>
            </w:r>
          </w:p>
        </w:tc>
        <w:tc>
          <w:tcPr>
            <w:tcW w:w="6653" w:type="dxa"/>
          </w:tcPr>
          <w:p w14:paraId="2E16FF81" w14:textId="77777777" w:rsidR="000D48FA" w:rsidRDefault="004572C9">
            <w:pPr>
              <w:pStyle w:val="TableParagraph"/>
              <w:spacing w:before="127"/>
              <w:ind w:left="1859" w:right="1856"/>
              <w:jc w:val="center"/>
            </w:pPr>
            <w:r>
              <w:rPr>
                <w:color w:val="808080"/>
              </w:rPr>
              <w:t>£100.00</w:t>
            </w:r>
          </w:p>
        </w:tc>
      </w:tr>
    </w:tbl>
    <w:p w14:paraId="6BD227C5" w14:textId="77777777" w:rsidR="001A09A2" w:rsidRDefault="001A09A2">
      <w:pPr>
        <w:pStyle w:val="BodyText"/>
        <w:ind w:left="1241"/>
        <w:rPr>
          <w:color w:val="808080"/>
        </w:rPr>
      </w:pPr>
    </w:p>
    <w:p w14:paraId="280657AD" w14:textId="4BB7F8D7" w:rsidR="000D48FA" w:rsidRDefault="004572C9">
      <w:pPr>
        <w:pStyle w:val="BodyText"/>
        <w:ind w:left="1241"/>
      </w:pPr>
      <w:r>
        <w:rPr>
          <w:color w:val="808080"/>
        </w:rPr>
        <w:t xml:space="preserve">If you don’t have a judge, please contact the </w:t>
      </w:r>
      <w:r w:rsidR="00455A41" w:rsidRPr="00460F77">
        <w:rPr>
          <w:color w:val="808080" w:themeColor="background1" w:themeShade="80"/>
        </w:rPr>
        <w:t>YGA General G</w:t>
      </w:r>
      <w:r w:rsidRPr="00460F77">
        <w:rPr>
          <w:color w:val="808080" w:themeColor="background1" w:themeShade="80"/>
        </w:rPr>
        <w:t xml:space="preserve">ymnastics </w:t>
      </w:r>
      <w:r>
        <w:rPr>
          <w:color w:val="808080"/>
        </w:rPr>
        <w:t>Competition Coordinator</w:t>
      </w:r>
    </w:p>
    <w:p w14:paraId="165E54E0" w14:textId="28D74FFD" w:rsidR="000D48FA" w:rsidRPr="000D63E0" w:rsidRDefault="004572C9">
      <w:pPr>
        <w:pStyle w:val="BodyText"/>
        <w:spacing w:before="1"/>
        <w:ind w:left="1241"/>
        <w:rPr>
          <w:b/>
          <w:bCs/>
          <w:color w:val="808080"/>
        </w:rPr>
      </w:pPr>
      <w:r>
        <w:rPr>
          <w:color w:val="808080"/>
        </w:rPr>
        <w:t>to discuss support options.</w:t>
      </w:r>
      <w:r w:rsidR="000D63E0">
        <w:rPr>
          <w:color w:val="808080"/>
        </w:rPr>
        <w:t xml:space="preserve"> </w:t>
      </w:r>
      <w:r w:rsidR="000D63E0" w:rsidRPr="000D63E0">
        <w:rPr>
          <w:b/>
          <w:bCs/>
          <w:color w:val="808080"/>
        </w:rPr>
        <w:t>Notice must be provided of lack of judge at time of entry.</w:t>
      </w:r>
    </w:p>
    <w:p w14:paraId="233D162C" w14:textId="77777777" w:rsidR="001A09A2" w:rsidRDefault="001A09A2">
      <w:pPr>
        <w:pStyle w:val="BodyText"/>
        <w:spacing w:before="1"/>
        <w:ind w:left="1241"/>
        <w:rPr>
          <w:color w:val="808080"/>
        </w:rPr>
      </w:pPr>
    </w:p>
    <w:p w14:paraId="017ECB9B" w14:textId="2B3BF747" w:rsidR="001A09A2" w:rsidRPr="00460F77" w:rsidRDefault="001A09A2">
      <w:pPr>
        <w:pStyle w:val="BodyText"/>
        <w:spacing w:before="1"/>
        <w:ind w:left="1241"/>
        <w:rPr>
          <w:color w:val="808080" w:themeColor="background1" w:themeShade="80"/>
        </w:rPr>
      </w:pPr>
      <w:r w:rsidRPr="00460F77">
        <w:rPr>
          <w:color w:val="808080" w:themeColor="background1" w:themeShade="80"/>
        </w:rPr>
        <w:t>Please be aware that all judges are required to attend from the beginning to the end of the competition day (unless special arrangements have been made) and part time judges will incur</w:t>
      </w:r>
      <w:r w:rsidR="00BA2650" w:rsidRPr="00460F77">
        <w:rPr>
          <w:color w:val="808080" w:themeColor="background1" w:themeShade="80"/>
        </w:rPr>
        <w:t xml:space="preserve"> the full penalty of £100.00 (same as no show)</w:t>
      </w:r>
      <w:r w:rsidR="002226A7" w:rsidRPr="00460F77">
        <w:rPr>
          <w:color w:val="808080" w:themeColor="background1" w:themeShade="80"/>
        </w:rPr>
        <w:t xml:space="preserve"> unless sharing the role if this has been agreed with the competition manager in advance.</w:t>
      </w:r>
    </w:p>
    <w:p w14:paraId="3BEAE4BA" w14:textId="77777777" w:rsidR="000D48FA" w:rsidRDefault="000D48FA">
      <w:pPr>
        <w:pStyle w:val="BodyText"/>
        <w:spacing w:before="10"/>
        <w:rPr>
          <w:sz w:val="20"/>
        </w:rPr>
      </w:pPr>
    </w:p>
    <w:p w14:paraId="3D5574C2" w14:textId="015BE6C0" w:rsidR="000D48FA" w:rsidRDefault="004572C9">
      <w:pPr>
        <w:pStyle w:val="BodyText"/>
        <w:ind w:left="1241"/>
      </w:pPr>
      <w:r>
        <w:rPr>
          <w:b/>
          <w:color w:val="808080"/>
        </w:rPr>
        <w:t xml:space="preserve">Note: </w:t>
      </w:r>
      <w:r>
        <w:rPr>
          <w:color w:val="808080"/>
        </w:rPr>
        <w:t xml:space="preserve">See </w:t>
      </w:r>
      <w:hyperlink w:anchor="_Judge,_Coach,_Gymnast" w:history="1">
        <w:r w:rsidRPr="00431D94">
          <w:rPr>
            <w:rStyle w:val="Hyperlink"/>
          </w:rPr>
          <w:t>Judge Requirements</w:t>
        </w:r>
      </w:hyperlink>
      <w:r>
        <w:rPr>
          <w:color w:val="0065BD"/>
        </w:rPr>
        <w:t xml:space="preserve"> </w:t>
      </w:r>
      <w:r>
        <w:rPr>
          <w:color w:val="808080"/>
        </w:rPr>
        <w:t>section for specific requirements</w:t>
      </w:r>
    </w:p>
    <w:p w14:paraId="126D115E" w14:textId="77777777" w:rsidR="000D48FA" w:rsidRDefault="000D48FA">
      <w:pPr>
        <w:sectPr w:rsidR="000D48FA" w:rsidSect="00C52044">
          <w:pgSz w:w="11910" w:h="16840"/>
          <w:pgMar w:top="2420" w:right="300" w:bottom="1560" w:left="320" w:header="5" w:footer="1299" w:gutter="0"/>
          <w:cols w:space="720"/>
        </w:sectPr>
      </w:pPr>
    </w:p>
    <w:p w14:paraId="7D400349" w14:textId="77777777" w:rsidR="000D48FA" w:rsidRDefault="000D48FA">
      <w:pPr>
        <w:pStyle w:val="BodyText"/>
        <w:spacing w:before="5"/>
        <w:rPr>
          <w:sz w:val="15"/>
        </w:rPr>
      </w:pPr>
    </w:p>
    <w:p w14:paraId="1BCAF3F1" w14:textId="77777777" w:rsidR="000D48FA" w:rsidRDefault="004572C9">
      <w:pPr>
        <w:pStyle w:val="BodyText"/>
        <w:spacing w:before="94"/>
        <w:ind w:left="1241" w:right="1566"/>
      </w:pPr>
      <w:r>
        <w:rPr>
          <w:color w:val="808080"/>
        </w:rPr>
        <w:t>Any gymnasts, coaches, spectators, or judges requiring additional requirements please state on the entry form.</w:t>
      </w:r>
    </w:p>
    <w:p w14:paraId="53FD3818" w14:textId="77777777" w:rsidR="000D48FA" w:rsidRDefault="000D48FA">
      <w:pPr>
        <w:pStyle w:val="BodyText"/>
        <w:spacing w:before="11"/>
        <w:rPr>
          <w:sz w:val="20"/>
        </w:rPr>
      </w:pPr>
    </w:p>
    <w:p w14:paraId="345DDEDD" w14:textId="77777777" w:rsidR="000D48FA" w:rsidRDefault="004572C9">
      <w:pPr>
        <w:pStyle w:val="Heading2"/>
        <w:spacing w:line="240" w:lineRule="auto"/>
      </w:pPr>
      <w:bookmarkStart w:id="11" w:name="_Entry_method_and"/>
      <w:bookmarkStart w:id="12" w:name="_Toc160527661"/>
      <w:bookmarkEnd w:id="11"/>
      <w:r>
        <w:rPr>
          <w:color w:val="0065BD"/>
        </w:rPr>
        <w:t>Entry method and closure date</w:t>
      </w:r>
      <w:bookmarkEnd w:id="12"/>
    </w:p>
    <w:tbl>
      <w:tblPr>
        <w:tblW w:w="0" w:type="auto"/>
        <w:tblInd w:w="1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3"/>
        <w:gridCol w:w="6655"/>
      </w:tblGrid>
      <w:tr w:rsidR="000D48FA" w14:paraId="47E7CF58" w14:textId="77777777">
        <w:trPr>
          <w:trHeight w:val="568"/>
        </w:trPr>
        <w:tc>
          <w:tcPr>
            <w:tcW w:w="2123" w:type="dxa"/>
            <w:shd w:val="clear" w:color="auto" w:fill="F2F2F2"/>
          </w:tcPr>
          <w:p w14:paraId="103B9E94" w14:textId="77777777" w:rsidR="000D48FA" w:rsidRDefault="004572C9">
            <w:pPr>
              <w:pStyle w:val="TableParagraph"/>
              <w:spacing w:before="158"/>
              <w:ind w:left="107"/>
              <w:rPr>
                <w:b/>
              </w:rPr>
            </w:pPr>
            <w:r>
              <w:rPr>
                <w:b/>
                <w:color w:val="808080"/>
              </w:rPr>
              <w:t>Entry method:</w:t>
            </w:r>
          </w:p>
        </w:tc>
        <w:tc>
          <w:tcPr>
            <w:tcW w:w="6655" w:type="dxa"/>
          </w:tcPr>
          <w:p w14:paraId="5A3F4285" w14:textId="25D79927" w:rsidR="000D48FA" w:rsidRDefault="004572C9">
            <w:pPr>
              <w:pStyle w:val="TableParagraph"/>
              <w:spacing w:before="31"/>
              <w:ind w:left="2048" w:right="208" w:hanging="1818"/>
            </w:pPr>
            <w:r>
              <w:rPr>
                <w:color w:val="808080"/>
              </w:rPr>
              <w:t>British Gymnastics online entry system (</w:t>
            </w:r>
            <w:proofErr w:type="spellStart"/>
            <w:r>
              <w:rPr>
                <w:color w:val="808080"/>
              </w:rPr>
              <w:t>GymNet</w:t>
            </w:r>
            <w:proofErr w:type="spellEnd"/>
            <w:r>
              <w:rPr>
                <w:color w:val="808080"/>
              </w:rPr>
              <w:t xml:space="preserve">) – see </w:t>
            </w:r>
            <w:hyperlink r:id="rId16" w:history="1">
              <w:proofErr w:type="spellStart"/>
              <w:r w:rsidR="00E11BF0" w:rsidRPr="001F7E91">
                <w:rPr>
                  <w:rStyle w:val="Hyperlink"/>
                </w:rPr>
                <w:t>specfic</w:t>
              </w:r>
              <w:proofErr w:type="spellEnd"/>
              <w:r w:rsidR="00E11BF0" w:rsidRPr="001F7E91">
                <w:rPr>
                  <w:rStyle w:val="Hyperlink"/>
                </w:rPr>
                <w:t xml:space="preserve"> events</w:t>
              </w:r>
            </w:hyperlink>
            <w:r w:rsidR="00E11BF0">
              <w:rPr>
                <w:color w:val="0000FF"/>
                <w:u w:val="single" w:color="0000FF"/>
              </w:rPr>
              <w:t xml:space="preserve"> </w:t>
            </w:r>
            <w:r>
              <w:rPr>
                <w:color w:val="808080"/>
              </w:rPr>
              <w:t>for entry system link</w:t>
            </w:r>
          </w:p>
        </w:tc>
      </w:tr>
      <w:tr w:rsidR="000D48FA" w14:paraId="78D26A11" w14:textId="77777777">
        <w:trPr>
          <w:trHeight w:val="566"/>
        </w:trPr>
        <w:tc>
          <w:tcPr>
            <w:tcW w:w="2123" w:type="dxa"/>
            <w:shd w:val="clear" w:color="auto" w:fill="F2F2F2"/>
          </w:tcPr>
          <w:p w14:paraId="230A3372" w14:textId="77777777" w:rsidR="000D48FA" w:rsidRDefault="004572C9">
            <w:pPr>
              <w:pStyle w:val="TableParagraph"/>
              <w:spacing w:before="31"/>
              <w:ind w:left="107" w:right="507"/>
              <w:rPr>
                <w:b/>
              </w:rPr>
            </w:pPr>
            <w:r>
              <w:rPr>
                <w:b/>
                <w:color w:val="808080"/>
              </w:rPr>
              <w:t>Entry opening date:</w:t>
            </w:r>
          </w:p>
        </w:tc>
        <w:tc>
          <w:tcPr>
            <w:tcW w:w="6655" w:type="dxa"/>
          </w:tcPr>
          <w:p w14:paraId="59645309" w14:textId="081CF29B" w:rsidR="000D48FA" w:rsidRDefault="004572C9">
            <w:pPr>
              <w:pStyle w:val="TableParagraph"/>
              <w:spacing w:before="31"/>
              <w:ind w:left="1755" w:right="959" w:hanging="773"/>
            </w:pPr>
            <w:r>
              <w:rPr>
                <w:color w:val="808080"/>
              </w:rPr>
              <w:t xml:space="preserve">Estimated </w:t>
            </w:r>
            <w:r w:rsidR="000D63E0">
              <w:rPr>
                <w:color w:val="808080"/>
              </w:rPr>
              <w:t>2</w:t>
            </w:r>
            <w:r>
              <w:rPr>
                <w:color w:val="808080"/>
              </w:rPr>
              <w:t xml:space="preserve"> calendar months prior to event date (see Find an Event for specifics)</w:t>
            </w:r>
          </w:p>
        </w:tc>
      </w:tr>
      <w:tr w:rsidR="000D48FA" w14:paraId="5C447935" w14:textId="77777777">
        <w:trPr>
          <w:trHeight w:val="569"/>
        </w:trPr>
        <w:tc>
          <w:tcPr>
            <w:tcW w:w="2123" w:type="dxa"/>
            <w:shd w:val="clear" w:color="auto" w:fill="F2F2F2"/>
          </w:tcPr>
          <w:p w14:paraId="3B3BFA4C" w14:textId="77777777" w:rsidR="000D48FA" w:rsidRDefault="004572C9">
            <w:pPr>
              <w:pStyle w:val="TableParagraph"/>
              <w:spacing w:before="31"/>
              <w:ind w:left="107" w:right="579"/>
              <w:rPr>
                <w:b/>
              </w:rPr>
            </w:pPr>
            <w:r>
              <w:rPr>
                <w:b/>
                <w:color w:val="808080"/>
              </w:rPr>
              <w:t>Entry closure date:</w:t>
            </w:r>
          </w:p>
        </w:tc>
        <w:tc>
          <w:tcPr>
            <w:tcW w:w="6655" w:type="dxa"/>
          </w:tcPr>
          <w:p w14:paraId="06FE13A6" w14:textId="77777777" w:rsidR="000D48FA" w:rsidRDefault="004572C9">
            <w:pPr>
              <w:pStyle w:val="TableParagraph"/>
              <w:spacing w:before="31"/>
              <w:ind w:left="1755" w:right="960" w:hanging="774"/>
            </w:pPr>
            <w:r>
              <w:rPr>
                <w:color w:val="808080"/>
              </w:rPr>
              <w:t>Estimated 1 calendar months prior to event date (see Find an Event for specifics)</w:t>
            </w:r>
          </w:p>
        </w:tc>
      </w:tr>
    </w:tbl>
    <w:p w14:paraId="49EABF0B" w14:textId="77777777" w:rsidR="000D48FA" w:rsidRDefault="004572C9">
      <w:pPr>
        <w:pStyle w:val="Heading3"/>
      </w:pPr>
      <w:r>
        <w:rPr>
          <w:color w:val="808080"/>
        </w:rPr>
        <w:t>Notes:</w:t>
      </w:r>
    </w:p>
    <w:p w14:paraId="4DAFEC33" w14:textId="77777777" w:rsidR="000D48FA" w:rsidRDefault="000D48FA">
      <w:pPr>
        <w:pStyle w:val="BodyText"/>
        <w:spacing w:before="3"/>
        <w:rPr>
          <w:b/>
        </w:rPr>
      </w:pPr>
    </w:p>
    <w:p w14:paraId="71054D3F" w14:textId="77777777" w:rsidR="000D48FA" w:rsidRDefault="004572C9">
      <w:pPr>
        <w:pStyle w:val="ListParagraph"/>
        <w:numPr>
          <w:ilvl w:val="0"/>
          <w:numId w:val="4"/>
        </w:numPr>
        <w:tabs>
          <w:tab w:val="left" w:pos="1961"/>
          <w:tab w:val="left" w:pos="1962"/>
        </w:tabs>
        <w:ind w:right="1745"/>
      </w:pPr>
      <w:r>
        <w:rPr>
          <w:color w:val="808080"/>
        </w:rPr>
        <w:t xml:space="preserve">The Competition </w:t>
      </w:r>
      <w:proofErr w:type="spellStart"/>
      <w:r>
        <w:rPr>
          <w:color w:val="808080"/>
        </w:rPr>
        <w:t>Organiser</w:t>
      </w:r>
      <w:proofErr w:type="spellEnd"/>
      <w:r>
        <w:rPr>
          <w:color w:val="808080"/>
        </w:rPr>
        <w:t xml:space="preserve"> holds the right to close the entry period early if the maximum entries have been</w:t>
      </w:r>
      <w:r>
        <w:rPr>
          <w:color w:val="808080"/>
          <w:spacing w:val="-2"/>
        </w:rPr>
        <w:t xml:space="preserve"> </w:t>
      </w:r>
      <w:r>
        <w:rPr>
          <w:color w:val="808080"/>
        </w:rPr>
        <w:t>reached.</w:t>
      </w:r>
    </w:p>
    <w:p w14:paraId="7371593A" w14:textId="77777777" w:rsidR="000D48FA" w:rsidRDefault="000D48FA">
      <w:pPr>
        <w:pStyle w:val="BodyText"/>
        <w:spacing w:before="2"/>
      </w:pPr>
    </w:p>
    <w:p w14:paraId="5E790346" w14:textId="31A6D697" w:rsidR="000D48FA" w:rsidRPr="00D0428B" w:rsidRDefault="004572C9">
      <w:pPr>
        <w:pStyle w:val="ListParagraph"/>
        <w:numPr>
          <w:ilvl w:val="0"/>
          <w:numId w:val="4"/>
        </w:numPr>
        <w:tabs>
          <w:tab w:val="left" w:pos="1961"/>
          <w:tab w:val="left" w:pos="1962"/>
        </w:tabs>
        <w:ind w:right="1297"/>
        <w:rPr>
          <w:b/>
          <w:bCs/>
        </w:rPr>
      </w:pPr>
      <w:r>
        <w:rPr>
          <w:color w:val="808080"/>
        </w:rPr>
        <w:t>YGA GG competitions wish to provide an opportunity to as many clubs as possible to take part in our competitions. Our entry system allows you to enter up to 5 gymnasts per age group and difficulty</w:t>
      </w:r>
      <w:r>
        <w:rPr>
          <w:color w:val="808080"/>
          <w:spacing w:val="-9"/>
        </w:rPr>
        <w:t xml:space="preserve"> </w:t>
      </w:r>
      <w:r>
        <w:rPr>
          <w:color w:val="808080"/>
        </w:rPr>
        <w:t>category</w:t>
      </w:r>
      <w:r w:rsidR="00802FE5">
        <w:rPr>
          <w:color w:val="808080"/>
        </w:rPr>
        <w:t xml:space="preserve"> for floor and vault events </w:t>
      </w:r>
      <w:r w:rsidR="00802FE5" w:rsidRPr="00D0428B">
        <w:rPr>
          <w:b/>
          <w:bCs/>
          <w:color w:val="808080"/>
        </w:rPr>
        <w:t>with no limit to full apparat</w:t>
      </w:r>
      <w:r w:rsidR="00D0428B">
        <w:rPr>
          <w:b/>
          <w:bCs/>
          <w:color w:val="808080"/>
        </w:rPr>
        <w:t>u</w:t>
      </w:r>
      <w:r w:rsidR="00802FE5" w:rsidRPr="00D0428B">
        <w:rPr>
          <w:b/>
          <w:bCs/>
          <w:color w:val="808080"/>
        </w:rPr>
        <w:t>s comps at this stage.</w:t>
      </w:r>
    </w:p>
    <w:p w14:paraId="637F8259" w14:textId="77777777" w:rsidR="000D48FA" w:rsidRDefault="000D48FA">
      <w:pPr>
        <w:pStyle w:val="BodyText"/>
        <w:spacing w:before="1"/>
      </w:pPr>
    </w:p>
    <w:p w14:paraId="6CCF656A" w14:textId="3AB0C447" w:rsidR="00C35969" w:rsidRPr="007161C4" w:rsidRDefault="00D0428B" w:rsidP="007161C4">
      <w:pPr>
        <w:pStyle w:val="ListParagraph"/>
        <w:numPr>
          <w:ilvl w:val="0"/>
          <w:numId w:val="4"/>
        </w:numPr>
        <w:tabs>
          <w:tab w:val="left" w:pos="1961"/>
          <w:tab w:val="left" w:pos="1962"/>
        </w:tabs>
        <w:spacing w:before="1"/>
        <w:ind w:right="1321"/>
        <w:rPr>
          <w:color w:val="000000" w:themeColor="text1"/>
        </w:rPr>
      </w:pPr>
      <w:r>
        <w:rPr>
          <w:color w:val="808080"/>
        </w:rPr>
        <w:t xml:space="preserve">Extra </w:t>
      </w:r>
      <w:r w:rsidR="004572C9" w:rsidRPr="007161C4">
        <w:rPr>
          <w:color w:val="808080"/>
        </w:rPr>
        <w:t xml:space="preserve">gymnasts </w:t>
      </w:r>
      <w:r w:rsidR="00802FE5" w:rsidRPr="007161C4">
        <w:rPr>
          <w:color w:val="808080"/>
        </w:rPr>
        <w:t>wanting an opportunity to c</w:t>
      </w:r>
      <w:r w:rsidR="009F6A8E" w:rsidRPr="007161C4">
        <w:rPr>
          <w:color w:val="808080"/>
        </w:rPr>
        <w:t xml:space="preserve">ompete at Floor &amp; vault </w:t>
      </w:r>
      <w:r w:rsidR="00A6238D" w:rsidRPr="007161C4">
        <w:rPr>
          <w:color w:val="808080"/>
        </w:rPr>
        <w:t xml:space="preserve">events </w:t>
      </w:r>
      <w:r w:rsidR="009F6A8E" w:rsidRPr="007161C4">
        <w:rPr>
          <w:color w:val="808080"/>
        </w:rPr>
        <w:t xml:space="preserve">need to be added to the </w:t>
      </w:r>
      <w:r w:rsidR="004572C9" w:rsidRPr="007161C4">
        <w:rPr>
          <w:color w:val="808080"/>
        </w:rPr>
        <w:t xml:space="preserve">additional entries </w:t>
      </w:r>
      <w:r w:rsidR="009F6A8E" w:rsidRPr="007161C4">
        <w:rPr>
          <w:color w:val="808080"/>
        </w:rPr>
        <w:t xml:space="preserve">sheet </w:t>
      </w:r>
      <w:r w:rsidR="004572C9" w:rsidRPr="007161C4">
        <w:rPr>
          <w:color w:val="808080"/>
        </w:rPr>
        <w:t>and</w:t>
      </w:r>
      <w:r w:rsidR="003E6E36" w:rsidRPr="007161C4">
        <w:rPr>
          <w:color w:val="808080"/>
        </w:rPr>
        <w:t xml:space="preserve"> await confirmation of places. This </w:t>
      </w:r>
      <w:r w:rsidR="004572C9" w:rsidRPr="007161C4">
        <w:rPr>
          <w:color w:val="808080"/>
        </w:rPr>
        <w:t>form can be found as a download on the Find an Event page for each</w:t>
      </w:r>
      <w:r w:rsidR="004572C9" w:rsidRPr="007161C4">
        <w:rPr>
          <w:color w:val="808080"/>
          <w:spacing w:val="-1"/>
        </w:rPr>
        <w:t xml:space="preserve"> </w:t>
      </w:r>
      <w:r w:rsidR="004572C9" w:rsidRPr="007161C4">
        <w:rPr>
          <w:color w:val="808080"/>
        </w:rPr>
        <w:t>event</w:t>
      </w:r>
      <w:r w:rsidR="007161C4" w:rsidRPr="007161C4">
        <w:rPr>
          <w:color w:val="808080"/>
        </w:rPr>
        <w:t xml:space="preserve"> in section 6 as well as our website.  </w:t>
      </w:r>
    </w:p>
    <w:p w14:paraId="197CECC0" w14:textId="77777777" w:rsidR="000D48FA" w:rsidRDefault="000D48FA">
      <w:pPr>
        <w:pStyle w:val="BodyText"/>
        <w:spacing w:before="10"/>
        <w:rPr>
          <w:sz w:val="20"/>
        </w:rPr>
      </w:pPr>
    </w:p>
    <w:p w14:paraId="68934149" w14:textId="77777777" w:rsidR="000D48FA" w:rsidRDefault="004572C9">
      <w:pPr>
        <w:pStyle w:val="Heading2"/>
      </w:pPr>
      <w:bookmarkStart w:id="13" w:name="_Payment_method"/>
      <w:bookmarkStart w:id="14" w:name="_Toc160527662"/>
      <w:bookmarkEnd w:id="13"/>
      <w:r>
        <w:rPr>
          <w:color w:val="0065BD"/>
        </w:rPr>
        <w:t>Payment method</w:t>
      </w:r>
      <w:bookmarkEnd w:id="14"/>
    </w:p>
    <w:p w14:paraId="743C8EEB" w14:textId="77777777" w:rsidR="000D48FA" w:rsidRDefault="004572C9">
      <w:pPr>
        <w:pStyle w:val="BodyText"/>
        <w:ind w:left="1241" w:right="1262"/>
      </w:pPr>
      <w:r>
        <w:rPr>
          <w:color w:val="808080"/>
        </w:rPr>
        <w:t>As part of the British Gymnastics online entry system (</w:t>
      </w:r>
      <w:proofErr w:type="spellStart"/>
      <w:r>
        <w:rPr>
          <w:color w:val="808080"/>
        </w:rPr>
        <w:t>GymNet</w:t>
      </w:r>
      <w:proofErr w:type="spellEnd"/>
      <w:r>
        <w:rPr>
          <w:color w:val="808080"/>
        </w:rPr>
        <w:t>), you will be able to pay for your entries.</w:t>
      </w:r>
    </w:p>
    <w:p w14:paraId="5243C1CF" w14:textId="77777777" w:rsidR="000D48FA" w:rsidRDefault="000D48FA">
      <w:pPr>
        <w:pStyle w:val="BodyText"/>
        <w:spacing w:before="11"/>
        <w:rPr>
          <w:sz w:val="20"/>
        </w:rPr>
      </w:pPr>
    </w:p>
    <w:p w14:paraId="0C6F0688" w14:textId="77777777" w:rsidR="000D48FA" w:rsidRPr="004479C2" w:rsidRDefault="004572C9">
      <w:pPr>
        <w:pStyle w:val="BodyText"/>
        <w:ind w:left="1241" w:right="1420"/>
        <w:rPr>
          <w:b/>
          <w:bCs/>
        </w:rPr>
      </w:pPr>
      <w:r w:rsidRPr="004479C2">
        <w:rPr>
          <w:b/>
          <w:bCs/>
          <w:color w:val="808080"/>
        </w:rPr>
        <w:t>Please ensure the correct amount is paid upon entry. Without payment, entry will not be submitted or counted.</w:t>
      </w:r>
    </w:p>
    <w:p w14:paraId="1A5A4B34" w14:textId="77777777" w:rsidR="000D48FA" w:rsidRDefault="000D48FA">
      <w:pPr>
        <w:pStyle w:val="BodyText"/>
        <w:spacing w:before="11"/>
        <w:rPr>
          <w:sz w:val="20"/>
        </w:rPr>
      </w:pPr>
    </w:p>
    <w:p w14:paraId="1503BB6C" w14:textId="77777777" w:rsidR="000D48FA" w:rsidRDefault="004572C9">
      <w:pPr>
        <w:pStyle w:val="BodyText"/>
        <w:ind w:left="1241" w:right="1725"/>
      </w:pPr>
      <w:r>
        <w:rPr>
          <w:color w:val="808080"/>
        </w:rPr>
        <w:t xml:space="preserve">Upon </w:t>
      </w:r>
      <w:proofErr w:type="gramStart"/>
      <w:r>
        <w:rPr>
          <w:color w:val="808080"/>
        </w:rPr>
        <w:t>entry</w:t>
      </w:r>
      <w:proofErr w:type="gramEnd"/>
      <w:r>
        <w:rPr>
          <w:color w:val="808080"/>
        </w:rPr>
        <w:t xml:space="preserve"> please state when you will expect payment will be received by the hosting club, as this can affect </w:t>
      </w:r>
      <w:proofErr w:type="spellStart"/>
      <w:r>
        <w:rPr>
          <w:color w:val="808080"/>
        </w:rPr>
        <w:t>organisation</w:t>
      </w:r>
      <w:proofErr w:type="spellEnd"/>
      <w:r>
        <w:rPr>
          <w:color w:val="808080"/>
        </w:rPr>
        <w:t xml:space="preserve"> planning, and would be greatly appreciated.</w:t>
      </w:r>
    </w:p>
    <w:p w14:paraId="4B39D42F" w14:textId="77777777" w:rsidR="000D48FA" w:rsidRDefault="000D48FA">
      <w:pPr>
        <w:pStyle w:val="BodyText"/>
        <w:rPr>
          <w:sz w:val="21"/>
        </w:rPr>
      </w:pPr>
    </w:p>
    <w:p w14:paraId="048DE086" w14:textId="77777777" w:rsidR="000D48FA" w:rsidRDefault="004572C9">
      <w:pPr>
        <w:pStyle w:val="Heading2"/>
        <w:spacing w:line="240" w:lineRule="auto"/>
      </w:pPr>
      <w:bookmarkStart w:id="15" w:name="_Key_contacts"/>
      <w:bookmarkStart w:id="16" w:name="_Toc160527663"/>
      <w:bookmarkEnd w:id="15"/>
      <w:r>
        <w:rPr>
          <w:color w:val="0065BD"/>
        </w:rPr>
        <w:t>Key contacts</w:t>
      </w:r>
      <w:bookmarkEnd w:id="16"/>
    </w:p>
    <w:tbl>
      <w:tblPr>
        <w:tblW w:w="0" w:type="auto"/>
        <w:tblInd w:w="1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5"/>
        <w:gridCol w:w="1703"/>
        <w:gridCol w:w="1703"/>
        <w:gridCol w:w="3108"/>
        <w:gridCol w:w="30"/>
      </w:tblGrid>
      <w:tr w:rsidR="000D48FA" w14:paraId="5817281D" w14:textId="77777777" w:rsidTr="0015182C">
        <w:trPr>
          <w:trHeight w:val="623"/>
        </w:trPr>
        <w:tc>
          <w:tcPr>
            <w:tcW w:w="2265" w:type="dxa"/>
            <w:shd w:val="clear" w:color="auto" w:fill="F2F2F2"/>
          </w:tcPr>
          <w:p w14:paraId="51EB392A" w14:textId="77777777" w:rsidR="000D48FA" w:rsidRDefault="004572C9">
            <w:pPr>
              <w:pStyle w:val="TableParagraph"/>
              <w:spacing w:before="57"/>
              <w:ind w:left="107" w:right="844"/>
              <w:rPr>
                <w:b/>
              </w:rPr>
            </w:pPr>
            <w:r>
              <w:rPr>
                <w:b/>
                <w:color w:val="808080"/>
              </w:rPr>
              <w:t xml:space="preserve">Competition </w:t>
            </w:r>
            <w:proofErr w:type="spellStart"/>
            <w:r>
              <w:rPr>
                <w:b/>
                <w:color w:val="808080"/>
              </w:rPr>
              <w:t>Organiser</w:t>
            </w:r>
            <w:proofErr w:type="spellEnd"/>
            <w:r>
              <w:rPr>
                <w:b/>
                <w:color w:val="808080"/>
              </w:rPr>
              <w:t>:</w:t>
            </w:r>
          </w:p>
        </w:tc>
        <w:tc>
          <w:tcPr>
            <w:tcW w:w="1703" w:type="dxa"/>
          </w:tcPr>
          <w:p w14:paraId="47FCDAD9" w14:textId="77777777" w:rsidR="000D48FA" w:rsidRDefault="004572C9">
            <w:pPr>
              <w:pStyle w:val="TableParagraph"/>
              <w:spacing w:before="185"/>
              <w:ind w:right="106"/>
              <w:jc w:val="right"/>
            </w:pPr>
            <w:r>
              <w:rPr>
                <w:color w:val="808080"/>
              </w:rPr>
              <w:t>Lisa Ann Davis</w:t>
            </w:r>
          </w:p>
        </w:tc>
        <w:tc>
          <w:tcPr>
            <w:tcW w:w="1703" w:type="dxa"/>
          </w:tcPr>
          <w:p w14:paraId="4A648176" w14:textId="77777777" w:rsidR="000D48FA" w:rsidRDefault="004572C9">
            <w:pPr>
              <w:pStyle w:val="TableParagraph"/>
              <w:spacing w:before="185"/>
              <w:ind w:left="145"/>
            </w:pPr>
            <w:r>
              <w:rPr>
                <w:color w:val="808080"/>
              </w:rPr>
              <w:t>07946 082801</w:t>
            </w:r>
          </w:p>
        </w:tc>
        <w:tc>
          <w:tcPr>
            <w:tcW w:w="3138" w:type="dxa"/>
            <w:gridSpan w:val="2"/>
          </w:tcPr>
          <w:p w14:paraId="0CC7626A" w14:textId="77777777" w:rsidR="000D48FA" w:rsidRDefault="00000000">
            <w:pPr>
              <w:pStyle w:val="TableParagraph"/>
              <w:spacing w:before="160"/>
              <w:ind w:left="28" w:right="-15"/>
              <w:jc w:val="center"/>
            </w:pPr>
            <w:hyperlink r:id="rId17">
              <w:r w:rsidR="004572C9">
                <w:rPr>
                  <w:color w:val="0000FF"/>
                </w:rPr>
                <w:t>ygaggcompetitions@gmail.com</w:t>
              </w:r>
            </w:hyperlink>
          </w:p>
        </w:tc>
      </w:tr>
      <w:tr w:rsidR="006D7589" w14:paraId="2EBC1C76" w14:textId="77777777" w:rsidTr="0015182C">
        <w:trPr>
          <w:trHeight w:val="623"/>
        </w:trPr>
        <w:tc>
          <w:tcPr>
            <w:tcW w:w="2265" w:type="dxa"/>
            <w:shd w:val="clear" w:color="auto" w:fill="F2F2F2"/>
          </w:tcPr>
          <w:p w14:paraId="4C37F427" w14:textId="07477EAD" w:rsidR="006D7589" w:rsidRPr="000B4748" w:rsidRDefault="006D7589" w:rsidP="000B4748">
            <w:pPr>
              <w:pStyle w:val="TableParagraph"/>
              <w:spacing w:before="60"/>
              <w:ind w:left="107" w:right="135"/>
              <w:rPr>
                <w:b/>
                <w:color w:val="808080"/>
              </w:rPr>
            </w:pPr>
            <w:r>
              <w:rPr>
                <w:b/>
                <w:color w:val="808080"/>
              </w:rPr>
              <w:t xml:space="preserve">Management </w:t>
            </w:r>
            <w:proofErr w:type="gramStart"/>
            <w:r>
              <w:rPr>
                <w:b/>
                <w:color w:val="808080"/>
              </w:rPr>
              <w:t>team</w:t>
            </w:r>
            <w:r w:rsidR="000B4748">
              <w:rPr>
                <w:b/>
                <w:color w:val="808080"/>
              </w:rPr>
              <w:t>:</w:t>
            </w:r>
            <w:r>
              <w:rPr>
                <w:b/>
                <w:color w:val="808080"/>
              </w:rPr>
              <w:t>:</w:t>
            </w:r>
            <w:proofErr w:type="gramEnd"/>
          </w:p>
        </w:tc>
        <w:tc>
          <w:tcPr>
            <w:tcW w:w="1703" w:type="dxa"/>
          </w:tcPr>
          <w:p w14:paraId="199E5124" w14:textId="77777777" w:rsidR="006D7589" w:rsidRDefault="006D7589" w:rsidP="006D7589">
            <w:pPr>
              <w:pStyle w:val="TableParagraph"/>
              <w:spacing w:before="60"/>
              <w:ind w:left="525" w:right="378" w:hanging="123"/>
            </w:pPr>
            <w:r>
              <w:rPr>
                <w:color w:val="808080"/>
              </w:rPr>
              <w:t>Charlotte Barker</w:t>
            </w:r>
          </w:p>
        </w:tc>
        <w:tc>
          <w:tcPr>
            <w:tcW w:w="1703" w:type="dxa"/>
          </w:tcPr>
          <w:p w14:paraId="699B84CD" w14:textId="27B8B9B4" w:rsidR="006D7589" w:rsidRDefault="006D7589" w:rsidP="006D7589">
            <w:pPr>
              <w:pStyle w:val="TableParagraph"/>
              <w:spacing w:before="185"/>
              <w:ind w:left="157" w:right="149"/>
              <w:jc w:val="center"/>
            </w:pPr>
            <w:r>
              <w:rPr>
                <w:color w:val="808080"/>
              </w:rPr>
              <w:t>N/a</w:t>
            </w:r>
          </w:p>
        </w:tc>
        <w:tc>
          <w:tcPr>
            <w:tcW w:w="3138" w:type="dxa"/>
            <w:gridSpan w:val="2"/>
          </w:tcPr>
          <w:p w14:paraId="0E42AB8E" w14:textId="62B1FB6C" w:rsidR="006D7589" w:rsidRDefault="00000000" w:rsidP="006D7589">
            <w:pPr>
              <w:pStyle w:val="TableParagraph"/>
              <w:spacing w:before="185"/>
              <w:ind w:right="22"/>
            </w:pPr>
            <w:hyperlink r:id="rId18" w:history="1">
              <w:r w:rsidR="006D7589" w:rsidRPr="00AD7BEE">
                <w:rPr>
                  <w:rStyle w:val="Hyperlink"/>
                </w:rPr>
                <w:t>ygaggcompetitions@gmail.com</w:t>
              </w:r>
            </w:hyperlink>
          </w:p>
        </w:tc>
      </w:tr>
      <w:tr w:rsidR="006D7589" w14:paraId="1A06DEE9" w14:textId="77777777" w:rsidTr="0015182C">
        <w:trPr>
          <w:trHeight w:val="623"/>
        </w:trPr>
        <w:tc>
          <w:tcPr>
            <w:tcW w:w="2265" w:type="dxa"/>
            <w:shd w:val="clear" w:color="auto" w:fill="F2F2F2"/>
          </w:tcPr>
          <w:p w14:paraId="019CA55A" w14:textId="5A674A83" w:rsidR="006D7589" w:rsidRDefault="006D7589" w:rsidP="006D7589">
            <w:pPr>
              <w:pStyle w:val="TableParagraph"/>
              <w:spacing w:before="60"/>
              <w:ind w:left="107" w:right="135"/>
              <w:rPr>
                <w:b/>
              </w:rPr>
            </w:pPr>
            <w:r>
              <w:rPr>
                <w:b/>
                <w:color w:val="808080"/>
              </w:rPr>
              <w:t>Management team:</w:t>
            </w:r>
          </w:p>
        </w:tc>
        <w:tc>
          <w:tcPr>
            <w:tcW w:w="1703" w:type="dxa"/>
          </w:tcPr>
          <w:p w14:paraId="71800FEF" w14:textId="77777777" w:rsidR="006D7589" w:rsidRDefault="006D7589" w:rsidP="006D7589">
            <w:pPr>
              <w:pStyle w:val="TableParagraph"/>
              <w:spacing w:before="187"/>
              <w:ind w:right="161"/>
              <w:jc w:val="right"/>
            </w:pPr>
            <w:r>
              <w:rPr>
                <w:color w:val="808080"/>
              </w:rPr>
              <w:t>Rachel Revell</w:t>
            </w:r>
          </w:p>
        </w:tc>
        <w:tc>
          <w:tcPr>
            <w:tcW w:w="1703" w:type="dxa"/>
          </w:tcPr>
          <w:p w14:paraId="58F04467" w14:textId="77777777" w:rsidR="006D7589" w:rsidRDefault="006D7589" w:rsidP="006D7589">
            <w:pPr>
              <w:pStyle w:val="TableParagraph"/>
              <w:spacing w:before="187"/>
              <w:ind w:left="157" w:right="149"/>
              <w:jc w:val="center"/>
            </w:pPr>
            <w:r>
              <w:rPr>
                <w:color w:val="808080"/>
              </w:rPr>
              <w:t>N/a</w:t>
            </w:r>
          </w:p>
        </w:tc>
        <w:tc>
          <w:tcPr>
            <w:tcW w:w="3138" w:type="dxa"/>
            <w:gridSpan w:val="2"/>
          </w:tcPr>
          <w:p w14:paraId="147CFD1C" w14:textId="3FF2658E" w:rsidR="006D7589" w:rsidRDefault="00000000" w:rsidP="006D7589">
            <w:pPr>
              <w:pStyle w:val="TableParagraph"/>
              <w:spacing w:before="187"/>
              <w:ind w:left="28" w:right="22"/>
            </w:pPr>
            <w:hyperlink r:id="rId19" w:history="1">
              <w:r w:rsidR="0015182C" w:rsidRPr="00AD7BEE">
                <w:rPr>
                  <w:rStyle w:val="Hyperlink"/>
                </w:rPr>
                <w:t>ygaggcompetitions@gmail.com</w:t>
              </w:r>
            </w:hyperlink>
          </w:p>
        </w:tc>
      </w:tr>
      <w:tr w:rsidR="0015182C" w14:paraId="0052DEA5" w14:textId="77777777" w:rsidTr="0015182C">
        <w:trPr>
          <w:trHeight w:val="623"/>
        </w:trPr>
        <w:tc>
          <w:tcPr>
            <w:tcW w:w="2265" w:type="dxa"/>
            <w:shd w:val="clear" w:color="auto" w:fill="F2F2F2"/>
          </w:tcPr>
          <w:p w14:paraId="621D8570" w14:textId="3366661C" w:rsidR="0015182C" w:rsidRDefault="0015182C" w:rsidP="0015182C">
            <w:pPr>
              <w:pStyle w:val="TableParagraph"/>
              <w:spacing w:before="60"/>
              <w:ind w:left="107" w:right="135"/>
              <w:rPr>
                <w:b/>
                <w:color w:val="808080"/>
              </w:rPr>
            </w:pPr>
            <w:r>
              <w:rPr>
                <w:b/>
                <w:color w:val="808080"/>
              </w:rPr>
              <w:t>Management team:</w:t>
            </w:r>
          </w:p>
        </w:tc>
        <w:tc>
          <w:tcPr>
            <w:tcW w:w="1703" w:type="dxa"/>
          </w:tcPr>
          <w:p w14:paraId="2194F6FA" w14:textId="4CD54BBC" w:rsidR="0015182C" w:rsidRDefault="0015182C" w:rsidP="0015182C">
            <w:pPr>
              <w:pStyle w:val="TableParagraph"/>
              <w:spacing w:before="187"/>
              <w:ind w:right="161"/>
              <w:jc w:val="right"/>
              <w:rPr>
                <w:color w:val="808080"/>
              </w:rPr>
            </w:pPr>
            <w:r>
              <w:rPr>
                <w:color w:val="808080"/>
              </w:rPr>
              <w:t>Kirstie Whittles</w:t>
            </w:r>
          </w:p>
        </w:tc>
        <w:tc>
          <w:tcPr>
            <w:tcW w:w="1703" w:type="dxa"/>
          </w:tcPr>
          <w:p w14:paraId="6AD38DC3" w14:textId="41F9C193" w:rsidR="0015182C" w:rsidRDefault="0015182C" w:rsidP="0015182C">
            <w:pPr>
              <w:pStyle w:val="TableParagraph"/>
              <w:spacing w:before="187"/>
              <w:ind w:left="157" w:right="149"/>
              <w:jc w:val="center"/>
              <w:rPr>
                <w:color w:val="808080"/>
              </w:rPr>
            </w:pPr>
            <w:r>
              <w:rPr>
                <w:color w:val="808080"/>
              </w:rPr>
              <w:t>N/a</w:t>
            </w:r>
          </w:p>
        </w:tc>
        <w:tc>
          <w:tcPr>
            <w:tcW w:w="3138" w:type="dxa"/>
            <w:gridSpan w:val="2"/>
          </w:tcPr>
          <w:p w14:paraId="50F273D7" w14:textId="446D521B" w:rsidR="0015182C" w:rsidRDefault="00000000" w:rsidP="0015182C">
            <w:pPr>
              <w:pStyle w:val="TableParagraph"/>
              <w:spacing w:before="187"/>
              <w:ind w:left="28" w:right="22"/>
              <w:jc w:val="center"/>
              <w:rPr>
                <w:color w:val="808080"/>
              </w:rPr>
            </w:pPr>
            <w:hyperlink r:id="rId20">
              <w:r w:rsidR="0015182C">
                <w:rPr>
                  <w:color w:val="0000FF"/>
                </w:rPr>
                <w:t>ygaggcompetitions@gmail.com</w:t>
              </w:r>
            </w:hyperlink>
          </w:p>
        </w:tc>
      </w:tr>
      <w:tr w:rsidR="0015182C" w14:paraId="2F7A02DC" w14:textId="77777777" w:rsidTr="0015182C">
        <w:trPr>
          <w:trHeight w:val="623"/>
        </w:trPr>
        <w:tc>
          <w:tcPr>
            <w:tcW w:w="2265" w:type="dxa"/>
            <w:shd w:val="clear" w:color="auto" w:fill="F2F2F2"/>
          </w:tcPr>
          <w:p w14:paraId="0F32137F" w14:textId="152665CD" w:rsidR="0015182C" w:rsidRDefault="0015182C" w:rsidP="0015182C">
            <w:pPr>
              <w:pStyle w:val="TableParagraph"/>
              <w:spacing w:before="60"/>
              <w:ind w:left="107" w:right="135"/>
              <w:rPr>
                <w:b/>
                <w:color w:val="808080"/>
              </w:rPr>
            </w:pPr>
            <w:r>
              <w:rPr>
                <w:b/>
                <w:color w:val="808080"/>
              </w:rPr>
              <w:t>Management team:</w:t>
            </w:r>
          </w:p>
        </w:tc>
        <w:tc>
          <w:tcPr>
            <w:tcW w:w="1703" w:type="dxa"/>
          </w:tcPr>
          <w:p w14:paraId="0F22979A" w14:textId="02F77C94" w:rsidR="0015182C" w:rsidRDefault="004479C2" w:rsidP="0015182C">
            <w:pPr>
              <w:pStyle w:val="TableParagraph"/>
              <w:spacing w:before="187"/>
              <w:ind w:right="161"/>
              <w:jc w:val="right"/>
              <w:rPr>
                <w:color w:val="808080"/>
              </w:rPr>
            </w:pPr>
            <w:r>
              <w:rPr>
                <w:color w:val="808080"/>
              </w:rPr>
              <w:t xml:space="preserve">Position vacant </w:t>
            </w:r>
          </w:p>
        </w:tc>
        <w:tc>
          <w:tcPr>
            <w:tcW w:w="1703" w:type="dxa"/>
          </w:tcPr>
          <w:p w14:paraId="3D1EA5B8" w14:textId="356749CD" w:rsidR="0015182C" w:rsidRDefault="0015182C" w:rsidP="0015182C">
            <w:pPr>
              <w:pStyle w:val="TableParagraph"/>
              <w:spacing w:before="187"/>
              <w:ind w:left="157" w:right="149"/>
              <w:jc w:val="center"/>
              <w:rPr>
                <w:color w:val="808080"/>
              </w:rPr>
            </w:pPr>
            <w:r>
              <w:rPr>
                <w:color w:val="808080"/>
              </w:rPr>
              <w:t>N/a</w:t>
            </w:r>
          </w:p>
        </w:tc>
        <w:tc>
          <w:tcPr>
            <w:tcW w:w="3138" w:type="dxa"/>
            <w:gridSpan w:val="2"/>
          </w:tcPr>
          <w:p w14:paraId="5BC85537" w14:textId="63300F10" w:rsidR="0015182C" w:rsidRDefault="00000000" w:rsidP="0015182C">
            <w:pPr>
              <w:pStyle w:val="TableParagraph"/>
              <w:spacing w:before="187"/>
              <w:ind w:left="28" w:right="22"/>
              <w:jc w:val="center"/>
            </w:pPr>
            <w:hyperlink r:id="rId21">
              <w:r w:rsidR="0015182C">
                <w:rPr>
                  <w:color w:val="0000FF"/>
                </w:rPr>
                <w:t>ygaggcompetitions@gmail.com</w:t>
              </w:r>
            </w:hyperlink>
          </w:p>
        </w:tc>
      </w:tr>
      <w:tr w:rsidR="000D48FA" w14:paraId="6E792E71" w14:textId="77777777">
        <w:trPr>
          <w:gridAfter w:val="1"/>
          <w:wAfter w:w="30" w:type="dxa"/>
          <w:trHeight w:val="623"/>
        </w:trPr>
        <w:tc>
          <w:tcPr>
            <w:tcW w:w="2265" w:type="dxa"/>
            <w:vMerge w:val="restart"/>
            <w:shd w:val="clear" w:color="auto" w:fill="F2F2F2"/>
          </w:tcPr>
          <w:p w14:paraId="116CDEB7" w14:textId="77777777" w:rsidR="000D48FA" w:rsidRDefault="000D48FA">
            <w:pPr>
              <w:pStyle w:val="TableParagraph"/>
              <w:spacing w:before="8"/>
              <w:rPr>
                <w:sz w:val="21"/>
              </w:rPr>
            </w:pPr>
          </w:p>
          <w:p w14:paraId="18A8D8FE" w14:textId="77777777" w:rsidR="000D48FA" w:rsidRDefault="004572C9">
            <w:pPr>
              <w:pStyle w:val="TableParagraph"/>
              <w:ind w:left="107" w:right="122"/>
              <w:rPr>
                <w:b/>
              </w:rPr>
            </w:pPr>
            <w:r>
              <w:rPr>
                <w:b/>
                <w:color w:val="808080"/>
              </w:rPr>
              <w:t>British Gymnastics Competition Coordinator:</w:t>
            </w:r>
          </w:p>
        </w:tc>
        <w:tc>
          <w:tcPr>
            <w:tcW w:w="1703" w:type="dxa"/>
          </w:tcPr>
          <w:p w14:paraId="209938D4" w14:textId="77777777" w:rsidR="000D48FA" w:rsidRDefault="004572C9">
            <w:pPr>
              <w:pStyle w:val="TableParagraph"/>
              <w:spacing w:before="185"/>
              <w:ind w:left="208"/>
            </w:pPr>
            <w:r>
              <w:rPr>
                <w:color w:val="808080"/>
              </w:rPr>
              <w:t>Jack Duggan</w:t>
            </w:r>
          </w:p>
        </w:tc>
        <w:tc>
          <w:tcPr>
            <w:tcW w:w="1703" w:type="dxa"/>
          </w:tcPr>
          <w:p w14:paraId="3125EB77" w14:textId="77777777" w:rsidR="000D48FA" w:rsidRDefault="004572C9">
            <w:pPr>
              <w:pStyle w:val="TableParagraph"/>
              <w:spacing w:before="185"/>
              <w:ind w:left="157" w:right="149"/>
              <w:jc w:val="center"/>
            </w:pPr>
            <w:r>
              <w:rPr>
                <w:color w:val="808080"/>
              </w:rPr>
              <w:t>07584517635</w:t>
            </w:r>
          </w:p>
        </w:tc>
        <w:tc>
          <w:tcPr>
            <w:tcW w:w="3108" w:type="dxa"/>
          </w:tcPr>
          <w:p w14:paraId="16C714E4" w14:textId="77777777" w:rsidR="000D48FA" w:rsidRDefault="004572C9">
            <w:pPr>
              <w:pStyle w:val="TableParagraph"/>
              <w:spacing w:before="57"/>
              <w:ind w:left="810" w:right="494" w:hanging="296"/>
            </w:pPr>
            <w:proofErr w:type="spellStart"/>
            <w:proofErr w:type="gramStart"/>
            <w:r>
              <w:rPr>
                <w:color w:val="0000FF"/>
                <w:u w:val="single" w:color="0000FF"/>
              </w:rPr>
              <w:t>jack.duggan</w:t>
            </w:r>
            <w:proofErr w:type="gramEnd"/>
            <w:r>
              <w:rPr>
                <w:color w:val="0000FF"/>
                <w:u w:val="single" w:color="0000FF"/>
              </w:rPr>
              <w:t>@british</w:t>
            </w:r>
            <w:proofErr w:type="spellEnd"/>
            <w:r>
              <w:rPr>
                <w:color w:val="0000FF"/>
                <w:u w:val="single" w:color="0000FF"/>
              </w:rPr>
              <w:t>-</w:t>
            </w:r>
            <w:r>
              <w:rPr>
                <w:color w:val="0000FF"/>
              </w:rPr>
              <w:t xml:space="preserve"> </w:t>
            </w:r>
            <w:r>
              <w:rPr>
                <w:color w:val="0000FF"/>
                <w:u w:val="single" w:color="0000FF"/>
              </w:rPr>
              <w:t>gymnastics.org</w:t>
            </w:r>
          </w:p>
        </w:tc>
      </w:tr>
      <w:tr w:rsidR="000D48FA" w14:paraId="086C5610" w14:textId="77777777">
        <w:trPr>
          <w:gridAfter w:val="1"/>
          <w:wAfter w:w="30" w:type="dxa"/>
          <w:trHeight w:val="623"/>
        </w:trPr>
        <w:tc>
          <w:tcPr>
            <w:tcW w:w="2265" w:type="dxa"/>
            <w:vMerge/>
            <w:tcBorders>
              <w:top w:val="nil"/>
            </w:tcBorders>
            <w:shd w:val="clear" w:color="auto" w:fill="F2F2F2"/>
          </w:tcPr>
          <w:p w14:paraId="39F7870F" w14:textId="77777777" w:rsidR="000D48FA" w:rsidRDefault="000D48FA">
            <w:pPr>
              <w:rPr>
                <w:sz w:val="2"/>
                <w:szCs w:val="2"/>
              </w:rPr>
            </w:pPr>
          </w:p>
        </w:tc>
        <w:tc>
          <w:tcPr>
            <w:tcW w:w="1703" w:type="dxa"/>
          </w:tcPr>
          <w:p w14:paraId="68051467" w14:textId="7605A97C" w:rsidR="000D48FA" w:rsidRDefault="004572C9">
            <w:pPr>
              <w:pStyle w:val="TableParagraph"/>
              <w:spacing w:before="185"/>
              <w:ind w:left="232"/>
            </w:pPr>
            <w:r w:rsidRPr="00E725C1">
              <w:rPr>
                <w:color w:val="808080" w:themeColor="background1" w:themeShade="80"/>
              </w:rPr>
              <w:t xml:space="preserve">Polly </w:t>
            </w:r>
            <w:proofErr w:type="spellStart"/>
            <w:r w:rsidRPr="00E725C1">
              <w:rPr>
                <w:color w:val="808080" w:themeColor="background1" w:themeShade="80"/>
              </w:rPr>
              <w:t>Hucker</w:t>
            </w:r>
            <w:proofErr w:type="spellEnd"/>
          </w:p>
        </w:tc>
        <w:tc>
          <w:tcPr>
            <w:tcW w:w="1703" w:type="dxa"/>
          </w:tcPr>
          <w:p w14:paraId="25EC97F9" w14:textId="77777777" w:rsidR="000D48FA" w:rsidRDefault="004572C9">
            <w:pPr>
              <w:pStyle w:val="TableParagraph"/>
              <w:spacing w:before="185"/>
              <w:ind w:left="157" w:right="149"/>
              <w:jc w:val="center"/>
            </w:pPr>
            <w:r>
              <w:rPr>
                <w:color w:val="808080"/>
              </w:rPr>
              <w:t>07584515030</w:t>
            </w:r>
          </w:p>
        </w:tc>
        <w:tc>
          <w:tcPr>
            <w:tcW w:w="3108" w:type="dxa"/>
          </w:tcPr>
          <w:p w14:paraId="008EFC29" w14:textId="77777777" w:rsidR="000D48FA" w:rsidRDefault="004572C9">
            <w:pPr>
              <w:pStyle w:val="TableParagraph"/>
              <w:spacing w:before="60"/>
              <w:ind w:left="810" w:right="499" w:hanging="289"/>
            </w:pPr>
            <w:proofErr w:type="spellStart"/>
            <w:proofErr w:type="gramStart"/>
            <w:r>
              <w:rPr>
                <w:color w:val="0000FF"/>
                <w:u w:val="single" w:color="0000FF"/>
              </w:rPr>
              <w:t>polly.hucker</w:t>
            </w:r>
            <w:proofErr w:type="gramEnd"/>
            <w:r>
              <w:rPr>
                <w:color w:val="0000FF"/>
                <w:u w:val="single" w:color="0000FF"/>
              </w:rPr>
              <w:t>@british</w:t>
            </w:r>
            <w:proofErr w:type="spellEnd"/>
            <w:r>
              <w:rPr>
                <w:color w:val="0000FF"/>
                <w:u w:val="single" w:color="0000FF"/>
              </w:rPr>
              <w:t>-</w:t>
            </w:r>
            <w:r>
              <w:rPr>
                <w:color w:val="0000FF"/>
              </w:rPr>
              <w:t xml:space="preserve"> </w:t>
            </w:r>
            <w:r>
              <w:rPr>
                <w:color w:val="0000FF"/>
                <w:u w:val="single" w:color="0000FF"/>
              </w:rPr>
              <w:t>gymnastics.org</w:t>
            </w:r>
          </w:p>
        </w:tc>
      </w:tr>
    </w:tbl>
    <w:p w14:paraId="706188D9" w14:textId="77777777" w:rsidR="000D48FA" w:rsidRDefault="000D48FA">
      <w:pPr>
        <w:pStyle w:val="BodyText"/>
        <w:rPr>
          <w:sz w:val="16"/>
        </w:rPr>
      </w:pPr>
    </w:p>
    <w:p w14:paraId="68CBCED6" w14:textId="77777777" w:rsidR="000D48FA" w:rsidRDefault="004572C9">
      <w:pPr>
        <w:pStyle w:val="Heading1"/>
        <w:spacing w:before="90" w:line="368" w:lineRule="exact"/>
        <w:jc w:val="both"/>
      </w:pPr>
      <w:bookmarkStart w:id="17" w:name="_Toc160527664"/>
      <w:r>
        <w:rPr>
          <w:color w:val="0065BD"/>
        </w:rPr>
        <w:t>Entry details</w:t>
      </w:r>
      <w:bookmarkEnd w:id="17"/>
    </w:p>
    <w:p w14:paraId="6DCAD80F" w14:textId="77777777" w:rsidR="000D48FA" w:rsidRDefault="004572C9">
      <w:pPr>
        <w:pStyle w:val="BodyText"/>
        <w:spacing w:line="253" w:lineRule="exact"/>
        <w:ind w:left="1241"/>
        <w:jc w:val="both"/>
      </w:pPr>
      <w:r>
        <w:rPr>
          <w:color w:val="808080"/>
        </w:rPr>
        <w:t>Please see the following sections for initial details regarding entries:</w:t>
      </w:r>
    </w:p>
    <w:p w14:paraId="19CF9C01" w14:textId="77777777" w:rsidR="000D48FA" w:rsidRDefault="000D48FA">
      <w:pPr>
        <w:pStyle w:val="BodyText"/>
        <w:spacing w:before="2"/>
      </w:pPr>
    </w:p>
    <w:p w14:paraId="4CA0A336" w14:textId="783384CD" w:rsidR="000D48FA" w:rsidRPr="000E20E4" w:rsidRDefault="000E20E4">
      <w:pPr>
        <w:pStyle w:val="ListParagraph"/>
        <w:numPr>
          <w:ilvl w:val="0"/>
          <w:numId w:val="4"/>
        </w:numPr>
        <w:tabs>
          <w:tab w:val="left" w:pos="1961"/>
          <w:tab w:val="left" w:pos="1962"/>
        </w:tabs>
        <w:spacing w:before="1"/>
        <w:rPr>
          <w:rStyle w:val="Hyperlink"/>
        </w:rPr>
      </w:pPr>
      <w:r>
        <w:rPr>
          <w:color w:val="0000FF"/>
          <w:u w:val="single"/>
        </w:rPr>
        <w:fldChar w:fldCharType="begin"/>
      </w:r>
      <w:r w:rsidR="00D2443B">
        <w:rPr>
          <w:color w:val="0000FF"/>
          <w:u w:val="single"/>
        </w:rPr>
        <w:instrText>HYPERLINK  \l "_Entry_costs_overview"</w:instrText>
      </w:r>
      <w:r>
        <w:rPr>
          <w:color w:val="0000FF"/>
          <w:u w:val="single"/>
        </w:rPr>
      </w:r>
      <w:r>
        <w:rPr>
          <w:color w:val="0000FF"/>
          <w:u w:val="single"/>
        </w:rPr>
        <w:fldChar w:fldCharType="separate"/>
      </w:r>
      <w:r w:rsidR="004572C9" w:rsidRPr="000E20E4">
        <w:rPr>
          <w:rStyle w:val="Hyperlink"/>
        </w:rPr>
        <w:t>Entry costs overview - Clubs, Gymnasts, and</w:t>
      </w:r>
      <w:r w:rsidR="004572C9" w:rsidRPr="000E20E4">
        <w:rPr>
          <w:rStyle w:val="Hyperlink"/>
          <w:spacing w:val="-4"/>
        </w:rPr>
        <w:t xml:space="preserve"> </w:t>
      </w:r>
      <w:r w:rsidR="004572C9" w:rsidRPr="000E20E4">
        <w:rPr>
          <w:rStyle w:val="Hyperlink"/>
        </w:rPr>
        <w:t>Spectators</w:t>
      </w:r>
    </w:p>
    <w:p w14:paraId="49A22815" w14:textId="436ABDF1" w:rsidR="000D48FA" w:rsidRDefault="000E20E4">
      <w:pPr>
        <w:pStyle w:val="BodyText"/>
        <w:spacing w:before="3"/>
      </w:pPr>
      <w:r>
        <w:rPr>
          <w:color w:val="0000FF"/>
          <w:u w:val="single"/>
        </w:rPr>
        <w:fldChar w:fldCharType="end"/>
      </w:r>
    </w:p>
    <w:p w14:paraId="6CE882D2" w14:textId="5123CBC5" w:rsidR="000D48FA" w:rsidRDefault="00000000">
      <w:pPr>
        <w:pStyle w:val="ListParagraph"/>
        <w:numPr>
          <w:ilvl w:val="0"/>
          <w:numId w:val="4"/>
        </w:numPr>
        <w:tabs>
          <w:tab w:val="left" w:pos="1961"/>
          <w:tab w:val="left" w:pos="1962"/>
        </w:tabs>
      </w:pPr>
      <w:hyperlink w:anchor="_TOC_250048" w:history="1">
        <w:r w:rsidR="004572C9" w:rsidRPr="00296BFC">
          <w:rPr>
            <w:rStyle w:val="Hyperlink"/>
          </w:rPr>
          <w:t>Entry method and closure</w:t>
        </w:r>
        <w:r w:rsidR="004572C9" w:rsidRPr="00296BFC">
          <w:rPr>
            <w:rStyle w:val="Hyperlink"/>
            <w:spacing w:val="-5"/>
          </w:rPr>
          <w:t xml:space="preserve"> </w:t>
        </w:r>
        <w:r w:rsidR="004572C9" w:rsidRPr="00296BFC">
          <w:rPr>
            <w:rStyle w:val="Hyperlink"/>
          </w:rPr>
          <w:t>date</w:t>
        </w:r>
      </w:hyperlink>
    </w:p>
    <w:p w14:paraId="2EEFA049" w14:textId="77777777" w:rsidR="000D48FA" w:rsidRDefault="000D48FA">
      <w:pPr>
        <w:pStyle w:val="BodyText"/>
      </w:pPr>
    </w:p>
    <w:p w14:paraId="39E4DCDF" w14:textId="1153FE00" w:rsidR="000D48FA" w:rsidRDefault="00000000">
      <w:pPr>
        <w:pStyle w:val="ListParagraph"/>
        <w:numPr>
          <w:ilvl w:val="0"/>
          <w:numId w:val="4"/>
        </w:numPr>
        <w:tabs>
          <w:tab w:val="left" w:pos="1961"/>
          <w:tab w:val="left" w:pos="1962"/>
        </w:tabs>
      </w:pPr>
      <w:hyperlink w:anchor="_TOC_250047" w:history="1">
        <w:r w:rsidR="004572C9" w:rsidRPr="00296BFC">
          <w:rPr>
            <w:rStyle w:val="Hyperlink"/>
          </w:rPr>
          <w:t>Payment</w:t>
        </w:r>
        <w:r w:rsidR="004572C9" w:rsidRPr="00296BFC">
          <w:rPr>
            <w:rStyle w:val="Hyperlink"/>
            <w:spacing w:val="1"/>
          </w:rPr>
          <w:t xml:space="preserve"> </w:t>
        </w:r>
        <w:r w:rsidR="004572C9" w:rsidRPr="00296BFC">
          <w:rPr>
            <w:rStyle w:val="Hyperlink"/>
          </w:rPr>
          <w:t>method</w:t>
        </w:r>
      </w:hyperlink>
    </w:p>
    <w:p w14:paraId="1BFA3460" w14:textId="77777777" w:rsidR="000D48FA" w:rsidRDefault="000D48FA">
      <w:pPr>
        <w:pStyle w:val="BodyText"/>
        <w:spacing w:before="11"/>
        <w:rPr>
          <w:sz w:val="20"/>
        </w:rPr>
      </w:pPr>
    </w:p>
    <w:p w14:paraId="68B806C9" w14:textId="77777777" w:rsidR="000D48FA" w:rsidRDefault="004572C9">
      <w:pPr>
        <w:pStyle w:val="Heading2"/>
        <w:jc w:val="both"/>
      </w:pPr>
      <w:bookmarkStart w:id="18" w:name="_Toc160527665"/>
      <w:r>
        <w:rPr>
          <w:color w:val="0065BD"/>
        </w:rPr>
        <w:t>Late entries</w:t>
      </w:r>
      <w:bookmarkEnd w:id="18"/>
    </w:p>
    <w:p w14:paraId="76E94AE5" w14:textId="61961B89" w:rsidR="000D48FA" w:rsidRPr="00B63FE1" w:rsidRDefault="004572C9">
      <w:pPr>
        <w:pStyle w:val="BodyText"/>
        <w:ind w:left="1241"/>
        <w:rPr>
          <w:color w:val="000000" w:themeColor="text1"/>
        </w:rPr>
      </w:pPr>
      <w:r>
        <w:rPr>
          <w:color w:val="808080"/>
        </w:rPr>
        <w:t>Entries received after the entry closure date</w:t>
      </w:r>
      <w:r w:rsidR="008C20D4">
        <w:rPr>
          <w:color w:val="808080"/>
        </w:rPr>
        <w:t xml:space="preserve"> will normally not be accepted</w:t>
      </w:r>
      <w:r w:rsidR="00F57937">
        <w:rPr>
          <w:color w:val="808080"/>
        </w:rPr>
        <w:t xml:space="preserve">.  </w:t>
      </w:r>
      <w:r w:rsidR="00F57937" w:rsidRPr="00B63FE1">
        <w:rPr>
          <w:color w:val="000000" w:themeColor="text1"/>
        </w:rPr>
        <w:t xml:space="preserve">Exceptions to the rule may apply on a </w:t>
      </w:r>
      <w:r w:rsidR="00B63FE1" w:rsidRPr="00B63FE1">
        <w:rPr>
          <w:color w:val="000000" w:themeColor="text1"/>
        </w:rPr>
        <w:t>case-by-case</w:t>
      </w:r>
      <w:r w:rsidR="00F57937" w:rsidRPr="00B63FE1">
        <w:rPr>
          <w:color w:val="000000" w:themeColor="text1"/>
        </w:rPr>
        <w:t xml:space="preserve"> basis but may incur </w:t>
      </w:r>
      <w:r w:rsidR="007D680B" w:rsidRPr="00B63FE1">
        <w:rPr>
          <w:color w:val="000000" w:themeColor="text1"/>
        </w:rPr>
        <w:t xml:space="preserve">the </w:t>
      </w:r>
      <w:r w:rsidR="00F57937" w:rsidRPr="00B63FE1">
        <w:rPr>
          <w:color w:val="000000" w:themeColor="text1"/>
        </w:rPr>
        <w:t xml:space="preserve">late </w:t>
      </w:r>
      <w:r w:rsidR="007D680B" w:rsidRPr="00B63FE1">
        <w:rPr>
          <w:color w:val="000000" w:themeColor="text1"/>
        </w:rPr>
        <w:t>entry penalty.</w:t>
      </w:r>
    </w:p>
    <w:p w14:paraId="6EEB3963" w14:textId="77777777" w:rsidR="000D48FA" w:rsidRDefault="000D48FA">
      <w:pPr>
        <w:pStyle w:val="BodyText"/>
        <w:spacing w:before="9"/>
        <w:rPr>
          <w:sz w:val="20"/>
        </w:rPr>
      </w:pPr>
    </w:p>
    <w:tbl>
      <w:tblPr>
        <w:tblW w:w="0" w:type="auto"/>
        <w:tblInd w:w="1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6653"/>
      </w:tblGrid>
      <w:tr w:rsidR="000D48FA" w14:paraId="4F4D7E8E" w14:textId="77777777">
        <w:trPr>
          <w:trHeight w:val="455"/>
        </w:trPr>
        <w:tc>
          <w:tcPr>
            <w:tcW w:w="2126" w:type="dxa"/>
            <w:shd w:val="clear" w:color="auto" w:fill="F2F2F2"/>
          </w:tcPr>
          <w:p w14:paraId="51057117" w14:textId="77777777" w:rsidR="000D48FA" w:rsidRDefault="004572C9">
            <w:pPr>
              <w:pStyle w:val="TableParagraph"/>
              <w:spacing w:before="101"/>
              <w:ind w:left="309"/>
              <w:rPr>
                <w:b/>
              </w:rPr>
            </w:pPr>
            <w:r>
              <w:rPr>
                <w:b/>
                <w:color w:val="808080"/>
              </w:rPr>
              <w:t>Late entry fee:</w:t>
            </w:r>
          </w:p>
        </w:tc>
        <w:tc>
          <w:tcPr>
            <w:tcW w:w="6653" w:type="dxa"/>
          </w:tcPr>
          <w:p w14:paraId="58D06F5F" w14:textId="77777777" w:rsidR="000D48FA" w:rsidRDefault="004572C9">
            <w:pPr>
              <w:pStyle w:val="TableParagraph"/>
              <w:spacing w:before="101"/>
              <w:ind w:left="1859" w:right="1856"/>
              <w:jc w:val="center"/>
            </w:pPr>
            <w:r>
              <w:rPr>
                <w:color w:val="808080"/>
              </w:rPr>
              <w:t>Double entry fee</w:t>
            </w:r>
          </w:p>
        </w:tc>
      </w:tr>
    </w:tbl>
    <w:p w14:paraId="6AFCEEC4" w14:textId="77777777" w:rsidR="000D48FA" w:rsidRDefault="004572C9">
      <w:pPr>
        <w:pStyle w:val="BodyText"/>
        <w:ind w:left="1241" w:right="1395"/>
      </w:pPr>
      <w:r>
        <w:rPr>
          <w:color w:val="808080"/>
        </w:rPr>
        <w:t xml:space="preserve">If you believe your entry will be late, please contact the Competition </w:t>
      </w:r>
      <w:proofErr w:type="spellStart"/>
      <w:r>
        <w:rPr>
          <w:color w:val="808080"/>
        </w:rPr>
        <w:t>Organiser</w:t>
      </w:r>
      <w:proofErr w:type="spellEnd"/>
      <w:r>
        <w:rPr>
          <w:color w:val="808080"/>
        </w:rPr>
        <w:t xml:space="preserve"> to discuss your situation. Each case is taken on individual basis.</w:t>
      </w:r>
    </w:p>
    <w:p w14:paraId="0460C599" w14:textId="77777777" w:rsidR="000D48FA" w:rsidRDefault="000D48FA">
      <w:pPr>
        <w:pStyle w:val="BodyText"/>
        <w:spacing w:before="11"/>
        <w:rPr>
          <w:sz w:val="20"/>
        </w:rPr>
      </w:pPr>
    </w:p>
    <w:p w14:paraId="0F8943BE" w14:textId="77777777" w:rsidR="000D48FA" w:rsidRDefault="004572C9">
      <w:pPr>
        <w:pStyle w:val="Heading2"/>
        <w:jc w:val="both"/>
      </w:pPr>
      <w:bookmarkStart w:id="19" w:name="_Toc160527666"/>
      <w:r>
        <w:rPr>
          <w:color w:val="0065BD"/>
        </w:rPr>
        <w:t xml:space="preserve">Changing of a gymnast involved in the </w:t>
      </w:r>
      <w:proofErr w:type="gramStart"/>
      <w:r>
        <w:rPr>
          <w:color w:val="0065BD"/>
        </w:rPr>
        <w:t>competition</w:t>
      </w:r>
      <w:bookmarkEnd w:id="19"/>
      <w:proofErr w:type="gramEnd"/>
    </w:p>
    <w:p w14:paraId="1FF89C9A" w14:textId="77777777" w:rsidR="000D48FA" w:rsidRDefault="004572C9">
      <w:pPr>
        <w:pStyle w:val="Heading3"/>
        <w:spacing w:line="252" w:lineRule="exact"/>
        <w:jc w:val="both"/>
      </w:pPr>
      <w:r>
        <w:rPr>
          <w:color w:val="808080"/>
        </w:rPr>
        <w:t>Pre-event entry closure</w:t>
      </w:r>
    </w:p>
    <w:p w14:paraId="1F9C8BDA" w14:textId="77777777" w:rsidR="000D48FA" w:rsidRDefault="004572C9">
      <w:pPr>
        <w:pStyle w:val="BodyText"/>
        <w:ind w:left="1241" w:right="1603"/>
        <w:jc w:val="both"/>
      </w:pPr>
      <w:r>
        <w:rPr>
          <w:color w:val="808080"/>
        </w:rPr>
        <w:t xml:space="preserve">If a gymnast is unable to attend the event for a specific reason (injury, illness etc.) then you are welcome to transfer (change) the </w:t>
      </w:r>
      <w:proofErr w:type="gramStart"/>
      <w:r>
        <w:rPr>
          <w:color w:val="808080"/>
        </w:rPr>
        <w:t>gymnast</w:t>
      </w:r>
      <w:proofErr w:type="gramEnd"/>
      <w:r>
        <w:rPr>
          <w:color w:val="808080"/>
        </w:rPr>
        <w:t xml:space="preserve"> so you </w:t>
      </w:r>
      <w:proofErr w:type="spellStart"/>
      <w:r>
        <w:rPr>
          <w:color w:val="808080"/>
        </w:rPr>
        <w:t>maximise</w:t>
      </w:r>
      <w:proofErr w:type="spellEnd"/>
      <w:r>
        <w:rPr>
          <w:color w:val="808080"/>
        </w:rPr>
        <w:t xml:space="preserve"> the opportunity for your club.</w:t>
      </w:r>
    </w:p>
    <w:p w14:paraId="53ADDDBF" w14:textId="77777777" w:rsidR="000D48FA" w:rsidRDefault="000D48FA">
      <w:pPr>
        <w:pStyle w:val="BodyText"/>
        <w:spacing w:before="4"/>
      </w:pPr>
    </w:p>
    <w:p w14:paraId="5020C107" w14:textId="77777777" w:rsidR="000D48FA" w:rsidRDefault="004572C9">
      <w:pPr>
        <w:pStyle w:val="ListParagraph"/>
        <w:numPr>
          <w:ilvl w:val="0"/>
          <w:numId w:val="4"/>
        </w:numPr>
        <w:tabs>
          <w:tab w:val="left" w:pos="1961"/>
          <w:tab w:val="left" w:pos="1962"/>
        </w:tabs>
        <w:ind w:right="2036"/>
      </w:pPr>
      <w:r>
        <w:rPr>
          <w:color w:val="808080"/>
        </w:rPr>
        <w:t xml:space="preserve">Not submitted your entry yet? – You can manually amend your entry list on </w:t>
      </w:r>
      <w:proofErr w:type="spellStart"/>
      <w:r>
        <w:rPr>
          <w:color w:val="808080"/>
        </w:rPr>
        <w:t>GymNet</w:t>
      </w:r>
      <w:proofErr w:type="spellEnd"/>
    </w:p>
    <w:p w14:paraId="1399FED0" w14:textId="77777777" w:rsidR="000D48FA" w:rsidRDefault="000D48FA">
      <w:pPr>
        <w:pStyle w:val="BodyText"/>
        <w:spacing w:before="2"/>
      </w:pPr>
    </w:p>
    <w:p w14:paraId="15D1402A" w14:textId="77777777" w:rsidR="000D48FA" w:rsidRDefault="004572C9">
      <w:pPr>
        <w:pStyle w:val="ListParagraph"/>
        <w:numPr>
          <w:ilvl w:val="0"/>
          <w:numId w:val="4"/>
        </w:numPr>
        <w:tabs>
          <w:tab w:val="left" w:pos="1961"/>
          <w:tab w:val="left" w:pos="1962"/>
        </w:tabs>
        <w:ind w:right="2040"/>
      </w:pPr>
      <w:r>
        <w:rPr>
          <w:color w:val="808080"/>
        </w:rPr>
        <w:t xml:space="preserve">Submitted (paid) for your entry? – You will need to email the Competition </w:t>
      </w:r>
      <w:proofErr w:type="spellStart"/>
      <w:r>
        <w:rPr>
          <w:color w:val="808080"/>
        </w:rPr>
        <w:t>Organiser</w:t>
      </w:r>
      <w:proofErr w:type="spellEnd"/>
      <w:r>
        <w:rPr>
          <w:color w:val="808080"/>
        </w:rPr>
        <w:t xml:space="preserve"> to request a transfer in gymnast, as this must be done</w:t>
      </w:r>
      <w:r>
        <w:rPr>
          <w:color w:val="808080"/>
          <w:spacing w:val="-29"/>
        </w:rPr>
        <w:t xml:space="preserve"> </w:t>
      </w:r>
      <w:r>
        <w:rPr>
          <w:color w:val="808080"/>
        </w:rPr>
        <w:t>manually.</w:t>
      </w:r>
    </w:p>
    <w:p w14:paraId="1797537E" w14:textId="77777777" w:rsidR="000D48FA" w:rsidRDefault="000D48FA">
      <w:pPr>
        <w:pStyle w:val="BodyText"/>
        <w:spacing w:before="8"/>
        <w:rPr>
          <w:sz w:val="20"/>
        </w:rPr>
      </w:pPr>
    </w:p>
    <w:p w14:paraId="236AC026" w14:textId="77777777" w:rsidR="000D48FA" w:rsidRDefault="004572C9">
      <w:pPr>
        <w:pStyle w:val="Heading3"/>
        <w:spacing w:before="1"/>
      </w:pPr>
      <w:r>
        <w:rPr>
          <w:color w:val="808080"/>
        </w:rPr>
        <w:t>Post event entry</w:t>
      </w:r>
      <w:r>
        <w:rPr>
          <w:color w:val="808080"/>
          <w:spacing w:val="-14"/>
        </w:rPr>
        <w:t xml:space="preserve"> </w:t>
      </w:r>
      <w:proofErr w:type="gramStart"/>
      <w:r>
        <w:rPr>
          <w:color w:val="808080"/>
        </w:rPr>
        <w:t>closure</w:t>
      </w:r>
      <w:proofErr w:type="gramEnd"/>
    </w:p>
    <w:p w14:paraId="515A2E32" w14:textId="77777777" w:rsidR="000D48FA" w:rsidRDefault="004572C9">
      <w:pPr>
        <w:pStyle w:val="BodyText"/>
        <w:spacing w:before="1"/>
        <w:ind w:left="1241" w:right="1615"/>
      </w:pPr>
      <w:r>
        <w:rPr>
          <w:color w:val="808080"/>
        </w:rPr>
        <w:t xml:space="preserve">Contact the Competition </w:t>
      </w:r>
      <w:proofErr w:type="spellStart"/>
      <w:r>
        <w:rPr>
          <w:color w:val="808080"/>
        </w:rPr>
        <w:t>Organiser</w:t>
      </w:r>
      <w:proofErr w:type="spellEnd"/>
      <w:r>
        <w:rPr>
          <w:color w:val="808080"/>
        </w:rPr>
        <w:t xml:space="preserve"> to discuss your individual situation and the stage of event </w:t>
      </w:r>
      <w:proofErr w:type="spellStart"/>
      <w:r>
        <w:rPr>
          <w:color w:val="808080"/>
        </w:rPr>
        <w:t>organisation</w:t>
      </w:r>
      <w:proofErr w:type="spellEnd"/>
      <w:r>
        <w:rPr>
          <w:color w:val="808080"/>
        </w:rPr>
        <w:t>. It may be too late to alter/re-do any preparation that has been completed for the big</w:t>
      </w:r>
      <w:r>
        <w:rPr>
          <w:color w:val="808080"/>
          <w:spacing w:val="-4"/>
        </w:rPr>
        <w:t xml:space="preserve"> </w:t>
      </w:r>
      <w:r>
        <w:rPr>
          <w:color w:val="808080"/>
        </w:rPr>
        <w:t>day.</w:t>
      </w:r>
    </w:p>
    <w:p w14:paraId="0BAB1D71" w14:textId="77777777" w:rsidR="000D48FA" w:rsidRDefault="000D48FA">
      <w:pPr>
        <w:pStyle w:val="BodyText"/>
        <w:spacing w:before="10"/>
        <w:rPr>
          <w:sz w:val="20"/>
        </w:rPr>
      </w:pPr>
    </w:p>
    <w:p w14:paraId="3E953365" w14:textId="77777777" w:rsidR="000D48FA" w:rsidRDefault="004572C9">
      <w:pPr>
        <w:pStyle w:val="BodyText"/>
        <w:ind w:left="1241" w:right="1371"/>
      </w:pPr>
      <w:r>
        <w:rPr>
          <w:color w:val="808080"/>
        </w:rPr>
        <w:t xml:space="preserve">If a transfer is accepted and must be done manually, the Competition </w:t>
      </w:r>
      <w:proofErr w:type="spellStart"/>
      <w:r>
        <w:rPr>
          <w:color w:val="808080"/>
        </w:rPr>
        <w:t>Organiser</w:t>
      </w:r>
      <w:proofErr w:type="spellEnd"/>
      <w:r>
        <w:rPr>
          <w:color w:val="808080"/>
        </w:rPr>
        <w:t xml:space="preserve"> will need the following details of both the old and new gymnasts:</w:t>
      </w:r>
    </w:p>
    <w:p w14:paraId="7CE17E22" w14:textId="77777777" w:rsidR="000D48FA" w:rsidRDefault="000D48FA">
      <w:pPr>
        <w:pStyle w:val="BodyText"/>
        <w:spacing w:before="3"/>
      </w:pPr>
    </w:p>
    <w:p w14:paraId="71B0D363" w14:textId="77777777" w:rsidR="000D48FA" w:rsidRDefault="004572C9">
      <w:pPr>
        <w:pStyle w:val="ListParagraph"/>
        <w:numPr>
          <w:ilvl w:val="0"/>
          <w:numId w:val="4"/>
        </w:numPr>
        <w:tabs>
          <w:tab w:val="left" w:pos="1961"/>
          <w:tab w:val="left" w:pos="1962"/>
        </w:tabs>
      </w:pPr>
      <w:r>
        <w:rPr>
          <w:color w:val="808080"/>
        </w:rPr>
        <w:t>Full name</w:t>
      </w:r>
    </w:p>
    <w:p w14:paraId="27AA72AE" w14:textId="77777777" w:rsidR="000D48FA" w:rsidRDefault="004572C9">
      <w:pPr>
        <w:pStyle w:val="ListParagraph"/>
        <w:numPr>
          <w:ilvl w:val="0"/>
          <w:numId w:val="4"/>
        </w:numPr>
        <w:tabs>
          <w:tab w:val="left" w:pos="1961"/>
          <w:tab w:val="left" w:pos="1962"/>
        </w:tabs>
        <w:spacing w:before="16"/>
      </w:pPr>
      <w:r>
        <w:rPr>
          <w:color w:val="808080"/>
        </w:rPr>
        <w:t>Membership</w:t>
      </w:r>
      <w:r>
        <w:rPr>
          <w:color w:val="808080"/>
          <w:spacing w:val="-1"/>
        </w:rPr>
        <w:t xml:space="preserve"> </w:t>
      </w:r>
      <w:r>
        <w:rPr>
          <w:color w:val="808080"/>
        </w:rPr>
        <w:t>number</w:t>
      </w:r>
    </w:p>
    <w:p w14:paraId="50FE3E79" w14:textId="77777777" w:rsidR="000D48FA" w:rsidRPr="00880E67" w:rsidRDefault="004572C9">
      <w:pPr>
        <w:pStyle w:val="ListParagraph"/>
        <w:numPr>
          <w:ilvl w:val="0"/>
          <w:numId w:val="4"/>
        </w:numPr>
        <w:tabs>
          <w:tab w:val="left" w:pos="1961"/>
          <w:tab w:val="left" w:pos="1962"/>
        </w:tabs>
        <w:spacing w:before="16"/>
      </w:pPr>
      <w:r>
        <w:rPr>
          <w:color w:val="808080"/>
        </w:rPr>
        <w:t>Category – Level and</w:t>
      </w:r>
      <w:r>
        <w:rPr>
          <w:color w:val="808080"/>
          <w:spacing w:val="-3"/>
        </w:rPr>
        <w:t xml:space="preserve"> </w:t>
      </w:r>
      <w:r>
        <w:rPr>
          <w:color w:val="808080"/>
        </w:rPr>
        <w:t>Age</w:t>
      </w:r>
    </w:p>
    <w:p w14:paraId="2B8452A6" w14:textId="77777777" w:rsidR="00880E67" w:rsidRDefault="00880E67" w:rsidP="00880E67">
      <w:pPr>
        <w:tabs>
          <w:tab w:val="left" w:pos="1961"/>
          <w:tab w:val="left" w:pos="1962"/>
        </w:tabs>
        <w:spacing w:before="16"/>
      </w:pPr>
    </w:p>
    <w:p w14:paraId="6A824D67" w14:textId="77777777" w:rsidR="00880E67" w:rsidRDefault="00880E67" w:rsidP="00880E67">
      <w:pPr>
        <w:tabs>
          <w:tab w:val="left" w:pos="1961"/>
          <w:tab w:val="left" w:pos="1962"/>
        </w:tabs>
        <w:spacing w:before="16"/>
      </w:pPr>
    </w:p>
    <w:p w14:paraId="44AF89D0" w14:textId="77777777" w:rsidR="000D48FA" w:rsidRDefault="000D48FA">
      <w:pPr>
        <w:pStyle w:val="BodyText"/>
        <w:spacing w:before="7"/>
        <w:rPr>
          <w:sz w:val="20"/>
        </w:rPr>
      </w:pPr>
    </w:p>
    <w:p w14:paraId="1D46D2F2" w14:textId="77777777" w:rsidR="000D48FA" w:rsidRDefault="004572C9">
      <w:pPr>
        <w:pStyle w:val="Heading2"/>
        <w:jc w:val="both"/>
      </w:pPr>
      <w:bookmarkStart w:id="20" w:name="_Toc160527667"/>
      <w:r>
        <w:rPr>
          <w:color w:val="0065BD"/>
        </w:rPr>
        <w:lastRenderedPageBreak/>
        <w:t>Withdrawal of entry</w:t>
      </w:r>
      <w:bookmarkEnd w:id="20"/>
    </w:p>
    <w:p w14:paraId="41175459" w14:textId="77777777" w:rsidR="000D48FA" w:rsidRDefault="004572C9">
      <w:pPr>
        <w:pStyle w:val="BodyText"/>
        <w:ind w:left="1241"/>
      </w:pPr>
      <w:r>
        <w:rPr>
          <w:color w:val="808080"/>
        </w:rPr>
        <w:t xml:space="preserve">To withdraw a gymnast please email the Competition </w:t>
      </w:r>
      <w:proofErr w:type="spellStart"/>
      <w:r>
        <w:rPr>
          <w:color w:val="808080"/>
        </w:rPr>
        <w:t>Organiser</w:t>
      </w:r>
      <w:proofErr w:type="spellEnd"/>
      <w:r>
        <w:rPr>
          <w:color w:val="808080"/>
        </w:rPr>
        <w:t xml:space="preserve"> with the following details:</w:t>
      </w:r>
    </w:p>
    <w:p w14:paraId="370BAA48" w14:textId="77777777" w:rsidR="000D48FA" w:rsidRDefault="000D48FA">
      <w:pPr>
        <w:pStyle w:val="BodyText"/>
        <w:spacing w:before="3"/>
      </w:pPr>
    </w:p>
    <w:p w14:paraId="55905EBA" w14:textId="77777777" w:rsidR="000D48FA" w:rsidRDefault="004572C9">
      <w:pPr>
        <w:pStyle w:val="ListParagraph"/>
        <w:numPr>
          <w:ilvl w:val="0"/>
          <w:numId w:val="4"/>
        </w:numPr>
        <w:tabs>
          <w:tab w:val="left" w:pos="1961"/>
          <w:tab w:val="left" w:pos="1962"/>
        </w:tabs>
      </w:pPr>
      <w:r>
        <w:rPr>
          <w:color w:val="808080"/>
        </w:rPr>
        <w:t>Full name</w:t>
      </w:r>
    </w:p>
    <w:p w14:paraId="1E8EE5DB" w14:textId="77777777" w:rsidR="000D48FA" w:rsidRDefault="004572C9">
      <w:pPr>
        <w:pStyle w:val="ListParagraph"/>
        <w:numPr>
          <w:ilvl w:val="0"/>
          <w:numId w:val="4"/>
        </w:numPr>
        <w:tabs>
          <w:tab w:val="left" w:pos="1961"/>
          <w:tab w:val="left" w:pos="1962"/>
        </w:tabs>
        <w:spacing w:before="16"/>
      </w:pPr>
      <w:r>
        <w:rPr>
          <w:color w:val="808080"/>
        </w:rPr>
        <w:t>Membership</w:t>
      </w:r>
      <w:r>
        <w:rPr>
          <w:color w:val="808080"/>
          <w:spacing w:val="-1"/>
        </w:rPr>
        <w:t xml:space="preserve"> </w:t>
      </w:r>
      <w:r>
        <w:rPr>
          <w:color w:val="808080"/>
        </w:rPr>
        <w:t>number</w:t>
      </w:r>
    </w:p>
    <w:p w14:paraId="1B439911" w14:textId="77777777" w:rsidR="00E41669" w:rsidRPr="00E41669" w:rsidRDefault="004572C9" w:rsidP="00E41669">
      <w:pPr>
        <w:pStyle w:val="ListParagraph"/>
        <w:numPr>
          <w:ilvl w:val="0"/>
          <w:numId w:val="4"/>
        </w:numPr>
        <w:tabs>
          <w:tab w:val="left" w:pos="1961"/>
          <w:tab w:val="left" w:pos="1962"/>
        </w:tabs>
        <w:spacing w:before="116"/>
      </w:pPr>
      <w:r w:rsidRPr="00E41669">
        <w:rPr>
          <w:color w:val="808080"/>
        </w:rPr>
        <w:t>Category – Level and</w:t>
      </w:r>
      <w:r w:rsidRPr="00E41669">
        <w:rPr>
          <w:color w:val="808080"/>
          <w:spacing w:val="-3"/>
        </w:rPr>
        <w:t xml:space="preserve"> </w:t>
      </w:r>
      <w:r w:rsidRPr="00E41669">
        <w:rPr>
          <w:color w:val="808080"/>
        </w:rPr>
        <w:t>Age</w:t>
      </w:r>
    </w:p>
    <w:p w14:paraId="42872C06" w14:textId="1C8451D2" w:rsidR="000D48FA" w:rsidRDefault="004572C9" w:rsidP="00E41669">
      <w:pPr>
        <w:pStyle w:val="ListParagraph"/>
        <w:numPr>
          <w:ilvl w:val="0"/>
          <w:numId w:val="4"/>
        </w:numPr>
        <w:tabs>
          <w:tab w:val="left" w:pos="1961"/>
          <w:tab w:val="left" w:pos="1962"/>
        </w:tabs>
        <w:spacing w:before="116"/>
      </w:pPr>
      <w:r w:rsidRPr="00E41669">
        <w:rPr>
          <w:color w:val="808080"/>
        </w:rPr>
        <w:t>Reason for</w:t>
      </w:r>
      <w:r w:rsidRPr="00E41669">
        <w:rPr>
          <w:color w:val="808080"/>
          <w:spacing w:val="-2"/>
        </w:rPr>
        <w:t xml:space="preserve"> </w:t>
      </w:r>
      <w:r w:rsidRPr="00E41669">
        <w:rPr>
          <w:color w:val="808080"/>
        </w:rPr>
        <w:t>withdrawal</w:t>
      </w:r>
    </w:p>
    <w:p w14:paraId="56B0C90E" w14:textId="77777777" w:rsidR="000D48FA" w:rsidRDefault="000D48FA">
      <w:pPr>
        <w:pStyle w:val="BodyText"/>
        <w:spacing w:before="9"/>
        <w:rPr>
          <w:sz w:val="20"/>
        </w:rPr>
      </w:pPr>
    </w:p>
    <w:p w14:paraId="571E06FC" w14:textId="77777777" w:rsidR="000D48FA" w:rsidRDefault="004572C9">
      <w:pPr>
        <w:pStyle w:val="Heading3"/>
      </w:pPr>
      <w:r>
        <w:rPr>
          <w:color w:val="808080"/>
        </w:rPr>
        <w:t xml:space="preserve">Fees to </w:t>
      </w:r>
      <w:proofErr w:type="gramStart"/>
      <w:r>
        <w:rPr>
          <w:color w:val="808080"/>
        </w:rPr>
        <w:t>withdraw</w:t>
      </w:r>
      <w:proofErr w:type="gramEnd"/>
    </w:p>
    <w:p w14:paraId="35FED6C7" w14:textId="77777777" w:rsidR="000D48FA" w:rsidRDefault="000D48FA">
      <w:pPr>
        <w:pStyle w:val="BodyText"/>
        <w:spacing w:before="9"/>
        <w:rPr>
          <w:b/>
          <w:sz w:val="20"/>
        </w:rPr>
      </w:pPr>
    </w:p>
    <w:p w14:paraId="0C8252FC" w14:textId="77777777" w:rsidR="000D48FA" w:rsidRDefault="004572C9">
      <w:pPr>
        <w:pStyle w:val="BodyText"/>
        <w:ind w:left="1241"/>
      </w:pPr>
      <w:r>
        <w:rPr>
          <w:color w:val="808080"/>
        </w:rPr>
        <w:t>If the withdrawal is:</w:t>
      </w:r>
    </w:p>
    <w:p w14:paraId="7EB633FB" w14:textId="77777777" w:rsidR="000D48FA" w:rsidRDefault="000D48FA">
      <w:pPr>
        <w:pStyle w:val="BodyText"/>
        <w:spacing w:before="6"/>
      </w:pPr>
    </w:p>
    <w:p w14:paraId="2EF52B5B" w14:textId="77777777" w:rsidR="000D48FA" w:rsidRDefault="004572C9">
      <w:pPr>
        <w:pStyle w:val="ListParagraph"/>
        <w:numPr>
          <w:ilvl w:val="0"/>
          <w:numId w:val="4"/>
        </w:numPr>
        <w:tabs>
          <w:tab w:val="left" w:pos="1961"/>
          <w:tab w:val="left" w:pos="1962"/>
        </w:tabs>
      </w:pPr>
      <w:r>
        <w:rPr>
          <w:b/>
          <w:color w:val="808080"/>
        </w:rPr>
        <w:t xml:space="preserve">After the closure date </w:t>
      </w:r>
      <w:r>
        <w:rPr>
          <w:color w:val="808080"/>
        </w:rPr>
        <w:t>– Full cost of the entry</w:t>
      </w:r>
      <w:r>
        <w:rPr>
          <w:color w:val="808080"/>
          <w:spacing w:val="-4"/>
        </w:rPr>
        <w:t xml:space="preserve"> </w:t>
      </w:r>
      <w:r>
        <w:rPr>
          <w:color w:val="808080"/>
        </w:rPr>
        <w:t>fee.</w:t>
      </w:r>
    </w:p>
    <w:p w14:paraId="0E8D0F9D" w14:textId="77777777" w:rsidR="000D48FA" w:rsidRDefault="000D48FA">
      <w:pPr>
        <w:pStyle w:val="BodyText"/>
      </w:pPr>
    </w:p>
    <w:p w14:paraId="549CAD6F" w14:textId="77777777" w:rsidR="000D48FA" w:rsidRDefault="004572C9">
      <w:pPr>
        <w:pStyle w:val="ListParagraph"/>
        <w:numPr>
          <w:ilvl w:val="0"/>
          <w:numId w:val="4"/>
        </w:numPr>
        <w:tabs>
          <w:tab w:val="left" w:pos="1961"/>
          <w:tab w:val="left" w:pos="1962"/>
        </w:tabs>
      </w:pPr>
      <w:r>
        <w:rPr>
          <w:b/>
          <w:color w:val="808080"/>
        </w:rPr>
        <w:t xml:space="preserve">Before submission of the entry </w:t>
      </w:r>
      <w:r>
        <w:rPr>
          <w:color w:val="808080"/>
        </w:rPr>
        <w:t>– No fee has been</w:t>
      </w:r>
      <w:r>
        <w:rPr>
          <w:color w:val="808080"/>
          <w:spacing w:val="-10"/>
        </w:rPr>
        <w:t xml:space="preserve"> </w:t>
      </w:r>
      <w:r>
        <w:rPr>
          <w:color w:val="808080"/>
        </w:rPr>
        <w:t>charged.</w:t>
      </w:r>
    </w:p>
    <w:p w14:paraId="19B66C65" w14:textId="77777777" w:rsidR="000D48FA" w:rsidRDefault="000D48FA">
      <w:pPr>
        <w:pStyle w:val="BodyText"/>
        <w:spacing w:before="4"/>
      </w:pPr>
    </w:p>
    <w:p w14:paraId="066915D8" w14:textId="47073AC1" w:rsidR="000D48FA" w:rsidRPr="00FD2E73" w:rsidRDefault="004572C9">
      <w:pPr>
        <w:pStyle w:val="ListParagraph"/>
        <w:numPr>
          <w:ilvl w:val="0"/>
          <w:numId w:val="4"/>
        </w:numPr>
        <w:tabs>
          <w:tab w:val="left" w:pos="1961"/>
          <w:tab w:val="left" w:pos="1962"/>
        </w:tabs>
        <w:rPr>
          <w:color w:val="000000" w:themeColor="text1"/>
        </w:rPr>
      </w:pPr>
      <w:r>
        <w:rPr>
          <w:b/>
          <w:color w:val="808080"/>
        </w:rPr>
        <w:t xml:space="preserve">Before the closure date </w:t>
      </w:r>
      <w:r>
        <w:rPr>
          <w:color w:val="808080"/>
        </w:rPr>
        <w:t>– No fee will be charged as part of consumer</w:t>
      </w:r>
      <w:r>
        <w:rPr>
          <w:color w:val="808080"/>
          <w:spacing w:val="-16"/>
        </w:rPr>
        <w:t xml:space="preserve"> </w:t>
      </w:r>
      <w:r>
        <w:rPr>
          <w:color w:val="808080"/>
        </w:rPr>
        <w:t>rights</w:t>
      </w:r>
      <w:r w:rsidR="0008406F">
        <w:rPr>
          <w:color w:val="808080"/>
        </w:rPr>
        <w:t xml:space="preserve"> </w:t>
      </w:r>
      <w:r w:rsidR="0008406F" w:rsidRPr="00FD2E73">
        <w:rPr>
          <w:color w:val="000000" w:themeColor="text1"/>
        </w:rPr>
        <w:t>although a small processing charge may be levied (£1)</w:t>
      </w:r>
    </w:p>
    <w:p w14:paraId="0877A6F6" w14:textId="77777777" w:rsidR="000D48FA" w:rsidRDefault="000D48FA">
      <w:pPr>
        <w:pStyle w:val="BodyText"/>
        <w:spacing w:before="10"/>
        <w:rPr>
          <w:sz w:val="20"/>
        </w:rPr>
      </w:pPr>
    </w:p>
    <w:p w14:paraId="714CD446" w14:textId="77777777" w:rsidR="000D48FA" w:rsidRDefault="004572C9">
      <w:pPr>
        <w:pStyle w:val="Heading2"/>
      </w:pPr>
      <w:bookmarkStart w:id="21" w:name="_Toc160527668"/>
      <w:r>
        <w:rPr>
          <w:color w:val="0065BD"/>
        </w:rPr>
        <w:t>Confirmation of entry</w:t>
      </w:r>
      <w:bookmarkEnd w:id="21"/>
    </w:p>
    <w:p w14:paraId="2B788861" w14:textId="77777777" w:rsidR="000D48FA" w:rsidRDefault="004572C9">
      <w:pPr>
        <w:pStyle w:val="BodyText"/>
        <w:ind w:left="1241"/>
      </w:pPr>
      <w:r>
        <w:rPr>
          <w:color w:val="808080"/>
        </w:rPr>
        <w:t xml:space="preserve">Upon entry and payment of </w:t>
      </w:r>
      <w:proofErr w:type="gramStart"/>
      <w:r>
        <w:rPr>
          <w:color w:val="808080"/>
        </w:rPr>
        <w:t>entry;</w:t>
      </w:r>
      <w:proofErr w:type="gramEnd"/>
      <w:r>
        <w:rPr>
          <w:color w:val="808080"/>
        </w:rPr>
        <w:t xml:space="preserve"> you will receive a confirmation email for your entry.</w:t>
      </w:r>
    </w:p>
    <w:p w14:paraId="4A14A9F5" w14:textId="77777777" w:rsidR="000D48FA" w:rsidRDefault="000D48FA">
      <w:pPr>
        <w:pStyle w:val="BodyText"/>
        <w:spacing w:before="9"/>
        <w:rPr>
          <w:sz w:val="20"/>
        </w:rPr>
      </w:pPr>
    </w:p>
    <w:p w14:paraId="64791030" w14:textId="77777777" w:rsidR="00A949FB" w:rsidRDefault="00A949FB">
      <w:pPr>
        <w:rPr>
          <w:color w:val="0065BD"/>
          <w:sz w:val="32"/>
          <w:szCs w:val="32"/>
        </w:rPr>
      </w:pPr>
      <w:r>
        <w:rPr>
          <w:color w:val="0065BD"/>
        </w:rPr>
        <w:br w:type="page"/>
      </w:r>
    </w:p>
    <w:p w14:paraId="15C9091A" w14:textId="72C40176" w:rsidR="000D48FA" w:rsidRDefault="004572C9">
      <w:pPr>
        <w:pStyle w:val="Heading1"/>
      </w:pPr>
      <w:bookmarkStart w:id="22" w:name="_Toc160527669"/>
      <w:r>
        <w:rPr>
          <w:color w:val="0065BD"/>
        </w:rPr>
        <w:lastRenderedPageBreak/>
        <w:t xml:space="preserve">Structure and </w:t>
      </w:r>
      <w:proofErr w:type="spellStart"/>
      <w:proofErr w:type="gramStart"/>
      <w:r>
        <w:rPr>
          <w:color w:val="0065BD"/>
        </w:rPr>
        <w:t>programme</w:t>
      </w:r>
      <w:bookmarkEnd w:id="22"/>
      <w:proofErr w:type="spellEnd"/>
      <w:proofErr w:type="gramEnd"/>
    </w:p>
    <w:p w14:paraId="5C6EEFE7" w14:textId="77777777" w:rsidR="000D48FA" w:rsidRDefault="004572C9">
      <w:pPr>
        <w:pStyle w:val="Heading2"/>
        <w:spacing w:before="41"/>
      </w:pPr>
      <w:bookmarkStart w:id="23" w:name="_Toc160527670"/>
      <w:r>
        <w:rPr>
          <w:color w:val="0065BD"/>
        </w:rPr>
        <w:t xml:space="preserve">Type, level, and </w:t>
      </w:r>
      <w:proofErr w:type="gramStart"/>
      <w:r>
        <w:rPr>
          <w:color w:val="0065BD"/>
        </w:rPr>
        <w:t>pathway</w:t>
      </w:r>
      <w:bookmarkEnd w:id="23"/>
      <w:proofErr w:type="gramEnd"/>
    </w:p>
    <w:p w14:paraId="26F6595F" w14:textId="77777777" w:rsidR="000D48FA" w:rsidRDefault="004572C9">
      <w:pPr>
        <w:ind w:left="1241"/>
      </w:pPr>
      <w:r>
        <w:rPr>
          <w:b/>
          <w:color w:val="808080"/>
        </w:rPr>
        <w:t xml:space="preserve">Competition type: </w:t>
      </w:r>
      <w:r>
        <w:rPr>
          <w:color w:val="808080"/>
        </w:rPr>
        <w:t>General Gymnastics</w:t>
      </w:r>
    </w:p>
    <w:p w14:paraId="53CF4CEE" w14:textId="77777777" w:rsidR="000D48FA" w:rsidRDefault="000D48FA">
      <w:pPr>
        <w:pStyle w:val="BodyText"/>
        <w:spacing w:before="9"/>
        <w:rPr>
          <w:sz w:val="20"/>
        </w:rPr>
      </w:pPr>
    </w:p>
    <w:p w14:paraId="7D3F7208" w14:textId="4E6EFFAE" w:rsidR="000D48FA" w:rsidRDefault="004572C9">
      <w:pPr>
        <w:pStyle w:val="BodyText"/>
        <w:ind w:left="1241" w:right="1666"/>
      </w:pPr>
      <w:r>
        <w:rPr>
          <w:b/>
          <w:color w:val="808080"/>
        </w:rPr>
        <w:t xml:space="preserve">Competition pathway: </w:t>
      </w:r>
      <w:r>
        <w:rPr>
          <w:color w:val="808080"/>
        </w:rPr>
        <w:t>The following diagram provides a simple visual of the General Gymnastics pathway at Yorkshire Regional level for boys and girls</w:t>
      </w:r>
      <w:r w:rsidR="0008406F">
        <w:rPr>
          <w:color w:val="808080"/>
        </w:rPr>
        <w:t xml:space="preserve"> competing on Floor and Vault.</w:t>
      </w:r>
    </w:p>
    <w:p w14:paraId="236EDA52" w14:textId="4BA12E32" w:rsidR="005B425D" w:rsidRDefault="00880E67" w:rsidP="000B4748">
      <w:pPr>
        <w:pStyle w:val="BodyText"/>
        <w:spacing w:before="6"/>
        <w:rPr>
          <w:sz w:val="32"/>
        </w:rPr>
      </w:pPr>
      <w:r>
        <w:rPr>
          <w:noProof/>
        </w:rPr>
        <mc:AlternateContent>
          <mc:Choice Requires="wpg">
            <w:drawing>
              <wp:anchor distT="0" distB="0" distL="114300" distR="114300" simplePos="0" relativeHeight="486282752" behindDoc="0" locked="0" layoutInCell="1" allowOverlap="1" wp14:anchorId="7D84F61B" wp14:editId="332E1849">
                <wp:simplePos x="0" y="0"/>
                <wp:positionH relativeFrom="page">
                  <wp:posOffset>3289300</wp:posOffset>
                </wp:positionH>
                <wp:positionV relativeFrom="paragraph">
                  <wp:posOffset>8891</wp:posOffset>
                </wp:positionV>
                <wp:extent cx="1218565" cy="781050"/>
                <wp:effectExtent l="0" t="0" r="635" b="0"/>
                <wp:wrapNone/>
                <wp:docPr id="9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8565" cy="781050"/>
                          <a:chOff x="6110" y="78"/>
                          <a:chExt cx="1919" cy="754"/>
                        </a:xfrm>
                      </wpg:grpSpPr>
                      <wps:wsp>
                        <wps:cNvPr id="100" name="Rectangle 21"/>
                        <wps:cNvSpPr>
                          <a:spLocks noChangeArrowheads="1"/>
                        </wps:cNvSpPr>
                        <wps:spPr bwMode="auto">
                          <a:xfrm>
                            <a:off x="6130" y="98"/>
                            <a:ext cx="1879" cy="714"/>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7E9364" w14:textId="24B3427D" w:rsidR="005B425D" w:rsidRPr="00A85075" w:rsidRDefault="005B425D" w:rsidP="005B425D">
                              <w:pPr>
                                <w:jc w:val="center"/>
                                <w:rPr>
                                  <w:color w:val="FFFFFF" w:themeColor="background1"/>
                                  <w:sz w:val="28"/>
                                  <w:szCs w:val="28"/>
                                  <w:lang w:val="en-GB"/>
                                </w:rPr>
                              </w:pPr>
                              <w:r w:rsidRPr="00A85075">
                                <w:rPr>
                                  <w:color w:val="FFFFFF" w:themeColor="background1"/>
                                  <w:sz w:val="28"/>
                                  <w:szCs w:val="28"/>
                                  <w:lang w:val="en-GB"/>
                                </w:rPr>
                                <w:t>Boys</w:t>
                              </w:r>
                              <w:r>
                                <w:rPr>
                                  <w:color w:val="FFFFFF" w:themeColor="background1"/>
                                  <w:sz w:val="28"/>
                                  <w:szCs w:val="28"/>
                                  <w:lang w:val="en-GB"/>
                                </w:rPr>
                                <w:t xml:space="preserve"> &amp; Girls</w:t>
                              </w:r>
                              <w:r w:rsidRPr="00A85075">
                                <w:rPr>
                                  <w:color w:val="FFFFFF" w:themeColor="background1"/>
                                  <w:sz w:val="28"/>
                                  <w:szCs w:val="28"/>
                                  <w:lang w:val="en-GB"/>
                                </w:rPr>
                                <w:t xml:space="preserve"> Advanced</w:t>
                              </w:r>
                            </w:p>
                            <w:p w14:paraId="65E94D0D" w14:textId="7D8D3B37" w:rsidR="005B425D" w:rsidRPr="00A85075" w:rsidRDefault="001F24EF" w:rsidP="005B425D">
                              <w:pPr>
                                <w:jc w:val="center"/>
                                <w:rPr>
                                  <w:color w:val="FFFFFF" w:themeColor="background1"/>
                                  <w:sz w:val="28"/>
                                  <w:szCs w:val="28"/>
                                  <w:lang w:val="en-GB"/>
                                </w:rPr>
                              </w:pPr>
                              <w:r>
                                <w:rPr>
                                  <w:color w:val="FFFFFF" w:themeColor="background1"/>
                                  <w:sz w:val="28"/>
                                  <w:szCs w:val="28"/>
                                  <w:lang w:val="en-GB"/>
                                </w:rPr>
                                <w:t>2 PC</w:t>
                              </w:r>
                            </w:p>
                          </w:txbxContent>
                        </wps:txbx>
                        <wps:bodyPr rot="0" vert="horz" wrap="square" lIns="91440" tIns="45720" rIns="91440" bIns="45720" anchor="t" anchorCtr="0" upright="1">
                          <a:noAutofit/>
                        </wps:bodyPr>
                      </wps:wsp>
                      <wps:wsp>
                        <wps:cNvPr id="101" name="Rectangle 20"/>
                        <wps:cNvSpPr>
                          <a:spLocks noChangeArrowheads="1"/>
                        </wps:cNvSpPr>
                        <wps:spPr bwMode="auto">
                          <a:xfrm>
                            <a:off x="6130" y="98"/>
                            <a:ext cx="1879" cy="714"/>
                          </a:xfrm>
                          <a:prstGeom prst="rect">
                            <a:avLst/>
                          </a:prstGeom>
                          <a:noFill/>
                          <a:ln w="25413">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4F61B" id="Group 19" o:spid="_x0000_s1026" style="position:absolute;margin-left:259pt;margin-top:.7pt;width:95.95pt;height:61.5pt;z-index:486282752;mso-position-horizontal-relative:page" coordorigin="6110,78" coordsize="1919,7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">
                <v:rect id="Rectangle 21" o:spid="_x0000_s1027" style="position:absolute;left:6130;top:98;width:1879;height: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" fillcolor="#ffc000" stroked="f">
                  <v:textbox>
                    <w:txbxContent>
                      <w:p w14:paraId="6F7E9364" w14:textId="24B3427D" w:rsidR="005B425D" w:rsidRPr="00A85075" w:rsidRDefault="005B425D" w:rsidP="005B425D">
                        <w:pPr>
                          <w:jc w:val="center"/>
                          <w:rPr>
                            <w:color w:val="FFFFFF" w:themeColor="background1"/>
                            <w:sz w:val="28"/>
                            <w:szCs w:val="28"/>
                            <w:lang w:val="en-GB"/>
                          </w:rPr>
                        </w:pPr>
                        <w:r w:rsidRPr="00A85075">
                          <w:rPr>
                            <w:color w:val="FFFFFF" w:themeColor="background1"/>
                            <w:sz w:val="28"/>
                            <w:szCs w:val="28"/>
                            <w:lang w:val="en-GB"/>
                          </w:rPr>
                          <w:t>Boys</w:t>
                        </w:r>
                        <w:r>
                          <w:rPr>
                            <w:color w:val="FFFFFF" w:themeColor="background1"/>
                            <w:sz w:val="28"/>
                            <w:szCs w:val="28"/>
                            <w:lang w:val="en-GB"/>
                          </w:rPr>
                          <w:t xml:space="preserve"> &amp; Girls</w:t>
                        </w:r>
                        <w:r w:rsidRPr="00A85075">
                          <w:rPr>
                            <w:color w:val="FFFFFF" w:themeColor="background1"/>
                            <w:sz w:val="28"/>
                            <w:szCs w:val="28"/>
                            <w:lang w:val="en-GB"/>
                          </w:rPr>
                          <w:t xml:space="preserve"> Advanced</w:t>
                        </w:r>
                      </w:p>
                      <w:p w14:paraId="65E94D0D" w14:textId="7D8D3B37" w:rsidR="005B425D" w:rsidRPr="00A85075" w:rsidRDefault="001F24EF" w:rsidP="005B425D">
                        <w:pPr>
                          <w:jc w:val="center"/>
                          <w:rPr>
                            <w:color w:val="FFFFFF" w:themeColor="background1"/>
                            <w:sz w:val="28"/>
                            <w:szCs w:val="28"/>
                            <w:lang w:val="en-GB"/>
                          </w:rPr>
                        </w:pPr>
                        <w:r>
                          <w:rPr>
                            <w:color w:val="FFFFFF" w:themeColor="background1"/>
                            <w:sz w:val="28"/>
                            <w:szCs w:val="28"/>
                            <w:lang w:val="en-GB"/>
                          </w:rPr>
                          <w:t>2 PC</w:t>
                        </w:r>
                      </w:p>
                    </w:txbxContent>
                  </v:textbox>
                </v:rect>
                <v:rect id="Rectangle 20" o:spid="_x0000_s1028" style="position:absolute;left:6130;top:98;width:1879;height: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" filled="f" strokecolor="white" strokeweight=".70592mm"/>
                <w10:wrap anchorx="page"/>
              </v:group>
            </w:pict>
          </mc:Fallback>
        </mc:AlternateContent>
      </w:r>
      <w:r>
        <w:rPr>
          <w:noProof/>
        </w:rPr>
        <mc:AlternateContent>
          <mc:Choice Requires="wps">
            <w:drawing>
              <wp:anchor distT="0" distB="0" distL="114300" distR="114300" simplePos="0" relativeHeight="486294016" behindDoc="0" locked="0" layoutInCell="1" allowOverlap="1" wp14:anchorId="5C30A4A8" wp14:editId="6ADF16F0">
                <wp:simplePos x="0" y="0"/>
                <wp:positionH relativeFrom="margin">
                  <wp:posOffset>5754468</wp:posOffset>
                </wp:positionH>
                <wp:positionV relativeFrom="paragraph">
                  <wp:posOffset>36146</wp:posOffset>
                </wp:positionV>
                <wp:extent cx="1206500" cy="717512"/>
                <wp:effectExtent l="0" t="0" r="0" b="0"/>
                <wp:wrapNone/>
                <wp:docPr id="69687201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717512"/>
                        </a:xfrm>
                        <a:prstGeom prst="rect">
                          <a:avLst/>
                        </a:prstGeom>
                        <a:solidFill>
                          <a:srgbClr val="FFC000"/>
                        </a:solidFill>
                        <a:ln>
                          <a:noFill/>
                        </a:ln>
                      </wps:spPr>
                      <wps:txbx>
                        <w:txbxContent>
                          <w:p w14:paraId="1EB1FDD0" w14:textId="77777777" w:rsidR="00880E67" w:rsidRDefault="00880E67" w:rsidP="00880E67">
                            <w:pPr>
                              <w:jc w:val="center"/>
                              <w:rPr>
                                <w:color w:val="FFFFFF" w:themeColor="background1"/>
                                <w:sz w:val="28"/>
                                <w:szCs w:val="28"/>
                                <w:lang w:val="en-GB"/>
                              </w:rPr>
                            </w:pPr>
                            <w:r>
                              <w:rPr>
                                <w:color w:val="FFFFFF" w:themeColor="background1"/>
                                <w:sz w:val="28"/>
                                <w:szCs w:val="28"/>
                                <w:lang w:val="en-GB"/>
                              </w:rPr>
                              <w:t>Boys &amp; Girls</w:t>
                            </w:r>
                          </w:p>
                          <w:p w14:paraId="2D62E0FE" w14:textId="6355D780" w:rsidR="00880E67" w:rsidRPr="00C063AF" w:rsidRDefault="00880E67" w:rsidP="00880E67">
                            <w:pPr>
                              <w:jc w:val="center"/>
                              <w:rPr>
                                <w:color w:val="FFFFFF" w:themeColor="background1"/>
                                <w:sz w:val="28"/>
                                <w:szCs w:val="28"/>
                                <w:lang w:val="en-GB"/>
                              </w:rPr>
                            </w:pPr>
                            <w:r>
                              <w:rPr>
                                <w:color w:val="FFFFFF" w:themeColor="background1"/>
                                <w:sz w:val="28"/>
                                <w:szCs w:val="28"/>
                                <w:lang w:val="en-GB"/>
                              </w:rPr>
                              <w:t>Champions</w:t>
                            </w:r>
                          </w:p>
                          <w:p w14:paraId="455E2E3D" w14:textId="77777777" w:rsidR="00880E67" w:rsidRPr="00C063AF" w:rsidRDefault="00880E67" w:rsidP="00880E67">
                            <w:pPr>
                              <w:jc w:val="center"/>
                              <w:rPr>
                                <w:color w:val="FFFFFF" w:themeColor="background1"/>
                                <w:sz w:val="28"/>
                                <w:szCs w:val="28"/>
                                <w:lang w:val="en-GB"/>
                              </w:rPr>
                            </w:pPr>
                            <w:r>
                              <w:rPr>
                                <w:color w:val="FFFFFF" w:themeColor="background1"/>
                                <w:sz w:val="28"/>
                                <w:szCs w:val="28"/>
                                <w:lang w:val="en-GB"/>
                              </w:rPr>
                              <w:t>2 PC</w:t>
                            </w:r>
                          </w:p>
                          <w:p w14:paraId="4920BC51" w14:textId="77777777" w:rsidR="00880E67" w:rsidRPr="00C063AF" w:rsidRDefault="00880E67" w:rsidP="00880E67">
                            <w:pPr>
                              <w:jc w:val="center"/>
                              <w:rPr>
                                <w:color w:val="FFFFFF" w:themeColor="background1"/>
                                <w:sz w:val="28"/>
                                <w:szCs w:val="28"/>
                                <w:lang w:val="en-GB"/>
                              </w:rPr>
                            </w:pPr>
                            <w:r w:rsidRPr="00C063AF">
                              <w:rPr>
                                <w:color w:val="FFFFFF" w:themeColor="background1"/>
                                <w:sz w:val="28"/>
                                <w:szCs w:val="28"/>
                                <w:lang w:val="en-GB"/>
                              </w:rPr>
                              <w:t xml:space="preserve">y </w:t>
                            </w:r>
                          </w:p>
                          <w:p w14:paraId="07E54752" w14:textId="77777777" w:rsidR="00880E67" w:rsidRPr="00C063AF" w:rsidRDefault="00880E67" w:rsidP="00880E67">
                            <w:pPr>
                              <w:jc w:val="center"/>
                              <w:rPr>
                                <w:color w:val="FFFFFF" w:themeColor="background1"/>
                                <w:sz w:val="28"/>
                                <w:szCs w:val="28"/>
                                <w:lang w:val="en-GB"/>
                              </w:rPr>
                            </w:pPr>
                            <w:r w:rsidRPr="00C063AF">
                              <w:rPr>
                                <w:color w:val="FFFFFF" w:themeColor="background1"/>
                                <w:sz w:val="28"/>
                                <w:szCs w:val="28"/>
                                <w:lang w:val="en-GB"/>
                              </w:rPr>
                              <w:t>3 PC / 4PC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C30A4A8" id="Rectangle 30" o:spid="_x0000_s1029" style="position:absolute;margin-left:453.1pt;margin-top:2.85pt;width:95pt;height:56.5pt;z-index:48629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" fillcolor="#ffc000" stroked="f">
                <v:textbox>
                  <w:txbxContent>
                    <w:p w14:paraId="1EB1FDD0" w14:textId="77777777" w:rsidR="00880E67" w:rsidRDefault="00880E67" w:rsidP="00880E67">
                      <w:pPr>
                        <w:jc w:val="center"/>
                        <w:rPr>
                          <w:color w:val="FFFFFF" w:themeColor="background1"/>
                          <w:sz w:val="28"/>
                          <w:szCs w:val="28"/>
                          <w:lang w:val="en-GB"/>
                        </w:rPr>
                      </w:pPr>
                      <w:r>
                        <w:rPr>
                          <w:color w:val="FFFFFF" w:themeColor="background1"/>
                          <w:sz w:val="28"/>
                          <w:szCs w:val="28"/>
                          <w:lang w:val="en-GB"/>
                        </w:rPr>
                        <w:t>Boys &amp; Girls</w:t>
                      </w:r>
                    </w:p>
                    <w:p w14:paraId="2D62E0FE" w14:textId="6355D780" w:rsidR="00880E67" w:rsidRPr="00C063AF" w:rsidRDefault="00880E67" w:rsidP="00880E67">
                      <w:pPr>
                        <w:jc w:val="center"/>
                        <w:rPr>
                          <w:color w:val="FFFFFF" w:themeColor="background1"/>
                          <w:sz w:val="28"/>
                          <w:szCs w:val="28"/>
                          <w:lang w:val="en-GB"/>
                        </w:rPr>
                      </w:pPr>
                      <w:r>
                        <w:rPr>
                          <w:color w:val="FFFFFF" w:themeColor="background1"/>
                          <w:sz w:val="28"/>
                          <w:szCs w:val="28"/>
                          <w:lang w:val="en-GB"/>
                        </w:rPr>
                        <w:t>Champions</w:t>
                      </w:r>
                    </w:p>
                    <w:p w14:paraId="455E2E3D" w14:textId="77777777" w:rsidR="00880E67" w:rsidRPr="00C063AF" w:rsidRDefault="00880E67" w:rsidP="00880E67">
                      <w:pPr>
                        <w:jc w:val="center"/>
                        <w:rPr>
                          <w:color w:val="FFFFFF" w:themeColor="background1"/>
                          <w:sz w:val="28"/>
                          <w:szCs w:val="28"/>
                          <w:lang w:val="en-GB"/>
                        </w:rPr>
                      </w:pPr>
                      <w:r>
                        <w:rPr>
                          <w:color w:val="FFFFFF" w:themeColor="background1"/>
                          <w:sz w:val="28"/>
                          <w:szCs w:val="28"/>
                          <w:lang w:val="en-GB"/>
                        </w:rPr>
                        <w:t>2 PC</w:t>
                      </w:r>
                    </w:p>
                    <w:p w14:paraId="4920BC51" w14:textId="77777777" w:rsidR="00880E67" w:rsidRPr="00C063AF" w:rsidRDefault="00880E67" w:rsidP="00880E67">
                      <w:pPr>
                        <w:jc w:val="center"/>
                        <w:rPr>
                          <w:color w:val="FFFFFF" w:themeColor="background1"/>
                          <w:sz w:val="28"/>
                          <w:szCs w:val="28"/>
                          <w:lang w:val="en-GB"/>
                        </w:rPr>
                      </w:pPr>
                      <w:r w:rsidRPr="00C063AF">
                        <w:rPr>
                          <w:color w:val="FFFFFF" w:themeColor="background1"/>
                          <w:sz w:val="28"/>
                          <w:szCs w:val="28"/>
                          <w:lang w:val="en-GB"/>
                        </w:rPr>
                        <w:t xml:space="preserve">y </w:t>
                      </w:r>
                    </w:p>
                    <w:p w14:paraId="07E54752" w14:textId="77777777" w:rsidR="00880E67" w:rsidRPr="00C063AF" w:rsidRDefault="00880E67" w:rsidP="00880E67">
                      <w:pPr>
                        <w:jc w:val="center"/>
                        <w:rPr>
                          <w:color w:val="FFFFFF" w:themeColor="background1"/>
                          <w:sz w:val="28"/>
                          <w:szCs w:val="28"/>
                          <w:lang w:val="en-GB"/>
                        </w:rPr>
                      </w:pPr>
                      <w:r w:rsidRPr="00C063AF">
                        <w:rPr>
                          <w:color w:val="FFFFFF" w:themeColor="background1"/>
                          <w:sz w:val="28"/>
                          <w:szCs w:val="28"/>
                          <w:lang w:val="en-GB"/>
                        </w:rPr>
                        <w:t>3 PC / 4PC</w:t>
                      </w:r>
                    </w:p>
                  </w:txbxContent>
                </v:textbox>
                <w10:wrap anchorx="margin"/>
              </v:rect>
            </w:pict>
          </mc:Fallback>
        </mc:AlternateContent>
      </w:r>
      <w:r>
        <w:rPr>
          <w:noProof/>
        </w:rPr>
        <mc:AlternateContent>
          <mc:Choice Requires="wps">
            <w:drawing>
              <wp:anchor distT="0" distB="0" distL="114300" distR="114300" simplePos="0" relativeHeight="486285824" behindDoc="0" locked="0" layoutInCell="1" allowOverlap="1" wp14:anchorId="78BF6958" wp14:editId="278FFC29">
                <wp:simplePos x="0" y="0"/>
                <wp:positionH relativeFrom="margin">
                  <wp:posOffset>4417647</wp:posOffset>
                </wp:positionH>
                <wp:positionV relativeFrom="paragraph">
                  <wp:posOffset>35560</wp:posOffset>
                </wp:positionV>
                <wp:extent cx="1206500" cy="717550"/>
                <wp:effectExtent l="0" t="0" r="0" b="6350"/>
                <wp:wrapNone/>
                <wp:docPr id="9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717550"/>
                        </a:xfrm>
                        <a:prstGeom prst="rect">
                          <a:avLst/>
                        </a:prstGeom>
                        <a:solidFill>
                          <a:srgbClr val="FFC000"/>
                        </a:solidFill>
                        <a:ln>
                          <a:noFill/>
                        </a:ln>
                      </wps:spPr>
                      <wps:txbx>
                        <w:txbxContent>
                          <w:p w14:paraId="6C725B8E" w14:textId="360A0E22" w:rsidR="005B425D" w:rsidRDefault="005B425D" w:rsidP="005B425D">
                            <w:pPr>
                              <w:jc w:val="center"/>
                              <w:rPr>
                                <w:color w:val="FFFFFF" w:themeColor="background1"/>
                                <w:sz w:val="28"/>
                                <w:szCs w:val="28"/>
                                <w:lang w:val="en-GB"/>
                              </w:rPr>
                            </w:pPr>
                            <w:r>
                              <w:rPr>
                                <w:color w:val="FFFFFF" w:themeColor="background1"/>
                                <w:sz w:val="28"/>
                                <w:szCs w:val="28"/>
                                <w:lang w:val="en-GB"/>
                              </w:rPr>
                              <w:t>Boys &amp; Girls</w:t>
                            </w:r>
                          </w:p>
                          <w:p w14:paraId="7A2F3B36" w14:textId="77777777" w:rsidR="005B425D" w:rsidRPr="00C063AF" w:rsidRDefault="005B425D" w:rsidP="005B425D">
                            <w:pPr>
                              <w:jc w:val="center"/>
                              <w:rPr>
                                <w:color w:val="FFFFFF" w:themeColor="background1"/>
                                <w:sz w:val="28"/>
                                <w:szCs w:val="28"/>
                                <w:lang w:val="en-GB"/>
                              </w:rPr>
                            </w:pPr>
                            <w:r>
                              <w:rPr>
                                <w:color w:val="FFFFFF" w:themeColor="background1"/>
                                <w:sz w:val="28"/>
                                <w:szCs w:val="28"/>
                                <w:lang w:val="en-GB"/>
                              </w:rPr>
                              <w:t>Adv+</w:t>
                            </w:r>
                          </w:p>
                          <w:p w14:paraId="00FF84BA" w14:textId="334B60D6" w:rsidR="005B425D" w:rsidRPr="00C063AF" w:rsidRDefault="001F24EF" w:rsidP="005B425D">
                            <w:pPr>
                              <w:jc w:val="center"/>
                              <w:rPr>
                                <w:color w:val="FFFFFF" w:themeColor="background1"/>
                                <w:sz w:val="28"/>
                                <w:szCs w:val="28"/>
                                <w:lang w:val="en-GB"/>
                              </w:rPr>
                            </w:pPr>
                            <w:r>
                              <w:rPr>
                                <w:color w:val="FFFFFF" w:themeColor="background1"/>
                                <w:sz w:val="28"/>
                                <w:szCs w:val="28"/>
                                <w:lang w:val="en-GB"/>
                              </w:rPr>
                              <w:t>2 PC</w:t>
                            </w:r>
                          </w:p>
                          <w:p w14:paraId="65937BA8" w14:textId="77777777" w:rsidR="005B425D" w:rsidRPr="00C063AF" w:rsidRDefault="005B425D" w:rsidP="005B425D">
                            <w:pPr>
                              <w:jc w:val="center"/>
                              <w:rPr>
                                <w:color w:val="FFFFFF" w:themeColor="background1"/>
                                <w:sz w:val="28"/>
                                <w:szCs w:val="28"/>
                                <w:lang w:val="en-GB"/>
                              </w:rPr>
                            </w:pPr>
                            <w:r w:rsidRPr="00C063AF">
                              <w:rPr>
                                <w:color w:val="FFFFFF" w:themeColor="background1"/>
                                <w:sz w:val="28"/>
                                <w:szCs w:val="28"/>
                                <w:lang w:val="en-GB"/>
                              </w:rPr>
                              <w:t xml:space="preserve">y </w:t>
                            </w:r>
                          </w:p>
                          <w:p w14:paraId="65FBBCB0" w14:textId="77777777" w:rsidR="005B425D" w:rsidRPr="00C063AF" w:rsidRDefault="005B425D" w:rsidP="005B425D">
                            <w:pPr>
                              <w:jc w:val="center"/>
                              <w:rPr>
                                <w:color w:val="FFFFFF" w:themeColor="background1"/>
                                <w:sz w:val="28"/>
                                <w:szCs w:val="28"/>
                                <w:lang w:val="en-GB"/>
                              </w:rPr>
                            </w:pPr>
                            <w:r w:rsidRPr="00C063AF">
                              <w:rPr>
                                <w:color w:val="FFFFFF" w:themeColor="background1"/>
                                <w:sz w:val="28"/>
                                <w:szCs w:val="28"/>
                                <w:lang w:val="en-GB"/>
                              </w:rPr>
                              <w:t>3 PC / 4PC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8BF6958" id="_x0000_s1030" style="position:absolute;margin-left:347.85pt;margin-top:2.8pt;width:95pt;height:56.5pt;z-index:48628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" fillcolor="#ffc000" stroked="f">
                <v:textbox>
                  <w:txbxContent>
                    <w:p w14:paraId="6C725B8E" w14:textId="360A0E22" w:rsidR="005B425D" w:rsidRDefault="005B425D" w:rsidP="005B425D">
                      <w:pPr>
                        <w:jc w:val="center"/>
                        <w:rPr>
                          <w:color w:val="FFFFFF" w:themeColor="background1"/>
                          <w:sz w:val="28"/>
                          <w:szCs w:val="28"/>
                          <w:lang w:val="en-GB"/>
                        </w:rPr>
                      </w:pPr>
                      <w:r>
                        <w:rPr>
                          <w:color w:val="FFFFFF" w:themeColor="background1"/>
                          <w:sz w:val="28"/>
                          <w:szCs w:val="28"/>
                          <w:lang w:val="en-GB"/>
                        </w:rPr>
                        <w:t>Boys &amp; Girls</w:t>
                      </w:r>
                    </w:p>
                    <w:p w14:paraId="7A2F3B36" w14:textId="77777777" w:rsidR="005B425D" w:rsidRPr="00C063AF" w:rsidRDefault="005B425D" w:rsidP="005B425D">
                      <w:pPr>
                        <w:jc w:val="center"/>
                        <w:rPr>
                          <w:color w:val="FFFFFF" w:themeColor="background1"/>
                          <w:sz w:val="28"/>
                          <w:szCs w:val="28"/>
                          <w:lang w:val="en-GB"/>
                        </w:rPr>
                      </w:pPr>
                      <w:r>
                        <w:rPr>
                          <w:color w:val="FFFFFF" w:themeColor="background1"/>
                          <w:sz w:val="28"/>
                          <w:szCs w:val="28"/>
                          <w:lang w:val="en-GB"/>
                        </w:rPr>
                        <w:t>Adv+</w:t>
                      </w:r>
                    </w:p>
                    <w:p w14:paraId="00FF84BA" w14:textId="334B60D6" w:rsidR="005B425D" w:rsidRPr="00C063AF" w:rsidRDefault="001F24EF" w:rsidP="005B425D">
                      <w:pPr>
                        <w:jc w:val="center"/>
                        <w:rPr>
                          <w:color w:val="FFFFFF" w:themeColor="background1"/>
                          <w:sz w:val="28"/>
                          <w:szCs w:val="28"/>
                          <w:lang w:val="en-GB"/>
                        </w:rPr>
                      </w:pPr>
                      <w:r>
                        <w:rPr>
                          <w:color w:val="FFFFFF" w:themeColor="background1"/>
                          <w:sz w:val="28"/>
                          <w:szCs w:val="28"/>
                          <w:lang w:val="en-GB"/>
                        </w:rPr>
                        <w:t>2 PC</w:t>
                      </w:r>
                    </w:p>
                    <w:p w14:paraId="65937BA8" w14:textId="77777777" w:rsidR="005B425D" w:rsidRPr="00C063AF" w:rsidRDefault="005B425D" w:rsidP="005B425D">
                      <w:pPr>
                        <w:jc w:val="center"/>
                        <w:rPr>
                          <w:color w:val="FFFFFF" w:themeColor="background1"/>
                          <w:sz w:val="28"/>
                          <w:szCs w:val="28"/>
                          <w:lang w:val="en-GB"/>
                        </w:rPr>
                      </w:pPr>
                      <w:r w:rsidRPr="00C063AF">
                        <w:rPr>
                          <w:color w:val="FFFFFF" w:themeColor="background1"/>
                          <w:sz w:val="28"/>
                          <w:szCs w:val="28"/>
                          <w:lang w:val="en-GB"/>
                        </w:rPr>
                        <w:t xml:space="preserve">y </w:t>
                      </w:r>
                    </w:p>
                    <w:p w14:paraId="65FBBCB0" w14:textId="77777777" w:rsidR="005B425D" w:rsidRPr="00C063AF" w:rsidRDefault="005B425D" w:rsidP="005B425D">
                      <w:pPr>
                        <w:jc w:val="center"/>
                        <w:rPr>
                          <w:color w:val="FFFFFF" w:themeColor="background1"/>
                          <w:sz w:val="28"/>
                          <w:szCs w:val="28"/>
                          <w:lang w:val="en-GB"/>
                        </w:rPr>
                      </w:pPr>
                      <w:r w:rsidRPr="00C063AF">
                        <w:rPr>
                          <w:color w:val="FFFFFF" w:themeColor="background1"/>
                          <w:sz w:val="28"/>
                          <w:szCs w:val="28"/>
                          <w:lang w:val="en-GB"/>
                        </w:rPr>
                        <w:t>3 PC / 4PC</w:t>
                      </w:r>
                    </w:p>
                  </w:txbxContent>
                </v:textbox>
                <w10:wrap anchorx="margin"/>
              </v:rect>
            </w:pict>
          </mc:Fallback>
        </mc:AlternateContent>
      </w:r>
      <w:r>
        <w:rPr>
          <w:noProof/>
        </w:rPr>
        <mc:AlternateContent>
          <mc:Choice Requires="wps">
            <w:drawing>
              <wp:anchor distT="0" distB="0" distL="114300" distR="114300" simplePos="0" relativeHeight="486284800" behindDoc="0" locked="0" layoutInCell="1" allowOverlap="1" wp14:anchorId="4C854ABB" wp14:editId="1F0289D9">
                <wp:simplePos x="0" y="0"/>
                <wp:positionH relativeFrom="margin">
                  <wp:posOffset>1738288</wp:posOffset>
                </wp:positionH>
                <wp:positionV relativeFrom="paragraph">
                  <wp:posOffset>33255</wp:posOffset>
                </wp:positionV>
                <wp:extent cx="1250950" cy="717550"/>
                <wp:effectExtent l="0" t="0" r="6350" b="6350"/>
                <wp:wrapNone/>
                <wp:docPr id="9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717550"/>
                        </a:xfrm>
                        <a:prstGeom prst="rect">
                          <a:avLst/>
                        </a:prstGeom>
                        <a:solidFill>
                          <a:srgbClr val="FFC000"/>
                        </a:solidFill>
                        <a:ln>
                          <a:noFill/>
                        </a:ln>
                      </wps:spPr>
                      <wps:txbx>
                        <w:txbxContent>
                          <w:p w14:paraId="05829D62" w14:textId="4757AA76" w:rsidR="005B425D" w:rsidRDefault="005B425D" w:rsidP="005B425D">
                            <w:pPr>
                              <w:jc w:val="center"/>
                              <w:rPr>
                                <w:color w:val="FFFFFF" w:themeColor="background1"/>
                                <w:sz w:val="28"/>
                                <w:szCs w:val="28"/>
                                <w:lang w:val="en-GB"/>
                              </w:rPr>
                            </w:pPr>
                            <w:r>
                              <w:rPr>
                                <w:color w:val="FFFFFF" w:themeColor="background1"/>
                                <w:sz w:val="28"/>
                                <w:szCs w:val="28"/>
                                <w:lang w:val="en-GB"/>
                              </w:rPr>
                              <w:t>Boys &amp; Girls</w:t>
                            </w:r>
                          </w:p>
                          <w:p w14:paraId="7EDC6C39" w14:textId="77777777" w:rsidR="005B425D" w:rsidRPr="00C063AF" w:rsidRDefault="005B425D" w:rsidP="005B425D">
                            <w:pPr>
                              <w:jc w:val="center"/>
                              <w:rPr>
                                <w:color w:val="FFFFFF" w:themeColor="background1"/>
                                <w:sz w:val="28"/>
                                <w:szCs w:val="28"/>
                                <w:lang w:val="en-GB"/>
                              </w:rPr>
                            </w:pPr>
                            <w:r w:rsidRPr="00C063AF">
                              <w:rPr>
                                <w:color w:val="FFFFFF" w:themeColor="background1"/>
                                <w:sz w:val="28"/>
                                <w:szCs w:val="28"/>
                                <w:lang w:val="en-GB"/>
                              </w:rPr>
                              <w:t>Int</w:t>
                            </w:r>
                            <w:r>
                              <w:rPr>
                                <w:color w:val="FFFFFF" w:themeColor="background1"/>
                                <w:sz w:val="28"/>
                                <w:szCs w:val="28"/>
                                <w:lang w:val="en-GB"/>
                              </w:rPr>
                              <w:t>ermediate</w:t>
                            </w:r>
                          </w:p>
                          <w:p w14:paraId="6930CCAD" w14:textId="5E34C20B" w:rsidR="005B425D" w:rsidRPr="00C063AF" w:rsidRDefault="001F24EF" w:rsidP="005B425D">
                            <w:pPr>
                              <w:jc w:val="center"/>
                              <w:rPr>
                                <w:color w:val="FFFFFF" w:themeColor="background1"/>
                                <w:sz w:val="28"/>
                                <w:szCs w:val="28"/>
                                <w:lang w:val="en-GB"/>
                              </w:rPr>
                            </w:pPr>
                            <w:r>
                              <w:rPr>
                                <w:color w:val="FFFFFF" w:themeColor="background1"/>
                                <w:sz w:val="28"/>
                                <w:szCs w:val="28"/>
                                <w:lang w:val="en-GB"/>
                              </w:rPr>
                              <w:t>2 PC</w:t>
                            </w:r>
                          </w:p>
                          <w:p w14:paraId="1029005D" w14:textId="77777777" w:rsidR="005B425D" w:rsidRPr="00C063AF" w:rsidRDefault="005B425D" w:rsidP="005B425D">
                            <w:pPr>
                              <w:jc w:val="center"/>
                              <w:rPr>
                                <w:color w:val="FFFFFF" w:themeColor="background1"/>
                                <w:sz w:val="28"/>
                                <w:szCs w:val="28"/>
                                <w:lang w:val="en-GB"/>
                              </w:rPr>
                            </w:pPr>
                            <w:r w:rsidRPr="00C063AF">
                              <w:rPr>
                                <w:color w:val="FFFFFF" w:themeColor="background1"/>
                                <w:sz w:val="28"/>
                                <w:szCs w:val="28"/>
                                <w:lang w:val="en-GB"/>
                              </w:rPr>
                              <w:t xml:space="preserve">y </w:t>
                            </w:r>
                          </w:p>
                          <w:p w14:paraId="0FFF9866" w14:textId="77777777" w:rsidR="005B425D" w:rsidRPr="00C063AF" w:rsidRDefault="005B425D" w:rsidP="005B425D">
                            <w:pPr>
                              <w:jc w:val="center"/>
                              <w:rPr>
                                <w:color w:val="FFFFFF" w:themeColor="background1"/>
                                <w:sz w:val="28"/>
                                <w:szCs w:val="28"/>
                                <w:lang w:val="en-GB"/>
                              </w:rPr>
                            </w:pPr>
                            <w:r w:rsidRPr="00C063AF">
                              <w:rPr>
                                <w:color w:val="FFFFFF" w:themeColor="background1"/>
                                <w:sz w:val="28"/>
                                <w:szCs w:val="28"/>
                                <w:lang w:val="en-GB"/>
                              </w:rPr>
                              <w:t>3 PC / 4PC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C854ABB" id="_x0000_s1031" style="position:absolute;margin-left:136.85pt;margin-top:2.6pt;width:98.5pt;height:56.5pt;z-index:48628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" fillcolor="#ffc000" stroked="f">
                <v:textbox>
                  <w:txbxContent>
                    <w:p w14:paraId="05829D62" w14:textId="4757AA76" w:rsidR="005B425D" w:rsidRDefault="005B425D" w:rsidP="005B425D">
                      <w:pPr>
                        <w:jc w:val="center"/>
                        <w:rPr>
                          <w:color w:val="FFFFFF" w:themeColor="background1"/>
                          <w:sz w:val="28"/>
                          <w:szCs w:val="28"/>
                          <w:lang w:val="en-GB"/>
                        </w:rPr>
                      </w:pPr>
                      <w:r>
                        <w:rPr>
                          <w:color w:val="FFFFFF" w:themeColor="background1"/>
                          <w:sz w:val="28"/>
                          <w:szCs w:val="28"/>
                          <w:lang w:val="en-GB"/>
                        </w:rPr>
                        <w:t>Boys &amp; Girls</w:t>
                      </w:r>
                    </w:p>
                    <w:p w14:paraId="7EDC6C39" w14:textId="77777777" w:rsidR="005B425D" w:rsidRPr="00C063AF" w:rsidRDefault="005B425D" w:rsidP="005B425D">
                      <w:pPr>
                        <w:jc w:val="center"/>
                        <w:rPr>
                          <w:color w:val="FFFFFF" w:themeColor="background1"/>
                          <w:sz w:val="28"/>
                          <w:szCs w:val="28"/>
                          <w:lang w:val="en-GB"/>
                        </w:rPr>
                      </w:pPr>
                      <w:r w:rsidRPr="00C063AF">
                        <w:rPr>
                          <w:color w:val="FFFFFF" w:themeColor="background1"/>
                          <w:sz w:val="28"/>
                          <w:szCs w:val="28"/>
                          <w:lang w:val="en-GB"/>
                        </w:rPr>
                        <w:t>Int</w:t>
                      </w:r>
                      <w:r>
                        <w:rPr>
                          <w:color w:val="FFFFFF" w:themeColor="background1"/>
                          <w:sz w:val="28"/>
                          <w:szCs w:val="28"/>
                          <w:lang w:val="en-GB"/>
                        </w:rPr>
                        <w:t>ermediate</w:t>
                      </w:r>
                    </w:p>
                    <w:p w14:paraId="6930CCAD" w14:textId="5E34C20B" w:rsidR="005B425D" w:rsidRPr="00C063AF" w:rsidRDefault="001F24EF" w:rsidP="005B425D">
                      <w:pPr>
                        <w:jc w:val="center"/>
                        <w:rPr>
                          <w:color w:val="FFFFFF" w:themeColor="background1"/>
                          <w:sz w:val="28"/>
                          <w:szCs w:val="28"/>
                          <w:lang w:val="en-GB"/>
                        </w:rPr>
                      </w:pPr>
                      <w:r>
                        <w:rPr>
                          <w:color w:val="FFFFFF" w:themeColor="background1"/>
                          <w:sz w:val="28"/>
                          <w:szCs w:val="28"/>
                          <w:lang w:val="en-GB"/>
                        </w:rPr>
                        <w:t>2 PC</w:t>
                      </w:r>
                    </w:p>
                    <w:p w14:paraId="1029005D" w14:textId="77777777" w:rsidR="005B425D" w:rsidRPr="00C063AF" w:rsidRDefault="005B425D" w:rsidP="005B425D">
                      <w:pPr>
                        <w:jc w:val="center"/>
                        <w:rPr>
                          <w:color w:val="FFFFFF" w:themeColor="background1"/>
                          <w:sz w:val="28"/>
                          <w:szCs w:val="28"/>
                          <w:lang w:val="en-GB"/>
                        </w:rPr>
                      </w:pPr>
                      <w:r w:rsidRPr="00C063AF">
                        <w:rPr>
                          <w:color w:val="FFFFFF" w:themeColor="background1"/>
                          <w:sz w:val="28"/>
                          <w:szCs w:val="28"/>
                          <w:lang w:val="en-GB"/>
                        </w:rPr>
                        <w:t xml:space="preserve">y </w:t>
                      </w:r>
                    </w:p>
                    <w:p w14:paraId="0FFF9866" w14:textId="77777777" w:rsidR="005B425D" w:rsidRPr="00C063AF" w:rsidRDefault="005B425D" w:rsidP="005B425D">
                      <w:pPr>
                        <w:jc w:val="center"/>
                        <w:rPr>
                          <w:color w:val="FFFFFF" w:themeColor="background1"/>
                          <w:sz w:val="28"/>
                          <w:szCs w:val="28"/>
                          <w:lang w:val="en-GB"/>
                        </w:rPr>
                      </w:pPr>
                      <w:r w:rsidRPr="00C063AF">
                        <w:rPr>
                          <w:color w:val="FFFFFF" w:themeColor="background1"/>
                          <w:sz w:val="28"/>
                          <w:szCs w:val="28"/>
                          <w:lang w:val="en-GB"/>
                        </w:rPr>
                        <w:t>3 PC / 4PC</w:t>
                      </w:r>
                    </w:p>
                  </w:txbxContent>
                </v:textbox>
                <w10:wrap anchorx="margin"/>
              </v:rect>
            </w:pict>
          </mc:Fallback>
        </mc:AlternateContent>
      </w:r>
      <w:r>
        <w:rPr>
          <w:noProof/>
        </w:rPr>
        <mc:AlternateContent>
          <mc:Choice Requires="wps">
            <w:drawing>
              <wp:anchor distT="0" distB="0" distL="114300" distR="114300" simplePos="0" relativeHeight="486281728" behindDoc="0" locked="0" layoutInCell="1" allowOverlap="1" wp14:anchorId="3D60AF5A" wp14:editId="5DF7DE86">
                <wp:simplePos x="0" y="0"/>
                <wp:positionH relativeFrom="column">
                  <wp:posOffset>374455</wp:posOffset>
                </wp:positionH>
                <wp:positionV relativeFrom="paragraph">
                  <wp:posOffset>47527</wp:posOffset>
                </wp:positionV>
                <wp:extent cx="1238250" cy="704370"/>
                <wp:effectExtent l="0" t="0" r="0" b="635"/>
                <wp:wrapNone/>
                <wp:docPr id="9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704370"/>
                        </a:xfrm>
                        <a:prstGeom prst="rect">
                          <a:avLst/>
                        </a:prstGeom>
                        <a:solidFill>
                          <a:srgbClr val="FFC000"/>
                        </a:solidFill>
                        <a:ln>
                          <a:noFill/>
                        </a:ln>
                      </wps:spPr>
                      <wps:txbx>
                        <w:txbxContent>
                          <w:p w14:paraId="5B8645C3" w14:textId="1C16729D" w:rsidR="005B425D" w:rsidRDefault="005B425D" w:rsidP="005B425D">
                            <w:pPr>
                              <w:jc w:val="center"/>
                              <w:rPr>
                                <w:color w:val="FFFFFF" w:themeColor="background1"/>
                                <w:sz w:val="28"/>
                                <w:szCs w:val="28"/>
                                <w:lang w:val="en-GB"/>
                              </w:rPr>
                            </w:pPr>
                            <w:r>
                              <w:rPr>
                                <w:color w:val="FFFFFF" w:themeColor="background1"/>
                                <w:sz w:val="28"/>
                                <w:szCs w:val="28"/>
                                <w:lang w:val="en-GB"/>
                              </w:rPr>
                              <w:t>Boys &amp; Girls</w:t>
                            </w:r>
                          </w:p>
                          <w:p w14:paraId="492F3955" w14:textId="77777777" w:rsidR="005B425D" w:rsidRPr="00C063AF" w:rsidRDefault="005B425D" w:rsidP="005B425D">
                            <w:pPr>
                              <w:jc w:val="center"/>
                              <w:rPr>
                                <w:color w:val="FFFFFF" w:themeColor="background1"/>
                                <w:sz w:val="28"/>
                                <w:szCs w:val="28"/>
                                <w:lang w:val="en-GB"/>
                              </w:rPr>
                            </w:pPr>
                            <w:r w:rsidRPr="00C063AF">
                              <w:rPr>
                                <w:color w:val="FFFFFF" w:themeColor="background1"/>
                                <w:sz w:val="28"/>
                                <w:szCs w:val="28"/>
                                <w:lang w:val="en-GB"/>
                              </w:rPr>
                              <w:t xml:space="preserve">Introductory </w:t>
                            </w:r>
                          </w:p>
                          <w:p w14:paraId="33B75682" w14:textId="34FB99F2" w:rsidR="005B425D" w:rsidRPr="00C063AF" w:rsidRDefault="001F24EF" w:rsidP="005B425D">
                            <w:pPr>
                              <w:jc w:val="center"/>
                              <w:rPr>
                                <w:color w:val="FFFFFF" w:themeColor="background1"/>
                                <w:sz w:val="28"/>
                                <w:szCs w:val="28"/>
                                <w:lang w:val="en-GB"/>
                              </w:rPr>
                            </w:pPr>
                            <w:r>
                              <w:rPr>
                                <w:color w:val="FFFFFF" w:themeColor="background1"/>
                                <w:sz w:val="28"/>
                                <w:szCs w:val="28"/>
                                <w:lang w:val="en-GB"/>
                              </w:rPr>
                              <w:t>2 PC</w:t>
                            </w:r>
                          </w:p>
                          <w:p w14:paraId="1B7E90E5" w14:textId="77777777" w:rsidR="005B425D" w:rsidRPr="00C063AF" w:rsidRDefault="005B425D" w:rsidP="005B425D">
                            <w:pPr>
                              <w:jc w:val="center"/>
                              <w:rPr>
                                <w:color w:val="FFFFFF" w:themeColor="background1"/>
                                <w:sz w:val="28"/>
                                <w:szCs w:val="28"/>
                                <w:lang w:val="en-GB"/>
                              </w:rPr>
                            </w:pPr>
                            <w:r w:rsidRPr="00C063AF">
                              <w:rPr>
                                <w:color w:val="FFFFFF" w:themeColor="background1"/>
                                <w:sz w:val="28"/>
                                <w:szCs w:val="28"/>
                                <w:lang w:val="en-GB"/>
                              </w:rPr>
                              <w:t xml:space="preserve">y </w:t>
                            </w:r>
                          </w:p>
                          <w:p w14:paraId="61896899" w14:textId="77777777" w:rsidR="005B425D" w:rsidRPr="00C063AF" w:rsidRDefault="005B425D" w:rsidP="005B425D">
                            <w:pPr>
                              <w:jc w:val="center"/>
                              <w:rPr>
                                <w:color w:val="FFFFFF" w:themeColor="background1"/>
                                <w:sz w:val="28"/>
                                <w:szCs w:val="28"/>
                                <w:lang w:val="en-GB"/>
                              </w:rPr>
                            </w:pPr>
                            <w:r w:rsidRPr="00C063AF">
                              <w:rPr>
                                <w:color w:val="FFFFFF" w:themeColor="background1"/>
                                <w:sz w:val="28"/>
                                <w:szCs w:val="28"/>
                                <w:lang w:val="en-GB"/>
                              </w:rPr>
                              <w:t>3 PC / 4PC</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3D60AF5A" id="_x0000_s1032" style="position:absolute;margin-left:29.5pt;margin-top:3.75pt;width:97.5pt;height:55.45pt;z-index:48628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" fillcolor="#ffc000" stroked="f">
                <v:textbox>
                  <w:txbxContent>
                    <w:p w14:paraId="5B8645C3" w14:textId="1C16729D" w:rsidR="005B425D" w:rsidRDefault="005B425D" w:rsidP="005B425D">
                      <w:pPr>
                        <w:jc w:val="center"/>
                        <w:rPr>
                          <w:color w:val="FFFFFF" w:themeColor="background1"/>
                          <w:sz w:val="28"/>
                          <w:szCs w:val="28"/>
                          <w:lang w:val="en-GB"/>
                        </w:rPr>
                      </w:pPr>
                      <w:r>
                        <w:rPr>
                          <w:color w:val="FFFFFF" w:themeColor="background1"/>
                          <w:sz w:val="28"/>
                          <w:szCs w:val="28"/>
                          <w:lang w:val="en-GB"/>
                        </w:rPr>
                        <w:t>Boys &amp; Girls</w:t>
                      </w:r>
                    </w:p>
                    <w:p w14:paraId="492F3955" w14:textId="77777777" w:rsidR="005B425D" w:rsidRPr="00C063AF" w:rsidRDefault="005B425D" w:rsidP="005B425D">
                      <w:pPr>
                        <w:jc w:val="center"/>
                        <w:rPr>
                          <w:color w:val="FFFFFF" w:themeColor="background1"/>
                          <w:sz w:val="28"/>
                          <w:szCs w:val="28"/>
                          <w:lang w:val="en-GB"/>
                        </w:rPr>
                      </w:pPr>
                      <w:r w:rsidRPr="00C063AF">
                        <w:rPr>
                          <w:color w:val="FFFFFF" w:themeColor="background1"/>
                          <w:sz w:val="28"/>
                          <w:szCs w:val="28"/>
                          <w:lang w:val="en-GB"/>
                        </w:rPr>
                        <w:t xml:space="preserve">Introductory </w:t>
                      </w:r>
                    </w:p>
                    <w:p w14:paraId="33B75682" w14:textId="34FB99F2" w:rsidR="005B425D" w:rsidRPr="00C063AF" w:rsidRDefault="001F24EF" w:rsidP="005B425D">
                      <w:pPr>
                        <w:jc w:val="center"/>
                        <w:rPr>
                          <w:color w:val="FFFFFF" w:themeColor="background1"/>
                          <w:sz w:val="28"/>
                          <w:szCs w:val="28"/>
                          <w:lang w:val="en-GB"/>
                        </w:rPr>
                      </w:pPr>
                      <w:r>
                        <w:rPr>
                          <w:color w:val="FFFFFF" w:themeColor="background1"/>
                          <w:sz w:val="28"/>
                          <w:szCs w:val="28"/>
                          <w:lang w:val="en-GB"/>
                        </w:rPr>
                        <w:t>2 PC</w:t>
                      </w:r>
                    </w:p>
                    <w:p w14:paraId="1B7E90E5" w14:textId="77777777" w:rsidR="005B425D" w:rsidRPr="00C063AF" w:rsidRDefault="005B425D" w:rsidP="005B425D">
                      <w:pPr>
                        <w:jc w:val="center"/>
                        <w:rPr>
                          <w:color w:val="FFFFFF" w:themeColor="background1"/>
                          <w:sz w:val="28"/>
                          <w:szCs w:val="28"/>
                          <w:lang w:val="en-GB"/>
                        </w:rPr>
                      </w:pPr>
                      <w:r w:rsidRPr="00C063AF">
                        <w:rPr>
                          <w:color w:val="FFFFFF" w:themeColor="background1"/>
                          <w:sz w:val="28"/>
                          <w:szCs w:val="28"/>
                          <w:lang w:val="en-GB"/>
                        </w:rPr>
                        <w:t xml:space="preserve">y </w:t>
                      </w:r>
                    </w:p>
                    <w:p w14:paraId="61896899" w14:textId="77777777" w:rsidR="005B425D" w:rsidRPr="00C063AF" w:rsidRDefault="005B425D" w:rsidP="005B425D">
                      <w:pPr>
                        <w:jc w:val="center"/>
                        <w:rPr>
                          <w:color w:val="FFFFFF" w:themeColor="background1"/>
                          <w:sz w:val="28"/>
                          <w:szCs w:val="28"/>
                          <w:lang w:val="en-GB"/>
                        </w:rPr>
                      </w:pPr>
                      <w:r w:rsidRPr="00C063AF">
                        <w:rPr>
                          <w:color w:val="FFFFFF" w:themeColor="background1"/>
                          <w:sz w:val="28"/>
                          <w:szCs w:val="28"/>
                          <w:lang w:val="en-GB"/>
                        </w:rPr>
                        <w:t>3 PC / 4PC</w:t>
                      </w:r>
                    </w:p>
                  </w:txbxContent>
                </v:textbox>
              </v:rect>
            </w:pict>
          </mc:Fallback>
        </mc:AlternateContent>
      </w:r>
      <w:r w:rsidR="005B425D">
        <w:rPr>
          <w:noProof/>
        </w:rPr>
        <mc:AlternateContent>
          <mc:Choice Requires="wps">
            <w:drawing>
              <wp:anchor distT="0" distB="0" distL="114300" distR="114300" simplePos="0" relativeHeight="486283776" behindDoc="1" locked="0" layoutInCell="1" allowOverlap="1" wp14:anchorId="37017E52" wp14:editId="4F57E1D6">
                <wp:simplePos x="0" y="0"/>
                <wp:positionH relativeFrom="page">
                  <wp:posOffset>5323840</wp:posOffset>
                </wp:positionH>
                <wp:positionV relativeFrom="paragraph">
                  <wp:posOffset>62230</wp:posOffset>
                </wp:positionV>
                <wp:extent cx="1192530" cy="453390"/>
                <wp:effectExtent l="0" t="0" r="0" b="0"/>
                <wp:wrapNone/>
                <wp:docPr id="10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2530" cy="453390"/>
                        </a:xfrm>
                        <a:prstGeom prst="rect">
                          <a:avLst/>
                        </a:prstGeom>
                        <a:noFill/>
                        <a:ln w="25413">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3605D85" id="Rectangle 18" o:spid="_x0000_s1026" style="position:absolute;margin-left:419.2pt;margin-top:4.9pt;width:93.9pt;height:35.7pt;z-index:-1703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" filled="f" strokecolor="white" strokeweight=".70592mm">
                <w10:wrap anchorx="page"/>
              </v:rect>
            </w:pict>
          </mc:Fallback>
        </mc:AlternateContent>
      </w:r>
      <w:r w:rsidR="005B425D">
        <w:rPr>
          <w:color w:val="FFFFFF"/>
          <w:sz w:val="32"/>
          <w:u w:val="thick" w:color="3D67B1"/>
        </w:rPr>
        <w:t xml:space="preserve"> </w:t>
      </w:r>
    </w:p>
    <w:p w14:paraId="6EBA363B" w14:textId="34338A5A" w:rsidR="005B425D" w:rsidRDefault="005B425D" w:rsidP="005B425D">
      <w:pPr>
        <w:tabs>
          <w:tab w:val="left" w:pos="375"/>
        </w:tabs>
        <w:spacing w:before="249" w:line="350" w:lineRule="exact"/>
        <w:ind w:right="1341"/>
        <w:jc w:val="right"/>
        <w:rPr>
          <w:color w:val="FFFFFF"/>
          <w:w w:val="99"/>
          <w:sz w:val="32"/>
          <w:u w:val="thick" w:color="3D67B1"/>
        </w:rPr>
      </w:pPr>
      <w:r>
        <w:rPr>
          <w:color w:val="FFFFFF"/>
          <w:sz w:val="32"/>
          <w:u w:val="thick" w:color="34599C"/>
        </w:rPr>
        <w:tab/>
      </w:r>
    </w:p>
    <w:p w14:paraId="48326FDA" w14:textId="0094522F" w:rsidR="00CA0BEF" w:rsidRDefault="00CA0BEF">
      <w:pPr>
        <w:spacing w:line="350" w:lineRule="exact"/>
        <w:ind w:right="1426"/>
        <w:jc w:val="right"/>
        <w:rPr>
          <w:color w:val="FFFFFF"/>
          <w:sz w:val="32"/>
          <w:shd w:val="clear" w:color="auto" w:fill="F4B183"/>
        </w:rPr>
      </w:pPr>
    </w:p>
    <w:p w14:paraId="245DDA2A" w14:textId="3F69F27F" w:rsidR="0009736B" w:rsidRDefault="0009736B" w:rsidP="0009736B">
      <w:pPr>
        <w:pStyle w:val="BodyText"/>
        <w:ind w:left="1241" w:right="1666"/>
      </w:pPr>
      <w:r>
        <w:rPr>
          <w:color w:val="808080"/>
        </w:rPr>
        <w:t xml:space="preserve">The following diagram provides a simple visual of the General Gymnastics pathway at Yorkshire Regional level for boys and girls </w:t>
      </w:r>
      <w:r w:rsidR="00E1531D">
        <w:rPr>
          <w:color w:val="808080"/>
        </w:rPr>
        <w:t xml:space="preserve">wishing to progress and compete </w:t>
      </w:r>
      <w:r>
        <w:rPr>
          <w:color w:val="808080"/>
        </w:rPr>
        <w:t>on additional apparatus</w:t>
      </w:r>
      <w:r w:rsidR="00EC1D32">
        <w:rPr>
          <w:color w:val="808080"/>
        </w:rPr>
        <w:t>.</w:t>
      </w:r>
    </w:p>
    <w:p w14:paraId="30519D97" w14:textId="46222830" w:rsidR="0009736B" w:rsidRDefault="00880E67" w:rsidP="00A85075">
      <w:pPr>
        <w:tabs>
          <w:tab w:val="left" w:pos="375"/>
        </w:tabs>
        <w:spacing w:before="89" w:line="350" w:lineRule="exact"/>
        <w:ind w:right="1341"/>
        <w:jc w:val="right"/>
        <w:rPr>
          <w:sz w:val="32"/>
        </w:rPr>
      </w:pPr>
      <w:r>
        <w:rPr>
          <w:noProof/>
        </w:rPr>
        <mc:AlternateContent>
          <mc:Choice Requires="wps">
            <w:drawing>
              <wp:anchor distT="0" distB="0" distL="114300" distR="114300" simplePos="0" relativeHeight="486296064" behindDoc="0" locked="0" layoutInCell="1" allowOverlap="1" wp14:anchorId="474EAD6F" wp14:editId="450C2B8D">
                <wp:simplePos x="0" y="0"/>
                <wp:positionH relativeFrom="margin">
                  <wp:posOffset>5753980</wp:posOffset>
                </wp:positionH>
                <wp:positionV relativeFrom="paragraph">
                  <wp:posOffset>86291</wp:posOffset>
                </wp:positionV>
                <wp:extent cx="1202788" cy="765956"/>
                <wp:effectExtent l="0" t="0" r="3810" b="0"/>
                <wp:wrapNone/>
                <wp:docPr id="94754953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2788" cy="765956"/>
                        </a:xfrm>
                        <a:prstGeom prst="rect">
                          <a:avLst/>
                        </a:prstGeom>
                        <a:solidFill>
                          <a:srgbClr val="008000"/>
                        </a:solidFill>
                        <a:ln>
                          <a:noFill/>
                        </a:ln>
                      </wps:spPr>
                      <wps:txbx>
                        <w:txbxContent>
                          <w:p w14:paraId="5950E151" w14:textId="77777777" w:rsidR="00880E67" w:rsidRDefault="00880E67" w:rsidP="00880E67">
                            <w:pPr>
                              <w:jc w:val="center"/>
                              <w:rPr>
                                <w:color w:val="FFFFFF" w:themeColor="background1"/>
                                <w:sz w:val="28"/>
                                <w:szCs w:val="28"/>
                                <w:lang w:val="en-GB"/>
                              </w:rPr>
                            </w:pPr>
                            <w:r>
                              <w:rPr>
                                <w:color w:val="FFFFFF" w:themeColor="background1"/>
                                <w:sz w:val="28"/>
                                <w:szCs w:val="28"/>
                                <w:lang w:val="en-GB"/>
                              </w:rPr>
                              <w:t>Girls &amp; Boys</w:t>
                            </w:r>
                          </w:p>
                          <w:p w14:paraId="0EE0BF70" w14:textId="1467BC80" w:rsidR="00880E67" w:rsidRPr="00C063AF" w:rsidRDefault="00880E67" w:rsidP="00880E67">
                            <w:pPr>
                              <w:jc w:val="center"/>
                              <w:rPr>
                                <w:color w:val="FFFFFF" w:themeColor="background1"/>
                                <w:sz w:val="28"/>
                                <w:szCs w:val="28"/>
                                <w:lang w:val="en-GB"/>
                              </w:rPr>
                            </w:pPr>
                            <w:r>
                              <w:rPr>
                                <w:color w:val="FFFFFF" w:themeColor="background1"/>
                                <w:sz w:val="28"/>
                                <w:szCs w:val="28"/>
                                <w:lang w:val="en-GB"/>
                              </w:rPr>
                              <w:t>Champions</w:t>
                            </w:r>
                          </w:p>
                          <w:p w14:paraId="5F1CEB73" w14:textId="77777777" w:rsidR="00880E67" w:rsidRPr="00C063AF" w:rsidRDefault="00880E67" w:rsidP="00880E67">
                            <w:pPr>
                              <w:jc w:val="center"/>
                              <w:rPr>
                                <w:color w:val="FFFFFF" w:themeColor="background1"/>
                                <w:sz w:val="28"/>
                                <w:szCs w:val="28"/>
                                <w:lang w:val="en-GB"/>
                              </w:rPr>
                            </w:pPr>
                            <w:r w:rsidRPr="00C063AF">
                              <w:rPr>
                                <w:color w:val="FFFFFF" w:themeColor="background1"/>
                                <w:sz w:val="28"/>
                                <w:szCs w:val="28"/>
                                <w:lang w:val="en-GB"/>
                              </w:rPr>
                              <w:t>3 PC / 4PC</w:t>
                            </w:r>
                          </w:p>
                          <w:p w14:paraId="73818AB8" w14:textId="77777777" w:rsidR="00880E67" w:rsidRPr="00C063AF" w:rsidRDefault="00880E67" w:rsidP="00880E67">
                            <w:pPr>
                              <w:jc w:val="center"/>
                              <w:rPr>
                                <w:color w:val="FFFFFF" w:themeColor="background1"/>
                                <w:sz w:val="28"/>
                                <w:szCs w:val="28"/>
                                <w:lang w:val="en-GB"/>
                              </w:rPr>
                            </w:pPr>
                            <w:r w:rsidRPr="00C063AF">
                              <w:rPr>
                                <w:color w:val="FFFFFF" w:themeColor="background1"/>
                                <w:sz w:val="28"/>
                                <w:szCs w:val="28"/>
                                <w:lang w:val="en-GB"/>
                              </w:rPr>
                              <w:t xml:space="preserve">y </w:t>
                            </w:r>
                          </w:p>
                          <w:p w14:paraId="4BB39CEB" w14:textId="77777777" w:rsidR="00880E67" w:rsidRPr="00C063AF" w:rsidRDefault="00880E67" w:rsidP="00880E67">
                            <w:pPr>
                              <w:jc w:val="center"/>
                              <w:rPr>
                                <w:color w:val="FFFFFF" w:themeColor="background1"/>
                                <w:sz w:val="28"/>
                                <w:szCs w:val="28"/>
                                <w:lang w:val="en-GB"/>
                              </w:rPr>
                            </w:pPr>
                            <w:r w:rsidRPr="00C063AF">
                              <w:rPr>
                                <w:color w:val="FFFFFF" w:themeColor="background1"/>
                                <w:sz w:val="28"/>
                                <w:szCs w:val="28"/>
                                <w:lang w:val="en-GB"/>
                              </w:rPr>
                              <w:t>3 PC / 4PC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74EAD6F" id="_x0000_s1033" style="position:absolute;left:0;text-align:left;margin-left:453.05pt;margin-top:6.8pt;width:94.7pt;height:60.3pt;z-index:48629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" fillcolor="green" stroked="f">
                <v:textbox>
                  <w:txbxContent>
                    <w:p w14:paraId="5950E151" w14:textId="77777777" w:rsidR="00880E67" w:rsidRDefault="00880E67" w:rsidP="00880E67">
                      <w:pPr>
                        <w:jc w:val="center"/>
                        <w:rPr>
                          <w:color w:val="FFFFFF" w:themeColor="background1"/>
                          <w:sz w:val="28"/>
                          <w:szCs w:val="28"/>
                          <w:lang w:val="en-GB"/>
                        </w:rPr>
                      </w:pPr>
                      <w:r>
                        <w:rPr>
                          <w:color w:val="FFFFFF" w:themeColor="background1"/>
                          <w:sz w:val="28"/>
                          <w:szCs w:val="28"/>
                          <w:lang w:val="en-GB"/>
                        </w:rPr>
                        <w:t>Girls &amp; Boys</w:t>
                      </w:r>
                    </w:p>
                    <w:p w14:paraId="0EE0BF70" w14:textId="1467BC80" w:rsidR="00880E67" w:rsidRPr="00C063AF" w:rsidRDefault="00880E67" w:rsidP="00880E67">
                      <w:pPr>
                        <w:jc w:val="center"/>
                        <w:rPr>
                          <w:color w:val="FFFFFF" w:themeColor="background1"/>
                          <w:sz w:val="28"/>
                          <w:szCs w:val="28"/>
                          <w:lang w:val="en-GB"/>
                        </w:rPr>
                      </w:pPr>
                      <w:r>
                        <w:rPr>
                          <w:color w:val="FFFFFF" w:themeColor="background1"/>
                          <w:sz w:val="28"/>
                          <w:szCs w:val="28"/>
                          <w:lang w:val="en-GB"/>
                        </w:rPr>
                        <w:t>Champions</w:t>
                      </w:r>
                    </w:p>
                    <w:p w14:paraId="5F1CEB73" w14:textId="77777777" w:rsidR="00880E67" w:rsidRPr="00C063AF" w:rsidRDefault="00880E67" w:rsidP="00880E67">
                      <w:pPr>
                        <w:jc w:val="center"/>
                        <w:rPr>
                          <w:color w:val="FFFFFF" w:themeColor="background1"/>
                          <w:sz w:val="28"/>
                          <w:szCs w:val="28"/>
                          <w:lang w:val="en-GB"/>
                        </w:rPr>
                      </w:pPr>
                      <w:r w:rsidRPr="00C063AF">
                        <w:rPr>
                          <w:color w:val="FFFFFF" w:themeColor="background1"/>
                          <w:sz w:val="28"/>
                          <w:szCs w:val="28"/>
                          <w:lang w:val="en-GB"/>
                        </w:rPr>
                        <w:t>3 PC / 4PC</w:t>
                      </w:r>
                    </w:p>
                    <w:p w14:paraId="73818AB8" w14:textId="77777777" w:rsidR="00880E67" w:rsidRPr="00C063AF" w:rsidRDefault="00880E67" w:rsidP="00880E67">
                      <w:pPr>
                        <w:jc w:val="center"/>
                        <w:rPr>
                          <w:color w:val="FFFFFF" w:themeColor="background1"/>
                          <w:sz w:val="28"/>
                          <w:szCs w:val="28"/>
                          <w:lang w:val="en-GB"/>
                        </w:rPr>
                      </w:pPr>
                      <w:r w:rsidRPr="00C063AF">
                        <w:rPr>
                          <w:color w:val="FFFFFF" w:themeColor="background1"/>
                          <w:sz w:val="28"/>
                          <w:szCs w:val="28"/>
                          <w:lang w:val="en-GB"/>
                        </w:rPr>
                        <w:t xml:space="preserve">y </w:t>
                      </w:r>
                    </w:p>
                    <w:p w14:paraId="4BB39CEB" w14:textId="77777777" w:rsidR="00880E67" w:rsidRPr="00C063AF" w:rsidRDefault="00880E67" w:rsidP="00880E67">
                      <w:pPr>
                        <w:jc w:val="center"/>
                        <w:rPr>
                          <w:color w:val="FFFFFF" w:themeColor="background1"/>
                          <w:sz w:val="28"/>
                          <w:szCs w:val="28"/>
                          <w:lang w:val="en-GB"/>
                        </w:rPr>
                      </w:pPr>
                      <w:r w:rsidRPr="00C063AF">
                        <w:rPr>
                          <w:color w:val="FFFFFF" w:themeColor="background1"/>
                          <w:sz w:val="28"/>
                          <w:szCs w:val="28"/>
                          <w:lang w:val="en-GB"/>
                        </w:rPr>
                        <w:t>3 PC / 4PC</w:t>
                      </w:r>
                    </w:p>
                  </w:txbxContent>
                </v:textbox>
                <w10:wrap anchorx="margin"/>
              </v:rect>
            </w:pict>
          </mc:Fallback>
        </mc:AlternateContent>
      </w:r>
      <w:r>
        <w:rPr>
          <w:noProof/>
        </w:rPr>
        <mc:AlternateContent>
          <mc:Choice Requires="wps">
            <w:drawing>
              <wp:anchor distT="0" distB="0" distL="114300" distR="114300" simplePos="0" relativeHeight="486279680" behindDoc="0" locked="0" layoutInCell="1" allowOverlap="1" wp14:anchorId="3D1FEDE5" wp14:editId="2AD8BC6F">
                <wp:simplePos x="0" y="0"/>
                <wp:positionH relativeFrom="margin">
                  <wp:posOffset>4403969</wp:posOffset>
                </wp:positionH>
                <wp:positionV relativeFrom="paragraph">
                  <wp:posOffset>86604</wp:posOffset>
                </wp:positionV>
                <wp:extent cx="1220568" cy="744855"/>
                <wp:effectExtent l="0" t="0" r="0" b="4445"/>
                <wp:wrapNone/>
                <wp:docPr id="9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0568" cy="744855"/>
                        </a:xfrm>
                        <a:prstGeom prst="rect">
                          <a:avLst/>
                        </a:prstGeom>
                        <a:solidFill>
                          <a:srgbClr val="008000"/>
                        </a:solidFill>
                        <a:ln>
                          <a:noFill/>
                        </a:ln>
                      </wps:spPr>
                      <wps:txbx>
                        <w:txbxContent>
                          <w:p w14:paraId="0BB34B08" w14:textId="5D927D2A" w:rsidR="00C700F7" w:rsidRDefault="005B425D" w:rsidP="00C700F7">
                            <w:pPr>
                              <w:jc w:val="center"/>
                              <w:rPr>
                                <w:color w:val="FFFFFF" w:themeColor="background1"/>
                                <w:sz w:val="28"/>
                                <w:szCs w:val="28"/>
                                <w:lang w:val="en-GB"/>
                              </w:rPr>
                            </w:pPr>
                            <w:r>
                              <w:rPr>
                                <w:color w:val="FFFFFF" w:themeColor="background1"/>
                                <w:sz w:val="28"/>
                                <w:szCs w:val="28"/>
                                <w:lang w:val="en-GB"/>
                              </w:rPr>
                              <w:t>Girls</w:t>
                            </w:r>
                            <w:r w:rsidR="001F24EF">
                              <w:rPr>
                                <w:color w:val="FFFFFF" w:themeColor="background1"/>
                                <w:sz w:val="28"/>
                                <w:szCs w:val="28"/>
                                <w:lang w:val="en-GB"/>
                              </w:rPr>
                              <w:t xml:space="preserve"> &amp; Boys</w:t>
                            </w:r>
                          </w:p>
                          <w:p w14:paraId="7852174B" w14:textId="09613864" w:rsidR="00C700F7" w:rsidRPr="00C063AF" w:rsidRDefault="00C700F7" w:rsidP="00C700F7">
                            <w:pPr>
                              <w:jc w:val="center"/>
                              <w:rPr>
                                <w:color w:val="FFFFFF" w:themeColor="background1"/>
                                <w:sz w:val="28"/>
                                <w:szCs w:val="28"/>
                                <w:lang w:val="en-GB"/>
                              </w:rPr>
                            </w:pPr>
                            <w:r>
                              <w:rPr>
                                <w:color w:val="FFFFFF" w:themeColor="background1"/>
                                <w:sz w:val="28"/>
                                <w:szCs w:val="28"/>
                                <w:lang w:val="en-GB"/>
                              </w:rPr>
                              <w:t>Adv+</w:t>
                            </w:r>
                          </w:p>
                          <w:p w14:paraId="00548A97" w14:textId="77777777" w:rsidR="00C700F7" w:rsidRPr="00C063AF" w:rsidRDefault="00C700F7" w:rsidP="00C700F7">
                            <w:pPr>
                              <w:jc w:val="center"/>
                              <w:rPr>
                                <w:color w:val="FFFFFF" w:themeColor="background1"/>
                                <w:sz w:val="28"/>
                                <w:szCs w:val="28"/>
                                <w:lang w:val="en-GB"/>
                              </w:rPr>
                            </w:pPr>
                            <w:r w:rsidRPr="00C063AF">
                              <w:rPr>
                                <w:color w:val="FFFFFF" w:themeColor="background1"/>
                                <w:sz w:val="28"/>
                                <w:szCs w:val="28"/>
                                <w:lang w:val="en-GB"/>
                              </w:rPr>
                              <w:t>3 PC / 4PC</w:t>
                            </w:r>
                          </w:p>
                          <w:p w14:paraId="46557D86" w14:textId="77777777" w:rsidR="00C700F7" w:rsidRPr="00C063AF" w:rsidRDefault="00C700F7" w:rsidP="00C700F7">
                            <w:pPr>
                              <w:jc w:val="center"/>
                              <w:rPr>
                                <w:color w:val="FFFFFF" w:themeColor="background1"/>
                                <w:sz w:val="28"/>
                                <w:szCs w:val="28"/>
                                <w:lang w:val="en-GB"/>
                              </w:rPr>
                            </w:pPr>
                            <w:r w:rsidRPr="00C063AF">
                              <w:rPr>
                                <w:color w:val="FFFFFF" w:themeColor="background1"/>
                                <w:sz w:val="28"/>
                                <w:szCs w:val="28"/>
                                <w:lang w:val="en-GB"/>
                              </w:rPr>
                              <w:t xml:space="preserve">y </w:t>
                            </w:r>
                          </w:p>
                          <w:p w14:paraId="58BD6023" w14:textId="77777777" w:rsidR="00C700F7" w:rsidRPr="00C063AF" w:rsidRDefault="00C700F7" w:rsidP="00C700F7">
                            <w:pPr>
                              <w:jc w:val="center"/>
                              <w:rPr>
                                <w:color w:val="FFFFFF" w:themeColor="background1"/>
                                <w:sz w:val="28"/>
                                <w:szCs w:val="28"/>
                                <w:lang w:val="en-GB"/>
                              </w:rPr>
                            </w:pPr>
                            <w:r w:rsidRPr="00C063AF">
                              <w:rPr>
                                <w:color w:val="FFFFFF" w:themeColor="background1"/>
                                <w:sz w:val="28"/>
                                <w:szCs w:val="28"/>
                                <w:lang w:val="en-GB"/>
                              </w:rPr>
                              <w:t>3 PC / 4PC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D1FEDE5" id="_x0000_s1034" style="position:absolute;left:0;text-align:left;margin-left:346.75pt;margin-top:6.8pt;width:96.1pt;height:58.65pt;z-index:48627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" fillcolor="green" stroked="f">
                <v:textbox>
                  <w:txbxContent>
                    <w:p w14:paraId="0BB34B08" w14:textId="5D927D2A" w:rsidR="00C700F7" w:rsidRDefault="005B425D" w:rsidP="00C700F7">
                      <w:pPr>
                        <w:jc w:val="center"/>
                        <w:rPr>
                          <w:color w:val="FFFFFF" w:themeColor="background1"/>
                          <w:sz w:val="28"/>
                          <w:szCs w:val="28"/>
                          <w:lang w:val="en-GB"/>
                        </w:rPr>
                      </w:pPr>
                      <w:r>
                        <w:rPr>
                          <w:color w:val="FFFFFF" w:themeColor="background1"/>
                          <w:sz w:val="28"/>
                          <w:szCs w:val="28"/>
                          <w:lang w:val="en-GB"/>
                        </w:rPr>
                        <w:t>Girls</w:t>
                      </w:r>
                      <w:r w:rsidR="001F24EF">
                        <w:rPr>
                          <w:color w:val="FFFFFF" w:themeColor="background1"/>
                          <w:sz w:val="28"/>
                          <w:szCs w:val="28"/>
                          <w:lang w:val="en-GB"/>
                        </w:rPr>
                        <w:t xml:space="preserve"> &amp; Boys</w:t>
                      </w:r>
                    </w:p>
                    <w:p w14:paraId="7852174B" w14:textId="09613864" w:rsidR="00C700F7" w:rsidRPr="00C063AF" w:rsidRDefault="00C700F7" w:rsidP="00C700F7">
                      <w:pPr>
                        <w:jc w:val="center"/>
                        <w:rPr>
                          <w:color w:val="FFFFFF" w:themeColor="background1"/>
                          <w:sz w:val="28"/>
                          <w:szCs w:val="28"/>
                          <w:lang w:val="en-GB"/>
                        </w:rPr>
                      </w:pPr>
                      <w:r>
                        <w:rPr>
                          <w:color w:val="FFFFFF" w:themeColor="background1"/>
                          <w:sz w:val="28"/>
                          <w:szCs w:val="28"/>
                          <w:lang w:val="en-GB"/>
                        </w:rPr>
                        <w:t>Adv+</w:t>
                      </w:r>
                    </w:p>
                    <w:p w14:paraId="00548A97" w14:textId="77777777" w:rsidR="00C700F7" w:rsidRPr="00C063AF" w:rsidRDefault="00C700F7" w:rsidP="00C700F7">
                      <w:pPr>
                        <w:jc w:val="center"/>
                        <w:rPr>
                          <w:color w:val="FFFFFF" w:themeColor="background1"/>
                          <w:sz w:val="28"/>
                          <w:szCs w:val="28"/>
                          <w:lang w:val="en-GB"/>
                        </w:rPr>
                      </w:pPr>
                      <w:r w:rsidRPr="00C063AF">
                        <w:rPr>
                          <w:color w:val="FFFFFF" w:themeColor="background1"/>
                          <w:sz w:val="28"/>
                          <w:szCs w:val="28"/>
                          <w:lang w:val="en-GB"/>
                        </w:rPr>
                        <w:t>3 PC / 4PC</w:t>
                      </w:r>
                    </w:p>
                    <w:p w14:paraId="46557D86" w14:textId="77777777" w:rsidR="00C700F7" w:rsidRPr="00C063AF" w:rsidRDefault="00C700F7" w:rsidP="00C700F7">
                      <w:pPr>
                        <w:jc w:val="center"/>
                        <w:rPr>
                          <w:color w:val="FFFFFF" w:themeColor="background1"/>
                          <w:sz w:val="28"/>
                          <w:szCs w:val="28"/>
                          <w:lang w:val="en-GB"/>
                        </w:rPr>
                      </w:pPr>
                      <w:r w:rsidRPr="00C063AF">
                        <w:rPr>
                          <w:color w:val="FFFFFF" w:themeColor="background1"/>
                          <w:sz w:val="28"/>
                          <w:szCs w:val="28"/>
                          <w:lang w:val="en-GB"/>
                        </w:rPr>
                        <w:t xml:space="preserve">y </w:t>
                      </w:r>
                    </w:p>
                    <w:p w14:paraId="58BD6023" w14:textId="77777777" w:rsidR="00C700F7" w:rsidRPr="00C063AF" w:rsidRDefault="00C700F7" w:rsidP="00C700F7">
                      <w:pPr>
                        <w:jc w:val="center"/>
                        <w:rPr>
                          <w:color w:val="FFFFFF" w:themeColor="background1"/>
                          <w:sz w:val="28"/>
                          <w:szCs w:val="28"/>
                          <w:lang w:val="en-GB"/>
                        </w:rPr>
                      </w:pPr>
                      <w:r w:rsidRPr="00C063AF">
                        <w:rPr>
                          <w:color w:val="FFFFFF" w:themeColor="background1"/>
                          <w:sz w:val="28"/>
                          <w:szCs w:val="28"/>
                          <w:lang w:val="en-GB"/>
                        </w:rPr>
                        <w:t>3 PC / 4PC</w:t>
                      </w:r>
                    </w:p>
                  </w:txbxContent>
                </v:textbox>
                <w10:wrap anchorx="margin"/>
              </v:rect>
            </w:pict>
          </mc:Fallback>
        </mc:AlternateContent>
      </w:r>
      <w:r>
        <w:rPr>
          <w:noProof/>
        </w:rPr>
        <mc:AlternateContent>
          <mc:Choice Requires="wpg">
            <w:drawing>
              <wp:anchor distT="0" distB="0" distL="114300" distR="114300" simplePos="0" relativeHeight="486268416" behindDoc="0" locked="0" layoutInCell="1" allowOverlap="1" wp14:anchorId="2DC18462" wp14:editId="55DAD901">
                <wp:simplePos x="0" y="0"/>
                <wp:positionH relativeFrom="page">
                  <wp:posOffset>3291840</wp:posOffset>
                </wp:positionH>
                <wp:positionV relativeFrom="paragraph">
                  <wp:posOffset>65503</wp:posOffset>
                </wp:positionV>
                <wp:extent cx="1205865" cy="787790"/>
                <wp:effectExtent l="0" t="0" r="635" b="0"/>
                <wp:wrapNone/>
                <wp:docPr id="6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5865" cy="787790"/>
                          <a:chOff x="6110" y="78"/>
                          <a:chExt cx="1919" cy="754"/>
                        </a:xfrm>
                      </wpg:grpSpPr>
                      <wps:wsp>
                        <wps:cNvPr id="70" name="Rectangle 21"/>
                        <wps:cNvSpPr>
                          <a:spLocks noChangeArrowheads="1"/>
                        </wps:cNvSpPr>
                        <wps:spPr bwMode="auto">
                          <a:xfrm>
                            <a:off x="6130" y="98"/>
                            <a:ext cx="1879" cy="714"/>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155003" w14:textId="03F9B5A4" w:rsidR="005B425D" w:rsidRDefault="005B425D" w:rsidP="001F24EF">
                              <w:pPr>
                                <w:rPr>
                                  <w:color w:val="FFFFFF" w:themeColor="background1"/>
                                  <w:sz w:val="28"/>
                                  <w:szCs w:val="28"/>
                                  <w:lang w:val="en-GB"/>
                                </w:rPr>
                              </w:pPr>
                              <w:r>
                                <w:rPr>
                                  <w:color w:val="FFFFFF" w:themeColor="background1"/>
                                  <w:sz w:val="28"/>
                                  <w:szCs w:val="28"/>
                                  <w:lang w:val="en-GB"/>
                                </w:rPr>
                                <w:t>Girls</w:t>
                              </w:r>
                              <w:r w:rsidR="001F24EF">
                                <w:rPr>
                                  <w:color w:val="FFFFFF" w:themeColor="background1"/>
                                  <w:sz w:val="28"/>
                                  <w:szCs w:val="28"/>
                                  <w:lang w:val="en-GB"/>
                                </w:rPr>
                                <w:t xml:space="preserve"> &amp; Boys</w:t>
                              </w:r>
                            </w:p>
                            <w:p w14:paraId="622B2F43" w14:textId="75137FA8" w:rsidR="00A85075" w:rsidRPr="00A85075" w:rsidRDefault="00A85075" w:rsidP="00A85075">
                              <w:pPr>
                                <w:jc w:val="center"/>
                                <w:rPr>
                                  <w:color w:val="FFFFFF" w:themeColor="background1"/>
                                  <w:sz w:val="28"/>
                                  <w:szCs w:val="28"/>
                                  <w:lang w:val="en-GB"/>
                                </w:rPr>
                              </w:pPr>
                              <w:r w:rsidRPr="00A85075">
                                <w:rPr>
                                  <w:color w:val="FFFFFF" w:themeColor="background1"/>
                                  <w:sz w:val="28"/>
                                  <w:szCs w:val="28"/>
                                  <w:lang w:val="en-GB"/>
                                </w:rPr>
                                <w:t>Advanced</w:t>
                              </w:r>
                            </w:p>
                            <w:p w14:paraId="3893960C" w14:textId="19438B16" w:rsidR="00A85075" w:rsidRPr="00A85075" w:rsidRDefault="00A85075" w:rsidP="00A85075">
                              <w:pPr>
                                <w:jc w:val="center"/>
                                <w:rPr>
                                  <w:color w:val="FFFFFF" w:themeColor="background1"/>
                                  <w:sz w:val="28"/>
                                  <w:szCs w:val="28"/>
                                  <w:lang w:val="en-GB"/>
                                </w:rPr>
                              </w:pPr>
                              <w:r w:rsidRPr="00A85075">
                                <w:rPr>
                                  <w:color w:val="FFFFFF" w:themeColor="background1"/>
                                  <w:sz w:val="28"/>
                                  <w:szCs w:val="28"/>
                                  <w:lang w:val="en-GB"/>
                                </w:rPr>
                                <w:t>3 PC / 4PC</w:t>
                              </w:r>
                            </w:p>
                          </w:txbxContent>
                        </wps:txbx>
                        <wps:bodyPr rot="0" vert="horz" wrap="square" lIns="91440" tIns="45720" rIns="91440" bIns="45720" anchor="t" anchorCtr="0" upright="1">
                          <a:noAutofit/>
                        </wps:bodyPr>
                      </wps:wsp>
                      <wps:wsp>
                        <wps:cNvPr id="71" name="Rectangle 20"/>
                        <wps:cNvSpPr>
                          <a:spLocks noChangeArrowheads="1"/>
                        </wps:cNvSpPr>
                        <wps:spPr bwMode="auto">
                          <a:xfrm>
                            <a:off x="6130" y="98"/>
                            <a:ext cx="1879" cy="714"/>
                          </a:xfrm>
                          <a:prstGeom prst="rect">
                            <a:avLst/>
                          </a:prstGeom>
                          <a:noFill/>
                          <a:ln w="25413">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C18462" id="_x0000_s1035" style="position:absolute;left:0;text-align:left;margin-left:259.2pt;margin-top:5.15pt;width:94.95pt;height:62.05pt;z-index:486268416;mso-position-horizontal-relative:page" coordorigin="6110,78" coordsize="1919,7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">
                <v:rect id="Rectangle 21" o:spid="_x0000_s1036" style="position:absolute;left:6130;top:98;width:1879;height: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" fillcolor="green" stroked="f">
                  <v:textbox>
                    <w:txbxContent>
                      <w:p w14:paraId="08155003" w14:textId="03F9B5A4" w:rsidR="005B425D" w:rsidRDefault="005B425D" w:rsidP="001F24EF">
                        <w:pPr>
                          <w:rPr>
                            <w:color w:val="FFFFFF" w:themeColor="background1"/>
                            <w:sz w:val="28"/>
                            <w:szCs w:val="28"/>
                            <w:lang w:val="en-GB"/>
                          </w:rPr>
                        </w:pPr>
                        <w:r>
                          <w:rPr>
                            <w:color w:val="FFFFFF" w:themeColor="background1"/>
                            <w:sz w:val="28"/>
                            <w:szCs w:val="28"/>
                            <w:lang w:val="en-GB"/>
                          </w:rPr>
                          <w:t>Girls</w:t>
                        </w:r>
                        <w:r w:rsidR="001F24EF">
                          <w:rPr>
                            <w:color w:val="FFFFFF" w:themeColor="background1"/>
                            <w:sz w:val="28"/>
                            <w:szCs w:val="28"/>
                            <w:lang w:val="en-GB"/>
                          </w:rPr>
                          <w:t xml:space="preserve"> &amp; Boys</w:t>
                        </w:r>
                      </w:p>
                      <w:p w14:paraId="622B2F43" w14:textId="75137FA8" w:rsidR="00A85075" w:rsidRPr="00A85075" w:rsidRDefault="00A85075" w:rsidP="00A85075">
                        <w:pPr>
                          <w:jc w:val="center"/>
                          <w:rPr>
                            <w:color w:val="FFFFFF" w:themeColor="background1"/>
                            <w:sz w:val="28"/>
                            <w:szCs w:val="28"/>
                            <w:lang w:val="en-GB"/>
                          </w:rPr>
                        </w:pPr>
                        <w:r w:rsidRPr="00A85075">
                          <w:rPr>
                            <w:color w:val="FFFFFF" w:themeColor="background1"/>
                            <w:sz w:val="28"/>
                            <w:szCs w:val="28"/>
                            <w:lang w:val="en-GB"/>
                          </w:rPr>
                          <w:t>Advanced</w:t>
                        </w:r>
                      </w:p>
                      <w:p w14:paraId="3893960C" w14:textId="19438B16" w:rsidR="00A85075" w:rsidRPr="00A85075" w:rsidRDefault="00A85075" w:rsidP="00A85075">
                        <w:pPr>
                          <w:jc w:val="center"/>
                          <w:rPr>
                            <w:color w:val="FFFFFF" w:themeColor="background1"/>
                            <w:sz w:val="28"/>
                            <w:szCs w:val="28"/>
                            <w:lang w:val="en-GB"/>
                          </w:rPr>
                        </w:pPr>
                        <w:r w:rsidRPr="00A85075">
                          <w:rPr>
                            <w:color w:val="FFFFFF" w:themeColor="background1"/>
                            <w:sz w:val="28"/>
                            <w:szCs w:val="28"/>
                            <w:lang w:val="en-GB"/>
                          </w:rPr>
                          <w:t>3 PC / 4PC</w:t>
                        </w:r>
                      </w:p>
                    </w:txbxContent>
                  </v:textbox>
                </v:rect>
                <v:rect id="Rectangle 20" o:spid="_x0000_s1037" style="position:absolute;left:6130;top:98;width:1879;height: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" filled="f" strokecolor="white" strokeweight=".70592mm"/>
                <w10:wrap anchorx="page"/>
              </v:group>
            </w:pict>
          </mc:Fallback>
        </mc:AlternateContent>
      </w:r>
      <w:r>
        <w:rPr>
          <w:noProof/>
        </w:rPr>
        <mc:AlternateContent>
          <mc:Choice Requires="wps">
            <w:drawing>
              <wp:anchor distT="0" distB="0" distL="114300" distR="114300" simplePos="0" relativeHeight="486277632" behindDoc="0" locked="0" layoutInCell="1" allowOverlap="1" wp14:anchorId="627EDD82" wp14:editId="3F225DD0">
                <wp:simplePos x="0" y="0"/>
                <wp:positionH relativeFrom="margin">
                  <wp:posOffset>1738728</wp:posOffset>
                </wp:positionH>
                <wp:positionV relativeFrom="paragraph">
                  <wp:posOffset>89779</wp:posOffset>
                </wp:positionV>
                <wp:extent cx="1250950" cy="717550"/>
                <wp:effectExtent l="0" t="0" r="6350" b="6350"/>
                <wp:wrapNone/>
                <wp:docPr id="9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717550"/>
                        </a:xfrm>
                        <a:prstGeom prst="rect">
                          <a:avLst/>
                        </a:prstGeom>
                        <a:solidFill>
                          <a:srgbClr val="008000"/>
                        </a:solidFill>
                        <a:ln>
                          <a:noFill/>
                        </a:ln>
                      </wps:spPr>
                      <wps:txbx>
                        <w:txbxContent>
                          <w:p w14:paraId="3AECD89E" w14:textId="2C4D5477" w:rsidR="00A85075" w:rsidRDefault="005B425D" w:rsidP="00A85075">
                            <w:pPr>
                              <w:jc w:val="center"/>
                              <w:rPr>
                                <w:color w:val="FFFFFF" w:themeColor="background1"/>
                                <w:sz w:val="28"/>
                                <w:szCs w:val="28"/>
                                <w:lang w:val="en-GB"/>
                              </w:rPr>
                            </w:pPr>
                            <w:r>
                              <w:rPr>
                                <w:color w:val="FFFFFF" w:themeColor="background1"/>
                                <w:sz w:val="28"/>
                                <w:szCs w:val="28"/>
                                <w:lang w:val="en-GB"/>
                              </w:rPr>
                              <w:t>Girls</w:t>
                            </w:r>
                            <w:r w:rsidR="001F24EF">
                              <w:rPr>
                                <w:color w:val="FFFFFF" w:themeColor="background1"/>
                                <w:sz w:val="28"/>
                                <w:szCs w:val="28"/>
                                <w:lang w:val="en-GB"/>
                              </w:rPr>
                              <w:t xml:space="preserve"> &amp; Boys</w:t>
                            </w:r>
                          </w:p>
                          <w:p w14:paraId="2B3F0B3A" w14:textId="4FF0EF9A" w:rsidR="00A85075" w:rsidRPr="00C063AF" w:rsidRDefault="00A85075" w:rsidP="00A85075">
                            <w:pPr>
                              <w:jc w:val="center"/>
                              <w:rPr>
                                <w:color w:val="FFFFFF" w:themeColor="background1"/>
                                <w:sz w:val="28"/>
                                <w:szCs w:val="28"/>
                                <w:lang w:val="en-GB"/>
                              </w:rPr>
                            </w:pPr>
                            <w:r w:rsidRPr="00C063AF">
                              <w:rPr>
                                <w:color w:val="FFFFFF" w:themeColor="background1"/>
                                <w:sz w:val="28"/>
                                <w:szCs w:val="28"/>
                                <w:lang w:val="en-GB"/>
                              </w:rPr>
                              <w:t>Int</w:t>
                            </w:r>
                            <w:r>
                              <w:rPr>
                                <w:color w:val="FFFFFF" w:themeColor="background1"/>
                                <w:sz w:val="28"/>
                                <w:szCs w:val="28"/>
                                <w:lang w:val="en-GB"/>
                              </w:rPr>
                              <w:t>ermediate</w:t>
                            </w:r>
                          </w:p>
                          <w:p w14:paraId="2C9E8424" w14:textId="77777777" w:rsidR="00A85075" w:rsidRPr="00C063AF" w:rsidRDefault="00A85075" w:rsidP="00A85075">
                            <w:pPr>
                              <w:jc w:val="center"/>
                              <w:rPr>
                                <w:color w:val="FFFFFF" w:themeColor="background1"/>
                                <w:sz w:val="28"/>
                                <w:szCs w:val="28"/>
                                <w:lang w:val="en-GB"/>
                              </w:rPr>
                            </w:pPr>
                            <w:r w:rsidRPr="00C063AF">
                              <w:rPr>
                                <w:color w:val="FFFFFF" w:themeColor="background1"/>
                                <w:sz w:val="28"/>
                                <w:szCs w:val="28"/>
                                <w:lang w:val="en-GB"/>
                              </w:rPr>
                              <w:t>3 PC / 4PC</w:t>
                            </w:r>
                          </w:p>
                          <w:p w14:paraId="58402B46" w14:textId="77777777" w:rsidR="00A85075" w:rsidRPr="00C063AF" w:rsidRDefault="00A85075" w:rsidP="00A85075">
                            <w:pPr>
                              <w:jc w:val="center"/>
                              <w:rPr>
                                <w:color w:val="FFFFFF" w:themeColor="background1"/>
                                <w:sz w:val="28"/>
                                <w:szCs w:val="28"/>
                                <w:lang w:val="en-GB"/>
                              </w:rPr>
                            </w:pPr>
                            <w:r w:rsidRPr="00C063AF">
                              <w:rPr>
                                <w:color w:val="FFFFFF" w:themeColor="background1"/>
                                <w:sz w:val="28"/>
                                <w:szCs w:val="28"/>
                                <w:lang w:val="en-GB"/>
                              </w:rPr>
                              <w:t xml:space="preserve">y </w:t>
                            </w:r>
                          </w:p>
                          <w:p w14:paraId="30C9003C" w14:textId="77777777" w:rsidR="00A85075" w:rsidRPr="00C063AF" w:rsidRDefault="00A85075" w:rsidP="00A85075">
                            <w:pPr>
                              <w:jc w:val="center"/>
                              <w:rPr>
                                <w:color w:val="FFFFFF" w:themeColor="background1"/>
                                <w:sz w:val="28"/>
                                <w:szCs w:val="28"/>
                                <w:lang w:val="en-GB"/>
                              </w:rPr>
                            </w:pPr>
                            <w:r w:rsidRPr="00C063AF">
                              <w:rPr>
                                <w:color w:val="FFFFFF" w:themeColor="background1"/>
                                <w:sz w:val="28"/>
                                <w:szCs w:val="28"/>
                                <w:lang w:val="en-GB"/>
                              </w:rPr>
                              <w:t>3 PC / 4PC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27EDD82" id="_x0000_s1038" style="position:absolute;left:0;text-align:left;margin-left:136.9pt;margin-top:7.05pt;width:98.5pt;height:56.5pt;z-index:48627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" fillcolor="green" stroked="f">
                <v:textbox>
                  <w:txbxContent>
                    <w:p w14:paraId="3AECD89E" w14:textId="2C4D5477" w:rsidR="00A85075" w:rsidRDefault="005B425D" w:rsidP="00A85075">
                      <w:pPr>
                        <w:jc w:val="center"/>
                        <w:rPr>
                          <w:color w:val="FFFFFF" w:themeColor="background1"/>
                          <w:sz w:val="28"/>
                          <w:szCs w:val="28"/>
                          <w:lang w:val="en-GB"/>
                        </w:rPr>
                      </w:pPr>
                      <w:r>
                        <w:rPr>
                          <w:color w:val="FFFFFF" w:themeColor="background1"/>
                          <w:sz w:val="28"/>
                          <w:szCs w:val="28"/>
                          <w:lang w:val="en-GB"/>
                        </w:rPr>
                        <w:t>Girls</w:t>
                      </w:r>
                      <w:r w:rsidR="001F24EF">
                        <w:rPr>
                          <w:color w:val="FFFFFF" w:themeColor="background1"/>
                          <w:sz w:val="28"/>
                          <w:szCs w:val="28"/>
                          <w:lang w:val="en-GB"/>
                        </w:rPr>
                        <w:t xml:space="preserve"> &amp; Boys</w:t>
                      </w:r>
                    </w:p>
                    <w:p w14:paraId="2B3F0B3A" w14:textId="4FF0EF9A" w:rsidR="00A85075" w:rsidRPr="00C063AF" w:rsidRDefault="00A85075" w:rsidP="00A85075">
                      <w:pPr>
                        <w:jc w:val="center"/>
                        <w:rPr>
                          <w:color w:val="FFFFFF" w:themeColor="background1"/>
                          <w:sz w:val="28"/>
                          <w:szCs w:val="28"/>
                          <w:lang w:val="en-GB"/>
                        </w:rPr>
                      </w:pPr>
                      <w:r w:rsidRPr="00C063AF">
                        <w:rPr>
                          <w:color w:val="FFFFFF" w:themeColor="background1"/>
                          <w:sz w:val="28"/>
                          <w:szCs w:val="28"/>
                          <w:lang w:val="en-GB"/>
                        </w:rPr>
                        <w:t>Int</w:t>
                      </w:r>
                      <w:r>
                        <w:rPr>
                          <w:color w:val="FFFFFF" w:themeColor="background1"/>
                          <w:sz w:val="28"/>
                          <w:szCs w:val="28"/>
                          <w:lang w:val="en-GB"/>
                        </w:rPr>
                        <w:t>ermediate</w:t>
                      </w:r>
                    </w:p>
                    <w:p w14:paraId="2C9E8424" w14:textId="77777777" w:rsidR="00A85075" w:rsidRPr="00C063AF" w:rsidRDefault="00A85075" w:rsidP="00A85075">
                      <w:pPr>
                        <w:jc w:val="center"/>
                        <w:rPr>
                          <w:color w:val="FFFFFF" w:themeColor="background1"/>
                          <w:sz w:val="28"/>
                          <w:szCs w:val="28"/>
                          <w:lang w:val="en-GB"/>
                        </w:rPr>
                      </w:pPr>
                      <w:r w:rsidRPr="00C063AF">
                        <w:rPr>
                          <w:color w:val="FFFFFF" w:themeColor="background1"/>
                          <w:sz w:val="28"/>
                          <w:szCs w:val="28"/>
                          <w:lang w:val="en-GB"/>
                        </w:rPr>
                        <w:t>3 PC / 4PC</w:t>
                      </w:r>
                    </w:p>
                    <w:p w14:paraId="58402B46" w14:textId="77777777" w:rsidR="00A85075" w:rsidRPr="00C063AF" w:rsidRDefault="00A85075" w:rsidP="00A85075">
                      <w:pPr>
                        <w:jc w:val="center"/>
                        <w:rPr>
                          <w:color w:val="FFFFFF" w:themeColor="background1"/>
                          <w:sz w:val="28"/>
                          <w:szCs w:val="28"/>
                          <w:lang w:val="en-GB"/>
                        </w:rPr>
                      </w:pPr>
                      <w:r w:rsidRPr="00C063AF">
                        <w:rPr>
                          <w:color w:val="FFFFFF" w:themeColor="background1"/>
                          <w:sz w:val="28"/>
                          <w:szCs w:val="28"/>
                          <w:lang w:val="en-GB"/>
                        </w:rPr>
                        <w:t xml:space="preserve">y </w:t>
                      </w:r>
                    </w:p>
                    <w:p w14:paraId="30C9003C" w14:textId="77777777" w:rsidR="00A85075" w:rsidRPr="00C063AF" w:rsidRDefault="00A85075" w:rsidP="00A85075">
                      <w:pPr>
                        <w:jc w:val="center"/>
                        <w:rPr>
                          <w:color w:val="FFFFFF" w:themeColor="background1"/>
                          <w:sz w:val="28"/>
                          <w:szCs w:val="28"/>
                          <w:lang w:val="en-GB"/>
                        </w:rPr>
                      </w:pPr>
                      <w:r w:rsidRPr="00C063AF">
                        <w:rPr>
                          <w:color w:val="FFFFFF" w:themeColor="background1"/>
                          <w:sz w:val="28"/>
                          <w:szCs w:val="28"/>
                          <w:lang w:val="en-GB"/>
                        </w:rPr>
                        <w:t>3 PC / 4PC</w:t>
                      </w:r>
                    </w:p>
                  </w:txbxContent>
                </v:textbox>
                <w10:wrap anchorx="margin"/>
              </v:rect>
            </w:pict>
          </mc:Fallback>
        </mc:AlternateContent>
      </w:r>
      <w:r>
        <w:rPr>
          <w:noProof/>
        </w:rPr>
        <mc:AlternateContent>
          <mc:Choice Requires="wps">
            <w:drawing>
              <wp:anchor distT="0" distB="0" distL="114300" distR="114300" simplePos="0" relativeHeight="486266368" behindDoc="0" locked="0" layoutInCell="1" allowOverlap="1" wp14:anchorId="29126BB2" wp14:editId="7EBDD289">
                <wp:simplePos x="0" y="0"/>
                <wp:positionH relativeFrom="column">
                  <wp:posOffset>375333</wp:posOffset>
                </wp:positionH>
                <wp:positionV relativeFrom="paragraph">
                  <wp:posOffset>90463</wp:posOffset>
                </wp:positionV>
                <wp:extent cx="1238250" cy="704370"/>
                <wp:effectExtent l="0" t="0" r="0" b="635"/>
                <wp:wrapNone/>
                <wp:docPr id="6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704370"/>
                        </a:xfrm>
                        <a:prstGeom prst="rect">
                          <a:avLst/>
                        </a:prstGeom>
                        <a:solidFill>
                          <a:srgbClr val="008000"/>
                        </a:solidFill>
                        <a:ln>
                          <a:noFill/>
                        </a:ln>
                      </wps:spPr>
                      <wps:txbx>
                        <w:txbxContent>
                          <w:p w14:paraId="68A5FEDE" w14:textId="04E56D5D" w:rsidR="008D7F1E" w:rsidRDefault="005B425D" w:rsidP="008D7F1E">
                            <w:pPr>
                              <w:jc w:val="center"/>
                              <w:rPr>
                                <w:color w:val="FFFFFF" w:themeColor="background1"/>
                                <w:sz w:val="28"/>
                                <w:szCs w:val="28"/>
                                <w:lang w:val="en-GB"/>
                              </w:rPr>
                            </w:pPr>
                            <w:r>
                              <w:rPr>
                                <w:color w:val="FFFFFF" w:themeColor="background1"/>
                                <w:sz w:val="28"/>
                                <w:szCs w:val="28"/>
                                <w:lang w:val="en-GB"/>
                              </w:rPr>
                              <w:t>Girls</w:t>
                            </w:r>
                            <w:r w:rsidR="001F24EF">
                              <w:rPr>
                                <w:color w:val="FFFFFF" w:themeColor="background1"/>
                                <w:sz w:val="28"/>
                                <w:szCs w:val="28"/>
                                <w:lang w:val="en-GB"/>
                              </w:rPr>
                              <w:t xml:space="preserve"> &amp; Boys</w:t>
                            </w:r>
                          </w:p>
                          <w:p w14:paraId="07139CB2" w14:textId="03582C3E" w:rsidR="008D7F1E" w:rsidRPr="00C063AF" w:rsidRDefault="008D7F1E" w:rsidP="008D7F1E">
                            <w:pPr>
                              <w:jc w:val="center"/>
                              <w:rPr>
                                <w:color w:val="FFFFFF" w:themeColor="background1"/>
                                <w:sz w:val="28"/>
                                <w:szCs w:val="28"/>
                                <w:lang w:val="en-GB"/>
                              </w:rPr>
                            </w:pPr>
                            <w:r w:rsidRPr="00C063AF">
                              <w:rPr>
                                <w:color w:val="FFFFFF" w:themeColor="background1"/>
                                <w:sz w:val="28"/>
                                <w:szCs w:val="28"/>
                                <w:lang w:val="en-GB"/>
                              </w:rPr>
                              <w:t xml:space="preserve">Introductory </w:t>
                            </w:r>
                          </w:p>
                          <w:p w14:paraId="166EFA29" w14:textId="77777777" w:rsidR="008D7F1E" w:rsidRPr="00C063AF" w:rsidRDefault="008D7F1E" w:rsidP="008D7F1E">
                            <w:pPr>
                              <w:jc w:val="center"/>
                              <w:rPr>
                                <w:color w:val="FFFFFF" w:themeColor="background1"/>
                                <w:sz w:val="28"/>
                                <w:szCs w:val="28"/>
                                <w:lang w:val="en-GB"/>
                              </w:rPr>
                            </w:pPr>
                            <w:r w:rsidRPr="00C063AF">
                              <w:rPr>
                                <w:color w:val="FFFFFF" w:themeColor="background1"/>
                                <w:sz w:val="28"/>
                                <w:szCs w:val="28"/>
                                <w:lang w:val="en-GB"/>
                              </w:rPr>
                              <w:t>3 PC / 4PC</w:t>
                            </w:r>
                          </w:p>
                          <w:p w14:paraId="0C32787E" w14:textId="3A7FB1CA" w:rsidR="00127833" w:rsidRPr="00C063AF" w:rsidRDefault="00E014CD" w:rsidP="00127833">
                            <w:pPr>
                              <w:jc w:val="center"/>
                              <w:rPr>
                                <w:color w:val="FFFFFF" w:themeColor="background1"/>
                                <w:sz w:val="28"/>
                                <w:szCs w:val="28"/>
                                <w:lang w:val="en-GB"/>
                              </w:rPr>
                            </w:pPr>
                            <w:r w:rsidRPr="00C063AF">
                              <w:rPr>
                                <w:color w:val="FFFFFF" w:themeColor="background1"/>
                                <w:sz w:val="28"/>
                                <w:szCs w:val="28"/>
                                <w:lang w:val="en-GB"/>
                              </w:rPr>
                              <w:t xml:space="preserve">y </w:t>
                            </w:r>
                          </w:p>
                          <w:p w14:paraId="1BC3F571" w14:textId="4FAD4878" w:rsidR="00E014CD" w:rsidRPr="00C063AF" w:rsidRDefault="00E014CD" w:rsidP="00127833">
                            <w:pPr>
                              <w:jc w:val="center"/>
                              <w:rPr>
                                <w:color w:val="FFFFFF" w:themeColor="background1"/>
                                <w:sz w:val="28"/>
                                <w:szCs w:val="28"/>
                                <w:lang w:val="en-GB"/>
                              </w:rPr>
                            </w:pPr>
                            <w:r w:rsidRPr="00C063AF">
                              <w:rPr>
                                <w:color w:val="FFFFFF" w:themeColor="background1"/>
                                <w:sz w:val="28"/>
                                <w:szCs w:val="28"/>
                                <w:lang w:val="en-GB"/>
                              </w:rPr>
                              <w:t>3 PC / 4PC</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29126BB2" id="_x0000_s1039" style="position:absolute;left:0;text-align:left;margin-left:29.55pt;margin-top:7.1pt;width:97.5pt;height:55.45pt;z-index:48626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" fillcolor="green" stroked="f">
                <v:textbox>
                  <w:txbxContent>
                    <w:p w14:paraId="68A5FEDE" w14:textId="04E56D5D" w:rsidR="008D7F1E" w:rsidRDefault="005B425D" w:rsidP="008D7F1E">
                      <w:pPr>
                        <w:jc w:val="center"/>
                        <w:rPr>
                          <w:color w:val="FFFFFF" w:themeColor="background1"/>
                          <w:sz w:val="28"/>
                          <w:szCs w:val="28"/>
                          <w:lang w:val="en-GB"/>
                        </w:rPr>
                      </w:pPr>
                      <w:r>
                        <w:rPr>
                          <w:color w:val="FFFFFF" w:themeColor="background1"/>
                          <w:sz w:val="28"/>
                          <w:szCs w:val="28"/>
                          <w:lang w:val="en-GB"/>
                        </w:rPr>
                        <w:t>Girls</w:t>
                      </w:r>
                      <w:r w:rsidR="001F24EF">
                        <w:rPr>
                          <w:color w:val="FFFFFF" w:themeColor="background1"/>
                          <w:sz w:val="28"/>
                          <w:szCs w:val="28"/>
                          <w:lang w:val="en-GB"/>
                        </w:rPr>
                        <w:t xml:space="preserve"> &amp; Boys</w:t>
                      </w:r>
                    </w:p>
                    <w:p w14:paraId="07139CB2" w14:textId="03582C3E" w:rsidR="008D7F1E" w:rsidRPr="00C063AF" w:rsidRDefault="008D7F1E" w:rsidP="008D7F1E">
                      <w:pPr>
                        <w:jc w:val="center"/>
                        <w:rPr>
                          <w:color w:val="FFFFFF" w:themeColor="background1"/>
                          <w:sz w:val="28"/>
                          <w:szCs w:val="28"/>
                          <w:lang w:val="en-GB"/>
                        </w:rPr>
                      </w:pPr>
                      <w:r w:rsidRPr="00C063AF">
                        <w:rPr>
                          <w:color w:val="FFFFFF" w:themeColor="background1"/>
                          <w:sz w:val="28"/>
                          <w:szCs w:val="28"/>
                          <w:lang w:val="en-GB"/>
                        </w:rPr>
                        <w:t xml:space="preserve">Introductory </w:t>
                      </w:r>
                    </w:p>
                    <w:p w14:paraId="166EFA29" w14:textId="77777777" w:rsidR="008D7F1E" w:rsidRPr="00C063AF" w:rsidRDefault="008D7F1E" w:rsidP="008D7F1E">
                      <w:pPr>
                        <w:jc w:val="center"/>
                        <w:rPr>
                          <w:color w:val="FFFFFF" w:themeColor="background1"/>
                          <w:sz w:val="28"/>
                          <w:szCs w:val="28"/>
                          <w:lang w:val="en-GB"/>
                        </w:rPr>
                      </w:pPr>
                      <w:r w:rsidRPr="00C063AF">
                        <w:rPr>
                          <w:color w:val="FFFFFF" w:themeColor="background1"/>
                          <w:sz w:val="28"/>
                          <w:szCs w:val="28"/>
                          <w:lang w:val="en-GB"/>
                        </w:rPr>
                        <w:t>3 PC / 4PC</w:t>
                      </w:r>
                    </w:p>
                    <w:p w14:paraId="0C32787E" w14:textId="3A7FB1CA" w:rsidR="00127833" w:rsidRPr="00C063AF" w:rsidRDefault="00E014CD" w:rsidP="00127833">
                      <w:pPr>
                        <w:jc w:val="center"/>
                        <w:rPr>
                          <w:color w:val="FFFFFF" w:themeColor="background1"/>
                          <w:sz w:val="28"/>
                          <w:szCs w:val="28"/>
                          <w:lang w:val="en-GB"/>
                        </w:rPr>
                      </w:pPr>
                      <w:r w:rsidRPr="00C063AF">
                        <w:rPr>
                          <w:color w:val="FFFFFF" w:themeColor="background1"/>
                          <w:sz w:val="28"/>
                          <w:szCs w:val="28"/>
                          <w:lang w:val="en-GB"/>
                        </w:rPr>
                        <w:t xml:space="preserve">y </w:t>
                      </w:r>
                    </w:p>
                    <w:p w14:paraId="1BC3F571" w14:textId="4FAD4878" w:rsidR="00E014CD" w:rsidRPr="00C063AF" w:rsidRDefault="00E014CD" w:rsidP="00127833">
                      <w:pPr>
                        <w:jc w:val="center"/>
                        <w:rPr>
                          <w:color w:val="FFFFFF" w:themeColor="background1"/>
                          <w:sz w:val="28"/>
                          <w:szCs w:val="28"/>
                          <w:lang w:val="en-GB"/>
                        </w:rPr>
                      </w:pPr>
                      <w:r w:rsidRPr="00C063AF">
                        <w:rPr>
                          <w:color w:val="FFFFFF" w:themeColor="background1"/>
                          <w:sz w:val="28"/>
                          <w:szCs w:val="28"/>
                          <w:lang w:val="en-GB"/>
                        </w:rPr>
                        <w:t>3 PC / 4PC</w:t>
                      </w:r>
                    </w:p>
                  </w:txbxContent>
                </v:textbox>
              </v:rect>
            </w:pict>
          </mc:Fallback>
        </mc:AlternateContent>
      </w:r>
      <w:r w:rsidR="0009736B">
        <w:rPr>
          <w:noProof/>
        </w:rPr>
        <mc:AlternateContent>
          <mc:Choice Requires="wps">
            <w:drawing>
              <wp:anchor distT="0" distB="0" distL="114300" distR="114300" simplePos="0" relativeHeight="486272512" behindDoc="1" locked="0" layoutInCell="1" allowOverlap="1" wp14:anchorId="50271D40" wp14:editId="079A022F">
                <wp:simplePos x="0" y="0"/>
                <wp:positionH relativeFrom="page">
                  <wp:posOffset>5323840</wp:posOffset>
                </wp:positionH>
                <wp:positionV relativeFrom="paragraph">
                  <wp:posOffset>62230</wp:posOffset>
                </wp:positionV>
                <wp:extent cx="1192530" cy="453390"/>
                <wp:effectExtent l="0" t="0" r="0" b="0"/>
                <wp:wrapNone/>
                <wp:docPr id="7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2530" cy="453390"/>
                        </a:xfrm>
                        <a:prstGeom prst="rect">
                          <a:avLst/>
                        </a:prstGeom>
                        <a:noFill/>
                        <a:ln w="25413">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4CE7771" id="Rectangle 18" o:spid="_x0000_s1026" style="position:absolute;margin-left:419.2pt;margin-top:4.9pt;width:93.9pt;height:35.7pt;z-index:-1704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" filled="f" strokecolor="white" strokeweight=".70592mm">
                <w10:wrap anchorx="page"/>
              </v:rect>
            </w:pict>
          </mc:Fallback>
        </mc:AlternateContent>
      </w:r>
      <w:r w:rsidR="0009736B">
        <w:rPr>
          <w:color w:val="FFFFFF"/>
          <w:sz w:val="32"/>
          <w:u w:val="thick" w:color="3D67B1"/>
        </w:rPr>
        <w:t xml:space="preserve"> </w:t>
      </w:r>
      <w:r w:rsidR="0009736B">
        <w:rPr>
          <w:color w:val="FFFFFF"/>
          <w:sz w:val="32"/>
          <w:u w:val="thick" w:color="3D67B1"/>
        </w:rPr>
        <w:tab/>
      </w:r>
      <w:r w:rsidR="0009736B">
        <w:rPr>
          <w:color w:val="FFFFFF"/>
          <w:sz w:val="32"/>
          <w:shd w:val="clear" w:color="auto" w:fill="8FAADC"/>
        </w:rPr>
        <w:t xml:space="preserve"> </w:t>
      </w:r>
      <w:r w:rsidR="0009736B">
        <w:rPr>
          <w:color w:val="FFFFFF"/>
          <w:spacing w:val="-43"/>
          <w:sz w:val="32"/>
          <w:shd w:val="clear" w:color="auto" w:fill="8FAADC"/>
        </w:rPr>
        <w:t xml:space="preserve"> </w:t>
      </w:r>
    </w:p>
    <w:p w14:paraId="64EDE1D2" w14:textId="72578AA2" w:rsidR="00B43F6B" w:rsidRDefault="005B425D" w:rsidP="0009736B">
      <w:pPr>
        <w:tabs>
          <w:tab w:val="left" w:pos="375"/>
        </w:tabs>
        <w:spacing w:before="249" w:line="350" w:lineRule="exact"/>
        <w:ind w:right="1341"/>
        <w:jc w:val="right"/>
        <w:rPr>
          <w:color w:val="FFFFFF"/>
          <w:w w:val="99"/>
          <w:sz w:val="32"/>
          <w:u w:val="thick" w:color="3D67B1"/>
        </w:rPr>
      </w:pPr>
      <w:r>
        <w:rPr>
          <w:color w:val="FFFFFF"/>
          <w:sz w:val="32"/>
          <w:u w:val="thick" w:color="34599C"/>
        </w:rPr>
        <w:tab/>
      </w:r>
    </w:p>
    <w:p w14:paraId="1A790AAD" w14:textId="77777777" w:rsidR="0009736B" w:rsidRDefault="0009736B">
      <w:pPr>
        <w:spacing w:line="350" w:lineRule="exact"/>
        <w:ind w:right="1426"/>
        <w:jc w:val="right"/>
        <w:rPr>
          <w:sz w:val="32"/>
        </w:rPr>
      </w:pPr>
    </w:p>
    <w:p w14:paraId="6A1183E6" w14:textId="58D53294" w:rsidR="00E1531D" w:rsidRDefault="00E1531D" w:rsidP="00E1531D">
      <w:pPr>
        <w:pStyle w:val="BodyText"/>
        <w:ind w:left="1241" w:right="1666"/>
      </w:pPr>
      <w:r>
        <w:rPr>
          <w:color w:val="808080"/>
        </w:rPr>
        <w:t xml:space="preserve">The following diagram provides a simple visual of the General Gymnastics pathway at Yorkshire Regional level for girls wishing to </w:t>
      </w:r>
      <w:r w:rsidR="00510C44">
        <w:rPr>
          <w:color w:val="808080"/>
        </w:rPr>
        <w:t xml:space="preserve">commence and </w:t>
      </w:r>
      <w:r>
        <w:rPr>
          <w:color w:val="808080"/>
        </w:rPr>
        <w:t>progress on 4</w:t>
      </w:r>
      <w:proofErr w:type="gramStart"/>
      <w:r>
        <w:rPr>
          <w:color w:val="808080"/>
        </w:rPr>
        <w:t>PC  apparatus</w:t>
      </w:r>
      <w:proofErr w:type="gramEnd"/>
      <w:r>
        <w:rPr>
          <w:color w:val="808080"/>
        </w:rPr>
        <w:t>.</w:t>
      </w:r>
    </w:p>
    <w:p w14:paraId="4D5495F2" w14:textId="77777777" w:rsidR="005A7A45" w:rsidRDefault="005A7A45" w:rsidP="005A7A45">
      <w:pPr>
        <w:tabs>
          <w:tab w:val="left" w:pos="375"/>
        </w:tabs>
        <w:spacing w:before="89" w:line="350" w:lineRule="exact"/>
        <w:ind w:right="1341"/>
        <w:jc w:val="right"/>
        <w:rPr>
          <w:sz w:val="32"/>
        </w:rPr>
      </w:pPr>
      <w:r>
        <w:rPr>
          <w:noProof/>
        </w:rPr>
        <mc:AlternateContent>
          <mc:Choice Requires="wps">
            <w:drawing>
              <wp:anchor distT="0" distB="0" distL="114300" distR="114300" simplePos="0" relativeHeight="486291968" behindDoc="0" locked="0" layoutInCell="1" allowOverlap="1" wp14:anchorId="41093DDB" wp14:editId="537252A7">
                <wp:simplePos x="0" y="0"/>
                <wp:positionH relativeFrom="margin">
                  <wp:posOffset>5162550</wp:posOffset>
                </wp:positionH>
                <wp:positionV relativeFrom="paragraph">
                  <wp:posOffset>82550</wp:posOffset>
                </wp:positionV>
                <wp:extent cx="1162050" cy="666767"/>
                <wp:effectExtent l="0" t="0" r="0" b="0"/>
                <wp:wrapNone/>
                <wp:docPr id="10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666767"/>
                        </a:xfrm>
                        <a:prstGeom prst="rect">
                          <a:avLst/>
                        </a:prstGeom>
                        <a:solidFill>
                          <a:srgbClr val="0070C0"/>
                        </a:solidFill>
                        <a:ln>
                          <a:noFill/>
                        </a:ln>
                      </wps:spPr>
                      <wps:txbx>
                        <w:txbxContent>
                          <w:p w14:paraId="7F144F6A" w14:textId="0A716E02" w:rsidR="005A7A45" w:rsidRDefault="0040350B" w:rsidP="005A7A45">
                            <w:pPr>
                              <w:jc w:val="center"/>
                              <w:rPr>
                                <w:color w:val="FFFFFF" w:themeColor="background1"/>
                                <w:sz w:val="28"/>
                                <w:szCs w:val="28"/>
                                <w:lang w:val="en-GB"/>
                              </w:rPr>
                            </w:pPr>
                            <w:r>
                              <w:rPr>
                                <w:color w:val="FFFFFF" w:themeColor="background1"/>
                                <w:sz w:val="28"/>
                                <w:szCs w:val="28"/>
                                <w:lang w:val="en-GB"/>
                              </w:rPr>
                              <w:t xml:space="preserve">Girls </w:t>
                            </w:r>
                          </w:p>
                          <w:p w14:paraId="627FDEA0" w14:textId="028C5F76" w:rsidR="0040350B" w:rsidRDefault="0040350B" w:rsidP="005A7A45">
                            <w:pPr>
                              <w:jc w:val="center"/>
                              <w:rPr>
                                <w:color w:val="FFFFFF" w:themeColor="background1"/>
                                <w:sz w:val="28"/>
                                <w:szCs w:val="28"/>
                                <w:lang w:val="en-GB"/>
                              </w:rPr>
                            </w:pPr>
                            <w:r>
                              <w:rPr>
                                <w:color w:val="FFFFFF" w:themeColor="background1"/>
                                <w:sz w:val="28"/>
                                <w:szCs w:val="28"/>
                                <w:lang w:val="en-GB"/>
                              </w:rPr>
                              <w:t>Diamond</w:t>
                            </w:r>
                          </w:p>
                          <w:p w14:paraId="736EC4C2" w14:textId="40754564" w:rsidR="005A7A45" w:rsidRPr="00C063AF" w:rsidRDefault="0040350B" w:rsidP="005A7A45">
                            <w:pPr>
                              <w:jc w:val="center"/>
                              <w:rPr>
                                <w:color w:val="FFFFFF" w:themeColor="background1"/>
                                <w:sz w:val="28"/>
                                <w:szCs w:val="28"/>
                                <w:lang w:val="en-GB"/>
                              </w:rPr>
                            </w:pPr>
                            <w:r>
                              <w:rPr>
                                <w:color w:val="FFFFFF" w:themeColor="background1"/>
                                <w:sz w:val="28"/>
                                <w:szCs w:val="28"/>
                                <w:lang w:val="en-GB"/>
                              </w:rPr>
                              <w:t>4</w:t>
                            </w:r>
                            <w:r w:rsidR="005A7A45" w:rsidRPr="00C063AF">
                              <w:rPr>
                                <w:color w:val="FFFFFF" w:themeColor="background1"/>
                                <w:sz w:val="28"/>
                                <w:szCs w:val="28"/>
                                <w:lang w:val="en-GB"/>
                              </w:rPr>
                              <w:t>PC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093DDB" id="_x0000_s1040" style="position:absolute;left:0;text-align:left;margin-left:406.5pt;margin-top:6.5pt;width:91.5pt;height:52.5pt;z-index:48629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" fillcolor="#0070c0" stroked="f">
                <v:textbox>
                  <w:txbxContent>
                    <w:p w14:paraId="7F144F6A" w14:textId="0A716E02" w:rsidR="005A7A45" w:rsidRDefault="0040350B" w:rsidP="005A7A45">
                      <w:pPr>
                        <w:jc w:val="center"/>
                        <w:rPr>
                          <w:color w:val="FFFFFF" w:themeColor="background1"/>
                          <w:sz w:val="28"/>
                          <w:szCs w:val="28"/>
                          <w:lang w:val="en-GB"/>
                        </w:rPr>
                      </w:pPr>
                      <w:r>
                        <w:rPr>
                          <w:color w:val="FFFFFF" w:themeColor="background1"/>
                          <w:sz w:val="28"/>
                          <w:szCs w:val="28"/>
                          <w:lang w:val="en-GB"/>
                        </w:rPr>
                        <w:t xml:space="preserve">Girls </w:t>
                      </w:r>
                    </w:p>
                    <w:p w14:paraId="627FDEA0" w14:textId="028C5F76" w:rsidR="0040350B" w:rsidRDefault="0040350B" w:rsidP="005A7A45">
                      <w:pPr>
                        <w:jc w:val="center"/>
                        <w:rPr>
                          <w:color w:val="FFFFFF" w:themeColor="background1"/>
                          <w:sz w:val="28"/>
                          <w:szCs w:val="28"/>
                          <w:lang w:val="en-GB"/>
                        </w:rPr>
                      </w:pPr>
                      <w:r>
                        <w:rPr>
                          <w:color w:val="FFFFFF" w:themeColor="background1"/>
                          <w:sz w:val="28"/>
                          <w:szCs w:val="28"/>
                          <w:lang w:val="en-GB"/>
                        </w:rPr>
                        <w:t>Diamond</w:t>
                      </w:r>
                    </w:p>
                    <w:p w14:paraId="736EC4C2" w14:textId="40754564" w:rsidR="005A7A45" w:rsidRPr="00C063AF" w:rsidRDefault="0040350B" w:rsidP="005A7A45">
                      <w:pPr>
                        <w:jc w:val="center"/>
                        <w:rPr>
                          <w:color w:val="FFFFFF" w:themeColor="background1"/>
                          <w:sz w:val="28"/>
                          <w:szCs w:val="28"/>
                          <w:lang w:val="en-GB"/>
                        </w:rPr>
                      </w:pPr>
                      <w:r>
                        <w:rPr>
                          <w:color w:val="FFFFFF" w:themeColor="background1"/>
                          <w:sz w:val="28"/>
                          <w:szCs w:val="28"/>
                          <w:lang w:val="en-GB"/>
                        </w:rPr>
                        <w:t>4</w:t>
                      </w:r>
                      <w:r w:rsidR="005A7A45" w:rsidRPr="00C063AF">
                        <w:rPr>
                          <w:color w:val="FFFFFF" w:themeColor="background1"/>
                          <w:sz w:val="28"/>
                          <w:szCs w:val="28"/>
                          <w:lang w:val="en-GB"/>
                        </w:rPr>
                        <w:t>PC</w:t>
                      </w:r>
                    </w:p>
                  </w:txbxContent>
                </v:textbox>
                <w10:wrap anchorx="margin"/>
              </v:rect>
            </w:pict>
          </mc:Fallback>
        </mc:AlternateContent>
      </w:r>
      <w:r>
        <w:rPr>
          <w:noProof/>
        </w:rPr>
        <mc:AlternateContent>
          <mc:Choice Requires="wps">
            <w:drawing>
              <wp:anchor distT="0" distB="0" distL="114300" distR="114300" simplePos="0" relativeHeight="486290944" behindDoc="0" locked="0" layoutInCell="1" allowOverlap="1" wp14:anchorId="251D58B9" wp14:editId="5F89E8E9">
                <wp:simplePos x="0" y="0"/>
                <wp:positionH relativeFrom="margin">
                  <wp:posOffset>2273300</wp:posOffset>
                </wp:positionH>
                <wp:positionV relativeFrom="paragraph">
                  <wp:posOffset>54610</wp:posOffset>
                </wp:positionV>
                <wp:extent cx="1250950" cy="717550"/>
                <wp:effectExtent l="0" t="0" r="6350" b="6350"/>
                <wp:wrapNone/>
                <wp:docPr id="10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717550"/>
                        </a:xfrm>
                        <a:prstGeom prst="rect">
                          <a:avLst/>
                        </a:prstGeom>
                        <a:solidFill>
                          <a:srgbClr val="0070C0"/>
                        </a:solidFill>
                        <a:ln>
                          <a:noFill/>
                        </a:ln>
                      </wps:spPr>
                      <wps:txbx>
                        <w:txbxContent>
                          <w:p w14:paraId="07366C5C" w14:textId="1BBDD0FE" w:rsidR="005A7A45" w:rsidRDefault="005A7A45" w:rsidP="005A7A45">
                            <w:pPr>
                              <w:jc w:val="center"/>
                              <w:rPr>
                                <w:color w:val="FFFFFF" w:themeColor="background1"/>
                                <w:sz w:val="28"/>
                                <w:szCs w:val="28"/>
                                <w:lang w:val="en-GB"/>
                              </w:rPr>
                            </w:pPr>
                            <w:r>
                              <w:rPr>
                                <w:color w:val="FFFFFF" w:themeColor="background1"/>
                                <w:sz w:val="28"/>
                                <w:szCs w:val="28"/>
                                <w:lang w:val="en-GB"/>
                              </w:rPr>
                              <w:t xml:space="preserve">Girls </w:t>
                            </w:r>
                          </w:p>
                          <w:p w14:paraId="4D42C603" w14:textId="450258CE" w:rsidR="005A7A45" w:rsidRDefault="00880E67" w:rsidP="005A7A45">
                            <w:pPr>
                              <w:jc w:val="center"/>
                              <w:rPr>
                                <w:color w:val="FFFFFF" w:themeColor="background1"/>
                                <w:sz w:val="28"/>
                                <w:szCs w:val="28"/>
                                <w:lang w:val="en-GB"/>
                              </w:rPr>
                            </w:pPr>
                            <w:r>
                              <w:rPr>
                                <w:color w:val="FFFFFF" w:themeColor="background1"/>
                                <w:sz w:val="28"/>
                                <w:szCs w:val="28"/>
                                <w:lang w:val="en-GB"/>
                              </w:rPr>
                              <w:t>Opal</w:t>
                            </w:r>
                            <w:r w:rsidR="005A7A45">
                              <w:rPr>
                                <w:color w:val="FFFFFF" w:themeColor="background1"/>
                                <w:sz w:val="28"/>
                                <w:szCs w:val="28"/>
                                <w:lang w:val="en-GB"/>
                              </w:rPr>
                              <w:t xml:space="preserve"> +</w:t>
                            </w:r>
                          </w:p>
                          <w:p w14:paraId="4D9A384B" w14:textId="1A25685C" w:rsidR="00635618" w:rsidRDefault="00635618" w:rsidP="005A7A45">
                            <w:pPr>
                              <w:jc w:val="center"/>
                              <w:rPr>
                                <w:color w:val="FFFFFF" w:themeColor="background1"/>
                                <w:sz w:val="28"/>
                                <w:szCs w:val="28"/>
                                <w:lang w:val="en-GB"/>
                              </w:rPr>
                            </w:pPr>
                            <w:r>
                              <w:rPr>
                                <w:color w:val="FFFFFF" w:themeColor="background1"/>
                                <w:sz w:val="28"/>
                                <w:szCs w:val="28"/>
                                <w:lang w:val="en-GB"/>
                              </w:rPr>
                              <w:t>4PC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1D58B9" id="_x0000_s1041" style="position:absolute;left:0;text-align:left;margin-left:179pt;margin-top:4.3pt;width:98.5pt;height:56.5pt;z-index:48629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" fillcolor="#0070c0" stroked="f">
                <v:textbox>
                  <w:txbxContent>
                    <w:p w14:paraId="07366C5C" w14:textId="1BBDD0FE" w:rsidR="005A7A45" w:rsidRDefault="005A7A45" w:rsidP="005A7A45">
                      <w:pPr>
                        <w:jc w:val="center"/>
                        <w:rPr>
                          <w:color w:val="FFFFFF" w:themeColor="background1"/>
                          <w:sz w:val="28"/>
                          <w:szCs w:val="28"/>
                          <w:lang w:val="en-GB"/>
                        </w:rPr>
                      </w:pPr>
                      <w:r>
                        <w:rPr>
                          <w:color w:val="FFFFFF" w:themeColor="background1"/>
                          <w:sz w:val="28"/>
                          <w:szCs w:val="28"/>
                          <w:lang w:val="en-GB"/>
                        </w:rPr>
                        <w:t xml:space="preserve">Girls </w:t>
                      </w:r>
                    </w:p>
                    <w:p w14:paraId="4D42C603" w14:textId="450258CE" w:rsidR="005A7A45" w:rsidRDefault="00880E67" w:rsidP="005A7A45">
                      <w:pPr>
                        <w:jc w:val="center"/>
                        <w:rPr>
                          <w:color w:val="FFFFFF" w:themeColor="background1"/>
                          <w:sz w:val="28"/>
                          <w:szCs w:val="28"/>
                          <w:lang w:val="en-GB"/>
                        </w:rPr>
                      </w:pPr>
                      <w:r>
                        <w:rPr>
                          <w:color w:val="FFFFFF" w:themeColor="background1"/>
                          <w:sz w:val="28"/>
                          <w:szCs w:val="28"/>
                          <w:lang w:val="en-GB"/>
                        </w:rPr>
                        <w:t>Opal</w:t>
                      </w:r>
                      <w:r w:rsidR="005A7A45">
                        <w:rPr>
                          <w:color w:val="FFFFFF" w:themeColor="background1"/>
                          <w:sz w:val="28"/>
                          <w:szCs w:val="28"/>
                          <w:lang w:val="en-GB"/>
                        </w:rPr>
                        <w:t xml:space="preserve"> +</w:t>
                      </w:r>
                    </w:p>
                    <w:p w14:paraId="4D9A384B" w14:textId="1A25685C" w:rsidR="00635618" w:rsidRDefault="00635618" w:rsidP="005A7A45">
                      <w:pPr>
                        <w:jc w:val="center"/>
                        <w:rPr>
                          <w:color w:val="FFFFFF" w:themeColor="background1"/>
                          <w:sz w:val="28"/>
                          <w:szCs w:val="28"/>
                          <w:lang w:val="en-GB"/>
                        </w:rPr>
                      </w:pPr>
                      <w:r>
                        <w:rPr>
                          <w:color w:val="FFFFFF" w:themeColor="background1"/>
                          <w:sz w:val="28"/>
                          <w:szCs w:val="28"/>
                          <w:lang w:val="en-GB"/>
                        </w:rPr>
                        <w:t>4PC</w:t>
                      </w:r>
                    </w:p>
                  </w:txbxContent>
                </v:textbox>
                <w10:wrap anchorx="margin"/>
              </v:rect>
            </w:pict>
          </mc:Fallback>
        </mc:AlternateContent>
      </w:r>
      <w:r>
        <w:rPr>
          <w:noProof/>
        </w:rPr>
        <mc:AlternateContent>
          <mc:Choice Requires="wps">
            <w:drawing>
              <wp:anchor distT="0" distB="0" distL="114300" distR="114300" simplePos="0" relativeHeight="486287872" behindDoc="0" locked="0" layoutInCell="1" allowOverlap="1" wp14:anchorId="723618D5" wp14:editId="4AE4737D">
                <wp:simplePos x="0" y="0"/>
                <wp:positionH relativeFrom="column">
                  <wp:posOffset>825501</wp:posOffset>
                </wp:positionH>
                <wp:positionV relativeFrom="paragraph">
                  <wp:posOffset>48260</wp:posOffset>
                </wp:positionV>
                <wp:extent cx="1238250" cy="704370"/>
                <wp:effectExtent l="0" t="0" r="0" b="635"/>
                <wp:wrapNone/>
                <wp:docPr id="10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704370"/>
                        </a:xfrm>
                        <a:prstGeom prst="rect">
                          <a:avLst/>
                        </a:prstGeom>
                        <a:solidFill>
                          <a:srgbClr val="0070C0"/>
                        </a:solidFill>
                        <a:ln>
                          <a:noFill/>
                        </a:ln>
                      </wps:spPr>
                      <wps:txbx>
                        <w:txbxContent>
                          <w:p w14:paraId="15B33982" w14:textId="0632B81B" w:rsidR="005A7A45" w:rsidRDefault="005A7A45" w:rsidP="005A7A45">
                            <w:pPr>
                              <w:jc w:val="center"/>
                              <w:rPr>
                                <w:color w:val="FFFFFF" w:themeColor="background1"/>
                                <w:sz w:val="28"/>
                                <w:szCs w:val="28"/>
                                <w:lang w:val="en-GB"/>
                              </w:rPr>
                            </w:pPr>
                            <w:r>
                              <w:rPr>
                                <w:color w:val="FFFFFF" w:themeColor="background1"/>
                                <w:sz w:val="28"/>
                                <w:szCs w:val="28"/>
                                <w:lang w:val="en-GB"/>
                              </w:rPr>
                              <w:t>Girls</w:t>
                            </w:r>
                          </w:p>
                          <w:p w14:paraId="17B1F098" w14:textId="6FD9FC0A" w:rsidR="005A7A45" w:rsidRPr="00C063AF" w:rsidRDefault="00880E67" w:rsidP="005A7A45">
                            <w:pPr>
                              <w:jc w:val="center"/>
                              <w:rPr>
                                <w:color w:val="FFFFFF" w:themeColor="background1"/>
                                <w:sz w:val="28"/>
                                <w:szCs w:val="28"/>
                                <w:lang w:val="en-GB"/>
                              </w:rPr>
                            </w:pPr>
                            <w:r>
                              <w:rPr>
                                <w:color w:val="FFFFFF" w:themeColor="background1"/>
                                <w:sz w:val="28"/>
                                <w:szCs w:val="28"/>
                                <w:lang w:val="en-GB"/>
                              </w:rPr>
                              <w:t>Opal</w:t>
                            </w:r>
                          </w:p>
                          <w:p w14:paraId="2067ABD2" w14:textId="5CD35DEE" w:rsidR="005A7A45" w:rsidRPr="00C063AF" w:rsidRDefault="005A7A45" w:rsidP="005A7A45">
                            <w:pPr>
                              <w:jc w:val="center"/>
                              <w:rPr>
                                <w:color w:val="FFFFFF" w:themeColor="background1"/>
                                <w:sz w:val="28"/>
                                <w:szCs w:val="28"/>
                                <w:lang w:val="en-GB"/>
                              </w:rPr>
                            </w:pPr>
                            <w:r w:rsidRPr="00C063AF">
                              <w:rPr>
                                <w:color w:val="FFFFFF" w:themeColor="background1"/>
                                <w:sz w:val="28"/>
                                <w:szCs w:val="28"/>
                                <w:lang w:val="en-GB"/>
                              </w:rPr>
                              <w:t>4PC</w:t>
                            </w:r>
                            <w:r w:rsidR="000B4748">
                              <w:rPr>
                                <w:color w:val="FFFFFF" w:themeColor="background1"/>
                                <w:sz w:val="28"/>
                                <w:szCs w:val="28"/>
                                <w:lang w:val="en-GB"/>
                              </w:rPr>
                              <w:t>*</w:t>
                            </w:r>
                          </w:p>
                          <w:p w14:paraId="44375E65" w14:textId="77777777" w:rsidR="005A7A45" w:rsidRPr="00C063AF" w:rsidRDefault="005A7A45" w:rsidP="005A7A45">
                            <w:pPr>
                              <w:jc w:val="center"/>
                              <w:rPr>
                                <w:color w:val="FFFFFF" w:themeColor="background1"/>
                                <w:sz w:val="28"/>
                                <w:szCs w:val="28"/>
                                <w:lang w:val="en-GB"/>
                              </w:rPr>
                            </w:pPr>
                            <w:r w:rsidRPr="00C063AF">
                              <w:rPr>
                                <w:color w:val="FFFFFF" w:themeColor="background1"/>
                                <w:sz w:val="28"/>
                                <w:szCs w:val="28"/>
                                <w:lang w:val="en-GB"/>
                              </w:rPr>
                              <w:t xml:space="preserve">y </w:t>
                            </w:r>
                          </w:p>
                          <w:p w14:paraId="1B2D30FF" w14:textId="77777777" w:rsidR="005A7A45" w:rsidRPr="00C063AF" w:rsidRDefault="005A7A45" w:rsidP="005A7A45">
                            <w:pPr>
                              <w:jc w:val="center"/>
                              <w:rPr>
                                <w:color w:val="FFFFFF" w:themeColor="background1"/>
                                <w:sz w:val="28"/>
                                <w:szCs w:val="28"/>
                                <w:lang w:val="en-GB"/>
                              </w:rPr>
                            </w:pPr>
                            <w:r w:rsidRPr="00C063AF">
                              <w:rPr>
                                <w:color w:val="FFFFFF" w:themeColor="background1"/>
                                <w:sz w:val="28"/>
                                <w:szCs w:val="28"/>
                                <w:lang w:val="en-GB"/>
                              </w:rPr>
                              <w:t>3 PC / 4PC</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723618D5" id="_x0000_s1042" style="position:absolute;left:0;text-align:left;margin-left:65pt;margin-top:3.8pt;width:97.5pt;height:55.45pt;z-index:48628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" fillcolor="#0070c0" stroked="f">
                <v:textbox>
                  <w:txbxContent>
                    <w:p w14:paraId="15B33982" w14:textId="0632B81B" w:rsidR="005A7A45" w:rsidRDefault="005A7A45" w:rsidP="005A7A45">
                      <w:pPr>
                        <w:jc w:val="center"/>
                        <w:rPr>
                          <w:color w:val="FFFFFF" w:themeColor="background1"/>
                          <w:sz w:val="28"/>
                          <w:szCs w:val="28"/>
                          <w:lang w:val="en-GB"/>
                        </w:rPr>
                      </w:pPr>
                      <w:r>
                        <w:rPr>
                          <w:color w:val="FFFFFF" w:themeColor="background1"/>
                          <w:sz w:val="28"/>
                          <w:szCs w:val="28"/>
                          <w:lang w:val="en-GB"/>
                        </w:rPr>
                        <w:t>Girls</w:t>
                      </w:r>
                    </w:p>
                    <w:p w14:paraId="17B1F098" w14:textId="6FD9FC0A" w:rsidR="005A7A45" w:rsidRPr="00C063AF" w:rsidRDefault="00880E67" w:rsidP="005A7A45">
                      <w:pPr>
                        <w:jc w:val="center"/>
                        <w:rPr>
                          <w:color w:val="FFFFFF" w:themeColor="background1"/>
                          <w:sz w:val="28"/>
                          <w:szCs w:val="28"/>
                          <w:lang w:val="en-GB"/>
                        </w:rPr>
                      </w:pPr>
                      <w:r>
                        <w:rPr>
                          <w:color w:val="FFFFFF" w:themeColor="background1"/>
                          <w:sz w:val="28"/>
                          <w:szCs w:val="28"/>
                          <w:lang w:val="en-GB"/>
                        </w:rPr>
                        <w:t>Opal</w:t>
                      </w:r>
                    </w:p>
                    <w:p w14:paraId="2067ABD2" w14:textId="5CD35DEE" w:rsidR="005A7A45" w:rsidRPr="00C063AF" w:rsidRDefault="005A7A45" w:rsidP="005A7A45">
                      <w:pPr>
                        <w:jc w:val="center"/>
                        <w:rPr>
                          <w:color w:val="FFFFFF" w:themeColor="background1"/>
                          <w:sz w:val="28"/>
                          <w:szCs w:val="28"/>
                          <w:lang w:val="en-GB"/>
                        </w:rPr>
                      </w:pPr>
                      <w:r w:rsidRPr="00C063AF">
                        <w:rPr>
                          <w:color w:val="FFFFFF" w:themeColor="background1"/>
                          <w:sz w:val="28"/>
                          <w:szCs w:val="28"/>
                          <w:lang w:val="en-GB"/>
                        </w:rPr>
                        <w:t>4PC</w:t>
                      </w:r>
                      <w:r w:rsidR="000B4748">
                        <w:rPr>
                          <w:color w:val="FFFFFF" w:themeColor="background1"/>
                          <w:sz w:val="28"/>
                          <w:szCs w:val="28"/>
                          <w:lang w:val="en-GB"/>
                        </w:rPr>
                        <w:t>*</w:t>
                      </w:r>
                    </w:p>
                    <w:p w14:paraId="44375E65" w14:textId="77777777" w:rsidR="005A7A45" w:rsidRPr="00C063AF" w:rsidRDefault="005A7A45" w:rsidP="005A7A45">
                      <w:pPr>
                        <w:jc w:val="center"/>
                        <w:rPr>
                          <w:color w:val="FFFFFF" w:themeColor="background1"/>
                          <w:sz w:val="28"/>
                          <w:szCs w:val="28"/>
                          <w:lang w:val="en-GB"/>
                        </w:rPr>
                      </w:pPr>
                      <w:r w:rsidRPr="00C063AF">
                        <w:rPr>
                          <w:color w:val="FFFFFF" w:themeColor="background1"/>
                          <w:sz w:val="28"/>
                          <w:szCs w:val="28"/>
                          <w:lang w:val="en-GB"/>
                        </w:rPr>
                        <w:t xml:space="preserve">y </w:t>
                      </w:r>
                    </w:p>
                    <w:p w14:paraId="1B2D30FF" w14:textId="77777777" w:rsidR="005A7A45" w:rsidRPr="00C063AF" w:rsidRDefault="005A7A45" w:rsidP="005A7A45">
                      <w:pPr>
                        <w:jc w:val="center"/>
                        <w:rPr>
                          <w:color w:val="FFFFFF" w:themeColor="background1"/>
                          <w:sz w:val="28"/>
                          <w:szCs w:val="28"/>
                          <w:lang w:val="en-GB"/>
                        </w:rPr>
                      </w:pPr>
                      <w:r w:rsidRPr="00C063AF">
                        <w:rPr>
                          <w:color w:val="FFFFFF" w:themeColor="background1"/>
                          <w:sz w:val="28"/>
                          <w:szCs w:val="28"/>
                          <w:lang w:val="en-GB"/>
                        </w:rPr>
                        <w:t>3 PC / 4PC</w:t>
                      </w:r>
                    </w:p>
                  </w:txbxContent>
                </v:textbox>
              </v:rect>
            </w:pict>
          </mc:Fallback>
        </mc:AlternateContent>
      </w:r>
      <w:r>
        <w:rPr>
          <w:noProof/>
        </w:rPr>
        <mc:AlternateContent>
          <mc:Choice Requires="wpg">
            <w:drawing>
              <wp:anchor distT="0" distB="0" distL="114300" distR="114300" simplePos="0" relativeHeight="486288896" behindDoc="0" locked="0" layoutInCell="1" allowOverlap="1" wp14:anchorId="2A05D730" wp14:editId="1E2A7779">
                <wp:simplePos x="0" y="0"/>
                <wp:positionH relativeFrom="page">
                  <wp:posOffset>3879850</wp:posOffset>
                </wp:positionH>
                <wp:positionV relativeFrom="paragraph">
                  <wp:posOffset>48260</wp:posOffset>
                </wp:positionV>
                <wp:extent cx="1218565" cy="717550"/>
                <wp:effectExtent l="0" t="0" r="635" b="6350"/>
                <wp:wrapNone/>
                <wp:docPr id="10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8565" cy="717550"/>
                          <a:chOff x="6110" y="78"/>
                          <a:chExt cx="1919" cy="754"/>
                        </a:xfrm>
                      </wpg:grpSpPr>
                      <wps:wsp>
                        <wps:cNvPr id="107" name="Rectangle 21"/>
                        <wps:cNvSpPr>
                          <a:spLocks noChangeArrowheads="1"/>
                        </wps:cNvSpPr>
                        <wps:spPr bwMode="auto">
                          <a:xfrm>
                            <a:off x="6130" y="98"/>
                            <a:ext cx="1879" cy="714"/>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A99F63" w14:textId="3A5D4868" w:rsidR="005A7A45" w:rsidRDefault="005A7A45" w:rsidP="005A7A45">
                              <w:pPr>
                                <w:jc w:val="center"/>
                                <w:rPr>
                                  <w:color w:val="FFFFFF" w:themeColor="background1"/>
                                  <w:sz w:val="28"/>
                                  <w:szCs w:val="28"/>
                                  <w:lang w:val="en-GB"/>
                                </w:rPr>
                              </w:pPr>
                              <w:r>
                                <w:rPr>
                                  <w:color w:val="FFFFFF" w:themeColor="background1"/>
                                  <w:sz w:val="28"/>
                                  <w:szCs w:val="28"/>
                                  <w:lang w:val="en-GB"/>
                                </w:rPr>
                                <w:t xml:space="preserve">Girls </w:t>
                              </w:r>
                            </w:p>
                            <w:p w14:paraId="17C5A704" w14:textId="48D82BF1" w:rsidR="005A7A45" w:rsidRDefault="0040350B" w:rsidP="005A7A45">
                              <w:pPr>
                                <w:jc w:val="center"/>
                                <w:rPr>
                                  <w:color w:val="FFFFFF" w:themeColor="background1"/>
                                  <w:sz w:val="28"/>
                                  <w:szCs w:val="28"/>
                                  <w:lang w:val="en-GB"/>
                                </w:rPr>
                              </w:pPr>
                              <w:r>
                                <w:rPr>
                                  <w:color w:val="FFFFFF" w:themeColor="background1"/>
                                  <w:sz w:val="28"/>
                                  <w:szCs w:val="28"/>
                                  <w:lang w:val="en-GB"/>
                                </w:rPr>
                                <w:t>C</w:t>
                              </w:r>
                              <w:r w:rsidR="008E49BD">
                                <w:rPr>
                                  <w:color w:val="FFFFFF" w:themeColor="background1"/>
                                  <w:sz w:val="28"/>
                                  <w:szCs w:val="28"/>
                                  <w:lang w:val="en-GB"/>
                                </w:rPr>
                                <w:t>r</w:t>
                              </w:r>
                              <w:r>
                                <w:rPr>
                                  <w:color w:val="FFFFFF" w:themeColor="background1"/>
                                  <w:sz w:val="28"/>
                                  <w:szCs w:val="28"/>
                                  <w:lang w:val="en-GB"/>
                                </w:rPr>
                                <w:t xml:space="preserve">ystal </w:t>
                              </w:r>
                            </w:p>
                            <w:p w14:paraId="1B9F3798" w14:textId="2E456435" w:rsidR="0040350B" w:rsidRPr="00A85075" w:rsidRDefault="0040350B" w:rsidP="005A7A45">
                              <w:pPr>
                                <w:jc w:val="center"/>
                                <w:rPr>
                                  <w:color w:val="FFFFFF" w:themeColor="background1"/>
                                  <w:sz w:val="28"/>
                                  <w:szCs w:val="28"/>
                                  <w:lang w:val="en-GB"/>
                                </w:rPr>
                              </w:pPr>
                              <w:r>
                                <w:rPr>
                                  <w:color w:val="FFFFFF" w:themeColor="background1"/>
                                  <w:sz w:val="28"/>
                                  <w:szCs w:val="28"/>
                                  <w:lang w:val="en-GB"/>
                                </w:rPr>
                                <w:t>4PC</w:t>
                              </w:r>
                            </w:p>
                          </w:txbxContent>
                        </wps:txbx>
                        <wps:bodyPr rot="0" vert="horz" wrap="square" lIns="91440" tIns="45720" rIns="91440" bIns="45720" anchor="t" anchorCtr="0" upright="1">
                          <a:noAutofit/>
                        </wps:bodyPr>
                      </wps:wsp>
                      <wps:wsp>
                        <wps:cNvPr id="108" name="Rectangle 20"/>
                        <wps:cNvSpPr>
                          <a:spLocks noChangeArrowheads="1"/>
                        </wps:cNvSpPr>
                        <wps:spPr bwMode="auto">
                          <a:xfrm>
                            <a:off x="6130" y="98"/>
                            <a:ext cx="1879" cy="714"/>
                          </a:xfrm>
                          <a:prstGeom prst="rect">
                            <a:avLst/>
                          </a:prstGeom>
                          <a:noFill/>
                          <a:ln w="25413">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05D730" id="_x0000_s1043" style="position:absolute;left:0;text-align:left;margin-left:305.5pt;margin-top:3.8pt;width:95.95pt;height:56.5pt;z-index:486288896;mso-position-horizontal-relative:page" coordorigin="6110,78" coordsize="1919,7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">
                <v:rect id="Rectangle 21" o:spid="_x0000_s1044" style="position:absolute;left:6130;top:98;width:1879;height: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" fillcolor="#0070c0" stroked="f">
                  <v:textbox>
                    <w:txbxContent>
                      <w:p w14:paraId="73A99F63" w14:textId="3A5D4868" w:rsidR="005A7A45" w:rsidRDefault="005A7A45" w:rsidP="005A7A45">
                        <w:pPr>
                          <w:jc w:val="center"/>
                          <w:rPr>
                            <w:color w:val="FFFFFF" w:themeColor="background1"/>
                            <w:sz w:val="28"/>
                            <w:szCs w:val="28"/>
                            <w:lang w:val="en-GB"/>
                          </w:rPr>
                        </w:pPr>
                        <w:r>
                          <w:rPr>
                            <w:color w:val="FFFFFF" w:themeColor="background1"/>
                            <w:sz w:val="28"/>
                            <w:szCs w:val="28"/>
                            <w:lang w:val="en-GB"/>
                          </w:rPr>
                          <w:t xml:space="preserve">Girls </w:t>
                        </w:r>
                      </w:p>
                      <w:p w14:paraId="17C5A704" w14:textId="48D82BF1" w:rsidR="005A7A45" w:rsidRDefault="0040350B" w:rsidP="005A7A45">
                        <w:pPr>
                          <w:jc w:val="center"/>
                          <w:rPr>
                            <w:color w:val="FFFFFF" w:themeColor="background1"/>
                            <w:sz w:val="28"/>
                            <w:szCs w:val="28"/>
                            <w:lang w:val="en-GB"/>
                          </w:rPr>
                        </w:pPr>
                        <w:r>
                          <w:rPr>
                            <w:color w:val="FFFFFF" w:themeColor="background1"/>
                            <w:sz w:val="28"/>
                            <w:szCs w:val="28"/>
                            <w:lang w:val="en-GB"/>
                          </w:rPr>
                          <w:t>C</w:t>
                        </w:r>
                        <w:r w:rsidR="008E49BD">
                          <w:rPr>
                            <w:color w:val="FFFFFF" w:themeColor="background1"/>
                            <w:sz w:val="28"/>
                            <w:szCs w:val="28"/>
                            <w:lang w:val="en-GB"/>
                          </w:rPr>
                          <w:t>r</w:t>
                        </w:r>
                        <w:r>
                          <w:rPr>
                            <w:color w:val="FFFFFF" w:themeColor="background1"/>
                            <w:sz w:val="28"/>
                            <w:szCs w:val="28"/>
                            <w:lang w:val="en-GB"/>
                          </w:rPr>
                          <w:t xml:space="preserve">ystal </w:t>
                        </w:r>
                      </w:p>
                      <w:p w14:paraId="1B9F3798" w14:textId="2E456435" w:rsidR="0040350B" w:rsidRPr="00A85075" w:rsidRDefault="0040350B" w:rsidP="005A7A45">
                        <w:pPr>
                          <w:jc w:val="center"/>
                          <w:rPr>
                            <w:color w:val="FFFFFF" w:themeColor="background1"/>
                            <w:sz w:val="28"/>
                            <w:szCs w:val="28"/>
                            <w:lang w:val="en-GB"/>
                          </w:rPr>
                        </w:pPr>
                        <w:r>
                          <w:rPr>
                            <w:color w:val="FFFFFF" w:themeColor="background1"/>
                            <w:sz w:val="28"/>
                            <w:szCs w:val="28"/>
                            <w:lang w:val="en-GB"/>
                          </w:rPr>
                          <w:t>4PC</w:t>
                        </w:r>
                      </w:p>
                    </w:txbxContent>
                  </v:textbox>
                </v:rect>
                <v:rect id="Rectangle 20" o:spid="_x0000_s1045" style="position:absolute;left:6130;top:98;width:1879;height: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" filled="f" strokecolor="white" strokeweight=".70592mm"/>
                <w10:wrap anchorx="page"/>
              </v:group>
            </w:pict>
          </mc:Fallback>
        </mc:AlternateContent>
      </w:r>
      <w:r>
        <w:rPr>
          <w:noProof/>
        </w:rPr>
        <mc:AlternateContent>
          <mc:Choice Requires="wps">
            <w:drawing>
              <wp:anchor distT="0" distB="0" distL="114300" distR="114300" simplePos="0" relativeHeight="486289920" behindDoc="1" locked="0" layoutInCell="1" allowOverlap="1" wp14:anchorId="1F1F0853" wp14:editId="048F22C9">
                <wp:simplePos x="0" y="0"/>
                <wp:positionH relativeFrom="page">
                  <wp:posOffset>5323840</wp:posOffset>
                </wp:positionH>
                <wp:positionV relativeFrom="paragraph">
                  <wp:posOffset>62230</wp:posOffset>
                </wp:positionV>
                <wp:extent cx="1192530" cy="453390"/>
                <wp:effectExtent l="0" t="0" r="0" b="0"/>
                <wp:wrapNone/>
                <wp:docPr id="10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2530" cy="453390"/>
                        </a:xfrm>
                        <a:prstGeom prst="rect">
                          <a:avLst/>
                        </a:prstGeom>
                        <a:noFill/>
                        <a:ln w="25413">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7B8B826" id="Rectangle 18" o:spid="_x0000_s1026" style="position:absolute;margin-left:419.2pt;margin-top:4.9pt;width:93.9pt;height:35.7pt;z-index:-1702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" filled="f" strokecolor="white" strokeweight=".70592mm">
                <w10:wrap anchorx="page"/>
              </v:rect>
            </w:pict>
          </mc:Fallback>
        </mc:AlternateContent>
      </w:r>
      <w:r>
        <w:rPr>
          <w:color w:val="FFFFFF"/>
          <w:sz w:val="32"/>
          <w:u w:val="thick" w:color="3D67B1"/>
        </w:rPr>
        <w:t xml:space="preserve"> </w:t>
      </w:r>
      <w:r>
        <w:rPr>
          <w:color w:val="FFFFFF"/>
          <w:sz w:val="32"/>
          <w:u w:val="thick" w:color="3D67B1"/>
        </w:rPr>
        <w:tab/>
      </w:r>
      <w:r>
        <w:rPr>
          <w:color w:val="FFFFFF"/>
          <w:sz w:val="32"/>
          <w:shd w:val="clear" w:color="auto" w:fill="8FAADC"/>
        </w:rPr>
        <w:t xml:space="preserve"> </w:t>
      </w:r>
      <w:r>
        <w:rPr>
          <w:color w:val="FFFFFF"/>
          <w:spacing w:val="-43"/>
          <w:sz w:val="32"/>
          <w:shd w:val="clear" w:color="auto" w:fill="8FAADC"/>
        </w:rPr>
        <w:t xml:space="preserve"> </w:t>
      </w:r>
    </w:p>
    <w:p w14:paraId="148BBDFA" w14:textId="77777777" w:rsidR="000D48FA" w:rsidRDefault="000D48FA">
      <w:pPr>
        <w:pStyle w:val="BodyText"/>
        <w:rPr>
          <w:sz w:val="20"/>
        </w:rPr>
      </w:pPr>
    </w:p>
    <w:p w14:paraId="5003DB2A" w14:textId="77777777" w:rsidR="000D48FA" w:rsidRDefault="000D48FA">
      <w:pPr>
        <w:pStyle w:val="BodyText"/>
        <w:spacing w:before="4"/>
        <w:rPr>
          <w:sz w:val="19"/>
        </w:rPr>
      </w:pPr>
    </w:p>
    <w:p w14:paraId="1E7147D5" w14:textId="77777777" w:rsidR="00635618" w:rsidRDefault="00635618">
      <w:pPr>
        <w:pStyle w:val="BodyText"/>
        <w:ind w:left="1241" w:right="2410"/>
        <w:rPr>
          <w:color w:val="808080"/>
        </w:rPr>
      </w:pPr>
    </w:p>
    <w:p w14:paraId="1FC79378" w14:textId="77777777" w:rsidR="00635618" w:rsidRDefault="00635618">
      <w:pPr>
        <w:pStyle w:val="BodyText"/>
        <w:ind w:left="1241" w:right="2410"/>
        <w:rPr>
          <w:color w:val="808080"/>
        </w:rPr>
      </w:pPr>
    </w:p>
    <w:p w14:paraId="1744FC84" w14:textId="65C06D38" w:rsidR="000B4748" w:rsidRPr="000B4748" w:rsidRDefault="000B4748" w:rsidP="000B4748">
      <w:pPr>
        <w:pStyle w:val="BodyText"/>
        <w:numPr>
          <w:ilvl w:val="0"/>
          <w:numId w:val="7"/>
        </w:numPr>
        <w:ind w:right="2410"/>
        <w:rPr>
          <w:b/>
          <w:bCs/>
          <w:color w:val="808080"/>
        </w:rPr>
      </w:pPr>
      <w:r w:rsidRPr="000B4748">
        <w:rPr>
          <w:b/>
          <w:bCs/>
          <w:color w:val="808080"/>
        </w:rPr>
        <w:t>Please note this category is reserved for gymnast</w:t>
      </w:r>
      <w:r>
        <w:rPr>
          <w:b/>
          <w:bCs/>
          <w:color w:val="808080"/>
        </w:rPr>
        <w:t xml:space="preserve">s </w:t>
      </w:r>
      <w:r w:rsidRPr="000B4748">
        <w:rPr>
          <w:b/>
          <w:bCs/>
          <w:color w:val="808080"/>
        </w:rPr>
        <w:t xml:space="preserve">who have no </w:t>
      </w:r>
      <w:r>
        <w:rPr>
          <w:b/>
          <w:bCs/>
          <w:color w:val="808080"/>
        </w:rPr>
        <w:t xml:space="preserve">previous </w:t>
      </w:r>
      <w:r w:rsidRPr="000B4748">
        <w:rPr>
          <w:b/>
          <w:bCs/>
          <w:color w:val="808080"/>
        </w:rPr>
        <w:t xml:space="preserve">competition experience on full apparatus.  Gymnasts who have </w:t>
      </w:r>
      <w:r>
        <w:rPr>
          <w:b/>
          <w:bCs/>
          <w:color w:val="808080"/>
        </w:rPr>
        <w:t xml:space="preserve">already </w:t>
      </w:r>
      <w:r w:rsidRPr="000B4748">
        <w:rPr>
          <w:b/>
          <w:bCs/>
          <w:color w:val="808080"/>
        </w:rPr>
        <w:t>entered WA comps in the region need to enter the Opal+ category</w:t>
      </w:r>
      <w:r>
        <w:rPr>
          <w:b/>
          <w:bCs/>
          <w:color w:val="808080"/>
        </w:rPr>
        <w:t xml:space="preserve"> as a starting point unless agreed to compete at 2PC as a guest with GG committee.</w:t>
      </w:r>
      <w:r w:rsidRPr="000B4748">
        <w:rPr>
          <w:b/>
          <w:bCs/>
          <w:color w:val="808080"/>
        </w:rPr>
        <w:t xml:space="preserve"> </w:t>
      </w:r>
    </w:p>
    <w:p w14:paraId="0EB77A3E" w14:textId="77777777" w:rsidR="000B4748" w:rsidRDefault="000B4748" w:rsidP="000B4748">
      <w:pPr>
        <w:pStyle w:val="BodyText"/>
        <w:ind w:left="1601" w:right="2410"/>
        <w:rPr>
          <w:color w:val="808080"/>
        </w:rPr>
      </w:pPr>
    </w:p>
    <w:p w14:paraId="3EFBAEB4" w14:textId="0279D74B" w:rsidR="000D48FA" w:rsidRDefault="004572C9">
      <w:pPr>
        <w:pStyle w:val="BodyText"/>
        <w:ind w:left="1241" w:right="2410"/>
      </w:pPr>
      <w:r>
        <w:rPr>
          <w:color w:val="808080"/>
        </w:rPr>
        <w:t xml:space="preserve">Each discipline will have specific pathway requirements; please see the </w:t>
      </w:r>
      <w:hyperlink r:id="rId22" w:history="1">
        <w:r w:rsidRPr="001E0879">
          <w:rPr>
            <w:rStyle w:val="Hyperlink"/>
          </w:rPr>
          <w:t>British Gymnastics Technical pages</w:t>
        </w:r>
      </w:hyperlink>
      <w:r>
        <w:rPr>
          <w:color w:val="0000FF"/>
        </w:rPr>
        <w:t xml:space="preserve"> </w:t>
      </w:r>
      <w:r>
        <w:rPr>
          <w:color w:val="808080"/>
        </w:rPr>
        <w:t>for further details.</w:t>
      </w:r>
    </w:p>
    <w:p w14:paraId="5869FE10" w14:textId="77777777" w:rsidR="000D48FA" w:rsidRDefault="000D48FA">
      <w:pPr>
        <w:pStyle w:val="BodyText"/>
        <w:spacing w:before="10"/>
        <w:rPr>
          <w:sz w:val="12"/>
        </w:rPr>
      </w:pPr>
    </w:p>
    <w:p w14:paraId="408A5092" w14:textId="6BAD6C65" w:rsidR="00602499" w:rsidRDefault="004572C9" w:rsidP="00602499">
      <w:pPr>
        <w:pStyle w:val="BodyText"/>
        <w:spacing w:before="94"/>
        <w:ind w:left="1241" w:right="1423"/>
        <w:jc w:val="both"/>
        <w:rPr>
          <w:color w:val="808080"/>
        </w:rPr>
      </w:pPr>
      <w:r>
        <w:rPr>
          <w:color w:val="808080"/>
        </w:rPr>
        <w:t xml:space="preserve">See the </w:t>
      </w:r>
      <w:hyperlink w:anchor="_TOC_250035" w:history="1">
        <w:r w:rsidRPr="00C06A31">
          <w:rPr>
            <w:rStyle w:val="Hyperlink"/>
          </w:rPr>
          <w:t>Gymnasts that have...</w:t>
        </w:r>
      </w:hyperlink>
      <w:r>
        <w:rPr>
          <w:color w:val="0000FF"/>
        </w:rPr>
        <w:t xml:space="preserve"> </w:t>
      </w:r>
      <w:r>
        <w:rPr>
          <w:color w:val="808080"/>
        </w:rPr>
        <w:t>section of this document for details regarding any specific entry levels restrictions e.g. gymnasts that have entered Artistic competitions prior to this competition.</w:t>
      </w:r>
    </w:p>
    <w:p w14:paraId="5BABD38A" w14:textId="5B78B37B" w:rsidR="000D48FA" w:rsidRDefault="004572C9" w:rsidP="00602499">
      <w:pPr>
        <w:pStyle w:val="BodyText"/>
        <w:spacing w:before="94"/>
        <w:ind w:left="1241" w:right="1423"/>
        <w:jc w:val="both"/>
      </w:pPr>
      <w:r>
        <w:rPr>
          <w:color w:val="808080"/>
        </w:rPr>
        <w:t xml:space="preserve">If you have developed your gymnasts to a higher standard (which is great) then exploring other discipline competitive pathways maybe an option – Please see the </w:t>
      </w:r>
      <w:hyperlink r:id="rId23" w:history="1">
        <w:r w:rsidRPr="005C6AED">
          <w:rPr>
            <w:rStyle w:val="Hyperlink"/>
          </w:rPr>
          <w:t>Yorkshire Gymnastics Association – Contact Us</w:t>
        </w:r>
      </w:hyperlink>
      <w:r>
        <w:rPr>
          <w:color w:val="0000FF"/>
        </w:rPr>
        <w:t xml:space="preserve"> </w:t>
      </w:r>
      <w:r>
        <w:rPr>
          <w:color w:val="808080"/>
        </w:rPr>
        <w:t>web page for discipline representative contact details.</w:t>
      </w:r>
    </w:p>
    <w:p w14:paraId="69DF3AE2" w14:textId="77777777" w:rsidR="000D48FA" w:rsidRDefault="000D48FA">
      <w:pPr>
        <w:pStyle w:val="BodyText"/>
        <w:rPr>
          <w:sz w:val="21"/>
        </w:rPr>
      </w:pPr>
    </w:p>
    <w:p w14:paraId="33E2E391" w14:textId="3E98268C" w:rsidR="000D48FA" w:rsidRDefault="004572C9" w:rsidP="000B4748">
      <w:pPr>
        <w:ind w:left="521" w:firstLine="720"/>
      </w:pPr>
      <w:bookmarkStart w:id="24" w:name="_Toc160527671"/>
      <w:r>
        <w:rPr>
          <w:color w:val="0065BD"/>
        </w:rPr>
        <w:t xml:space="preserve">Confirmation of </w:t>
      </w:r>
      <w:proofErr w:type="spellStart"/>
      <w:r>
        <w:rPr>
          <w:color w:val="0065BD"/>
        </w:rPr>
        <w:t>programme</w:t>
      </w:r>
      <w:bookmarkEnd w:id="24"/>
      <w:proofErr w:type="spellEnd"/>
    </w:p>
    <w:p w14:paraId="224107FF" w14:textId="77777777" w:rsidR="000D48FA" w:rsidRDefault="004572C9">
      <w:pPr>
        <w:pStyle w:val="BodyText"/>
        <w:ind w:left="1241" w:right="2031"/>
      </w:pPr>
      <w:r>
        <w:rPr>
          <w:color w:val="808080"/>
        </w:rPr>
        <w:t xml:space="preserve">After the entry closure date, the Competition </w:t>
      </w:r>
      <w:proofErr w:type="spellStart"/>
      <w:r>
        <w:rPr>
          <w:color w:val="808080"/>
        </w:rPr>
        <w:t>Organiser</w:t>
      </w:r>
      <w:proofErr w:type="spellEnd"/>
      <w:r>
        <w:rPr>
          <w:color w:val="808080"/>
        </w:rPr>
        <w:t xml:space="preserve"> will </w:t>
      </w:r>
      <w:proofErr w:type="spellStart"/>
      <w:r>
        <w:rPr>
          <w:color w:val="808080"/>
        </w:rPr>
        <w:t>finalise</w:t>
      </w:r>
      <w:proofErr w:type="spellEnd"/>
      <w:r>
        <w:rPr>
          <w:color w:val="808080"/>
        </w:rPr>
        <w:t xml:space="preserve"> the competition </w:t>
      </w:r>
      <w:proofErr w:type="spellStart"/>
      <w:r>
        <w:rPr>
          <w:color w:val="808080"/>
        </w:rPr>
        <w:t>programme</w:t>
      </w:r>
      <w:proofErr w:type="spellEnd"/>
      <w:r>
        <w:rPr>
          <w:color w:val="808080"/>
        </w:rPr>
        <w:t>/running order and circulate this with all clubs involved.</w:t>
      </w:r>
    </w:p>
    <w:p w14:paraId="33DC7EB4" w14:textId="77777777" w:rsidR="000D48FA" w:rsidRDefault="000D48FA">
      <w:pPr>
        <w:sectPr w:rsidR="000D48FA" w:rsidSect="00C52044">
          <w:pgSz w:w="11910" w:h="16840"/>
          <w:pgMar w:top="2420" w:right="300" w:bottom="1560" w:left="320" w:header="5" w:footer="1299" w:gutter="0"/>
          <w:cols w:space="720"/>
        </w:sectPr>
      </w:pPr>
    </w:p>
    <w:p w14:paraId="653ADBA5" w14:textId="62F8D3EF" w:rsidR="000D48FA" w:rsidRDefault="004572C9">
      <w:pPr>
        <w:pStyle w:val="BodyText"/>
        <w:spacing w:before="94"/>
        <w:ind w:left="1241"/>
      </w:pPr>
      <w:r>
        <w:rPr>
          <w:color w:val="808080"/>
        </w:rPr>
        <w:lastRenderedPageBreak/>
        <w:t xml:space="preserve">If you haven’t received an email of the competition </w:t>
      </w:r>
      <w:proofErr w:type="spellStart"/>
      <w:r>
        <w:rPr>
          <w:color w:val="808080"/>
        </w:rPr>
        <w:t>programme</w:t>
      </w:r>
      <w:proofErr w:type="spellEnd"/>
      <w:r>
        <w:rPr>
          <w:color w:val="808080"/>
        </w:rPr>
        <w:t xml:space="preserve"> </w:t>
      </w:r>
      <w:r w:rsidR="00923887">
        <w:rPr>
          <w:color w:val="808080"/>
        </w:rPr>
        <w:t>ten</w:t>
      </w:r>
      <w:r>
        <w:rPr>
          <w:color w:val="808080"/>
        </w:rPr>
        <w:t xml:space="preserve"> days prior to the</w:t>
      </w:r>
    </w:p>
    <w:p w14:paraId="1E09471F" w14:textId="77777777" w:rsidR="000D48FA" w:rsidRDefault="004572C9">
      <w:pPr>
        <w:pStyle w:val="BodyText"/>
        <w:spacing w:before="1"/>
        <w:ind w:left="1241"/>
      </w:pPr>
      <w:r>
        <w:rPr>
          <w:color w:val="808080"/>
        </w:rPr>
        <w:t xml:space="preserve">competition start date, please contact the Competition </w:t>
      </w:r>
      <w:proofErr w:type="spellStart"/>
      <w:r>
        <w:rPr>
          <w:color w:val="808080"/>
        </w:rPr>
        <w:t>Organiser</w:t>
      </w:r>
      <w:proofErr w:type="spellEnd"/>
      <w:r>
        <w:rPr>
          <w:color w:val="808080"/>
        </w:rPr>
        <w:t>.</w:t>
      </w:r>
    </w:p>
    <w:p w14:paraId="64FA459A" w14:textId="77777777" w:rsidR="000D48FA" w:rsidRDefault="000D48FA">
      <w:pPr>
        <w:pStyle w:val="BodyText"/>
        <w:spacing w:before="9"/>
        <w:rPr>
          <w:sz w:val="20"/>
        </w:rPr>
      </w:pPr>
    </w:p>
    <w:p w14:paraId="704D20E0" w14:textId="77777777" w:rsidR="000D48FA" w:rsidRDefault="004572C9">
      <w:pPr>
        <w:pStyle w:val="BodyText"/>
        <w:spacing w:before="1"/>
        <w:ind w:left="1241"/>
      </w:pPr>
      <w:r>
        <w:rPr>
          <w:b/>
          <w:color w:val="808080"/>
        </w:rPr>
        <w:t xml:space="preserve">Note: </w:t>
      </w:r>
      <w:r>
        <w:rPr>
          <w:color w:val="808080"/>
        </w:rPr>
        <w:t>Sometimes emails can get moved to ‘junk mail’ boxes without our knowledge,</w:t>
      </w:r>
    </w:p>
    <w:p w14:paraId="59F31BD9" w14:textId="77777777" w:rsidR="000D48FA" w:rsidRDefault="004572C9">
      <w:pPr>
        <w:pStyle w:val="BodyText"/>
        <w:spacing w:before="1"/>
        <w:ind w:left="1241"/>
      </w:pPr>
      <w:r>
        <w:rPr>
          <w:color w:val="808080"/>
        </w:rPr>
        <w:t xml:space="preserve">please check prior to contacting the Competition </w:t>
      </w:r>
      <w:proofErr w:type="spellStart"/>
      <w:r>
        <w:rPr>
          <w:color w:val="808080"/>
        </w:rPr>
        <w:t>Organiser</w:t>
      </w:r>
      <w:proofErr w:type="spellEnd"/>
      <w:r>
        <w:rPr>
          <w:color w:val="808080"/>
        </w:rPr>
        <w:t>.</w:t>
      </w:r>
    </w:p>
    <w:p w14:paraId="5E803204" w14:textId="77777777" w:rsidR="000D48FA" w:rsidRDefault="000D48FA">
      <w:pPr>
        <w:pStyle w:val="BodyText"/>
        <w:spacing w:before="10"/>
        <w:rPr>
          <w:sz w:val="20"/>
        </w:rPr>
      </w:pPr>
    </w:p>
    <w:p w14:paraId="770BA9A7" w14:textId="77777777" w:rsidR="000D48FA" w:rsidRDefault="004572C9">
      <w:pPr>
        <w:pStyle w:val="Heading2"/>
      </w:pPr>
      <w:bookmarkStart w:id="25" w:name="_Toc160527672"/>
      <w:r>
        <w:rPr>
          <w:color w:val="0065BD"/>
        </w:rPr>
        <w:t>Pre-planned structure of competition</w:t>
      </w:r>
      <w:bookmarkEnd w:id="25"/>
    </w:p>
    <w:p w14:paraId="15786295" w14:textId="77777777" w:rsidR="000D48FA" w:rsidRDefault="004572C9">
      <w:pPr>
        <w:pStyle w:val="BodyText"/>
        <w:ind w:left="1241" w:right="1652"/>
      </w:pPr>
      <w:r>
        <w:rPr>
          <w:color w:val="808080"/>
        </w:rPr>
        <w:t>Below is a guide of the structure of the competition, this will be adapted and confirmed after the closure date.</w:t>
      </w:r>
    </w:p>
    <w:p w14:paraId="466AABCB" w14:textId="77777777" w:rsidR="000D48FA" w:rsidRDefault="000D48FA">
      <w:pPr>
        <w:pStyle w:val="BodyText"/>
        <w:rPr>
          <w:sz w:val="21"/>
        </w:rPr>
      </w:pPr>
    </w:p>
    <w:p w14:paraId="054D7765" w14:textId="77A01A2F" w:rsidR="000D48FA" w:rsidRDefault="004572C9">
      <w:pPr>
        <w:pStyle w:val="BodyText"/>
        <w:ind w:left="1241" w:right="1298"/>
      </w:pPr>
      <w:r>
        <w:rPr>
          <w:b/>
          <w:color w:val="808080"/>
        </w:rPr>
        <w:t xml:space="preserve">Note: </w:t>
      </w:r>
      <w:r>
        <w:rPr>
          <w:color w:val="808080"/>
        </w:rPr>
        <w:t>Some competitions may be broken up into separate smaller competitions to suit the number of entries/categories</w:t>
      </w:r>
      <w:r w:rsidR="00A71A2F">
        <w:rPr>
          <w:color w:val="808080"/>
        </w:rPr>
        <w:t>.</w:t>
      </w:r>
    </w:p>
    <w:p w14:paraId="07EA1FB5" w14:textId="77777777" w:rsidR="000D48FA" w:rsidRDefault="000D48FA">
      <w:pPr>
        <w:pStyle w:val="BodyText"/>
        <w:spacing w:before="9" w:after="1"/>
        <w:rPr>
          <w:sz w:val="20"/>
        </w:rPr>
      </w:pPr>
    </w:p>
    <w:tbl>
      <w:tblPr>
        <w:tblW w:w="8779" w:type="dxa"/>
        <w:tblInd w:w="1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8"/>
        <w:gridCol w:w="1691"/>
      </w:tblGrid>
      <w:tr w:rsidR="000D48FA" w14:paraId="056EF0C8" w14:textId="77777777" w:rsidTr="00F63E50">
        <w:trPr>
          <w:trHeight w:val="506"/>
        </w:trPr>
        <w:tc>
          <w:tcPr>
            <w:tcW w:w="7088" w:type="dxa"/>
            <w:shd w:val="clear" w:color="auto" w:fill="F2F2F2"/>
          </w:tcPr>
          <w:p w14:paraId="3BCF1734" w14:textId="77777777" w:rsidR="000D48FA" w:rsidRDefault="004572C9">
            <w:pPr>
              <w:pStyle w:val="TableParagraph"/>
              <w:ind w:left="2049" w:right="2039"/>
              <w:jc w:val="center"/>
              <w:rPr>
                <w:b/>
              </w:rPr>
            </w:pPr>
            <w:r>
              <w:rPr>
                <w:b/>
                <w:color w:val="808080"/>
              </w:rPr>
              <w:t>Activity</w:t>
            </w:r>
          </w:p>
        </w:tc>
        <w:tc>
          <w:tcPr>
            <w:tcW w:w="1691" w:type="dxa"/>
            <w:shd w:val="clear" w:color="auto" w:fill="F2F2F2"/>
          </w:tcPr>
          <w:p w14:paraId="12BA056D" w14:textId="77777777" w:rsidR="000D48FA" w:rsidRDefault="004572C9">
            <w:pPr>
              <w:pStyle w:val="TableParagraph"/>
              <w:spacing w:before="3" w:line="254" w:lineRule="exact"/>
              <w:ind w:left="619" w:right="293" w:hanging="303"/>
              <w:rPr>
                <w:b/>
              </w:rPr>
            </w:pPr>
            <w:r>
              <w:rPr>
                <w:b/>
                <w:color w:val="808080"/>
              </w:rPr>
              <w:t>Estimated time</w:t>
            </w:r>
          </w:p>
        </w:tc>
      </w:tr>
      <w:tr w:rsidR="000D48FA" w14:paraId="14B2436A" w14:textId="77777777" w:rsidTr="00F63E50">
        <w:trPr>
          <w:trHeight w:val="249"/>
        </w:trPr>
        <w:tc>
          <w:tcPr>
            <w:tcW w:w="7088" w:type="dxa"/>
            <w:noWrap/>
            <w:tcFitText/>
          </w:tcPr>
          <w:p w14:paraId="0C17D564" w14:textId="4DD8DB95" w:rsidR="000D48FA" w:rsidRDefault="00B10E38">
            <w:pPr>
              <w:pStyle w:val="TableParagraph"/>
              <w:spacing w:line="229" w:lineRule="exact"/>
              <w:ind w:left="2044" w:right="2040"/>
              <w:jc w:val="center"/>
            </w:pPr>
            <w:r w:rsidRPr="00F03E09">
              <w:rPr>
                <w:color w:val="808080"/>
                <w:w w:val="88"/>
              </w:rPr>
              <w:t xml:space="preserve">Doors Open / </w:t>
            </w:r>
            <w:r w:rsidR="004572C9" w:rsidRPr="00F03E09">
              <w:rPr>
                <w:color w:val="808080"/>
                <w:w w:val="88"/>
              </w:rPr>
              <w:t>Arrival</w:t>
            </w:r>
            <w:r w:rsidR="00E844DB" w:rsidRPr="00F03E09">
              <w:rPr>
                <w:color w:val="808080"/>
                <w:w w:val="88"/>
              </w:rPr>
              <w:t xml:space="preserve"> / </w:t>
            </w:r>
            <w:r w:rsidR="00250492" w:rsidRPr="00F03E09">
              <w:rPr>
                <w:color w:val="808080"/>
                <w:w w:val="88"/>
              </w:rPr>
              <w:t>R</w:t>
            </w:r>
            <w:r w:rsidR="00E844DB" w:rsidRPr="00F03E09">
              <w:rPr>
                <w:color w:val="808080"/>
                <w:w w:val="88"/>
              </w:rPr>
              <w:t>egistratio</w:t>
            </w:r>
            <w:r w:rsidR="00E844DB" w:rsidRPr="00F03E09">
              <w:rPr>
                <w:color w:val="808080"/>
                <w:spacing w:val="27"/>
                <w:w w:val="88"/>
              </w:rPr>
              <w:t>n</w:t>
            </w:r>
          </w:p>
        </w:tc>
        <w:tc>
          <w:tcPr>
            <w:tcW w:w="1691" w:type="dxa"/>
          </w:tcPr>
          <w:p w14:paraId="096221AB" w14:textId="77777777" w:rsidR="000D48FA" w:rsidRDefault="004572C9">
            <w:pPr>
              <w:pStyle w:val="TableParagraph"/>
              <w:spacing w:line="229" w:lineRule="exact"/>
              <w:ind w:left="395" w:right="385"/>
              <w:jc w:val="center"/>
            </w:pPr>
            <w:r>
              <w:rPr>
                <w:color w:val="808080"/>
              </w:rPr>
              <w:t>8:15am</w:t>
            </w:r>
          </w:p>
        </w:tc>
      </w:tr>
      <w:tr w:rsidR="000D48FA" w14:paraId="02D9941F" w14:textId="77777777" w:rsidTr="00F63E50">
        <w:trPr>
          <w:trHeight w:val="251"/>
        </w:trPr>
        <w:tc>
          <w:tcPr>
            <w:tcW w:w="7088" w:type="dxa"/>
          </w:tcPr>
          <w:p w14:paraId="462EDE3B" w14:textId="77777777" w:rsidR="000D48FA" w:rsidRDefault="004572C9">
            <w:pPr>
              <w:pStyle w:val="TableParagraph"/>
              <w:spacing w:line="232" w:lineRule="exact"/>
              <w:ind w:left="2049" w:right="2040"/>
              <w:jc w:val="center"/>
            </w:pPr>
            <w:r>
              <w:rPr>
                <w:color w:val="808080"/>
              </w:rPr>
              <w:t>Coaches and judge’s briefings</w:t>
            </w:r>
          </w:p>
        </w:tc>
        <w:tc>
          <w:tcPr>
            <w:tcW w:w="1691" w:type="dxa"/>
          </w:tcPr>
          <w:p w14:paraId="0F106404" w14:textId="77777777" w:rsidR="000D48FA" w:rsidRDefault="004572C9">
            <w:pPr>
              <w:pStyle w:val="TableParagraph"/>
              <w:spacing w:line="232" w:lineRule="exact"/>
              <w:ind w:left="395" w:right="385"/>
              <w:jc w:val="center"/>
            </w:pPr>
            <w:r>
              <w:rPr>
                <w:color w:val="808080"/>
              </w:rPr>
              <w:t>8:20am</w:t>
            </w:r>
          </w:p>
        </w:tc>
      </w:tr>
      <w:tr w:rsidR="000D48FA" w14:paraId="0257D4A8" w14:textId="77777777" w:rsidTr="00F63E50">
        <w:trPr>
          <w:trHeight w:val="254"/>
        </w:trPr>
        <w:tc>
          <w:tcPr>
            <w:tcW w:w="7088" w:type="dxa"/>
          </w:tcPr>
          <w:p w14:paraId="7014123F" w14:textId="77777777" w:rsidR="000D48FA" w:rsidRDefault="004572C9">
            <w:pPr>
              <w:pStyle w:val="TableParagraph"/>
              <w:spacing w:before="2" w:line="232" w:lineRule="exact"/>
              <w:ind w:left="2046" w:right="2040"/>
              <w:jc w:val="center"/>
            </w:pPr>
            <w:r>
              <w:rPr>
                <w:color w:val="808080"/>
              </w:rPr>
              <w:t>Judges briefing</w:t>
            </w:r>
          </w:p>
        </w:tc>
        <w:tc>
          <w:tcPr>
            <w:tcW w:w="1691" w:type="dxa"/>
          </w:tcPr>
          <w:p w14:paraId="4D0CE271" w14:textId="77777777" w:rsidR="000D48FA" w:rsidRDefault="004572C9">
            <w:pPr>
              <w:pStyle w:val="TableParagraph"/>
              <w:spacing w:before="2" w:line="232" w:lineRule="exact"/>
              <w:ind w:left="395" w:right="385"/>
              <w:jc w:val="center"/>
            </w:pPr>
            <w:r>
              <w:rPr>
                <w:color w:val="808080"/>
              </w:rPr>
              <w:t>8:30am</w:t>
            </w:r>
          </w:p>
        </w:tc>
      </w:tr>
      <w:tr w:rsidR="000D48FA" w14:paraId="4A6F5A88" w14:textId="77777777" w:rsidTr="00F63E50">
        <w:trPr>
          <w:trHeight w:val="254"/>
        </w:trPr>
        <w:tc>
          <w:tcPr>
            <w:tcW w:w="7088" w:type="dxa"/>
          </w:tcPr>
          <w:p w14:paraId="7E85EF12" w14:textId="77777777" w:rsidR="000D48FA" w:rsidRDefault="004572C9">
            <w:pPr>
              <w:pStyle w:val="TableParagraph"/>
              <w:spacing w:line="234" w:lineRule="exact"/>
              <w:ind w:left="2049" w:right="2038"/>
              <w:jc w:val="center"/>
            </w:pPr>
            <w:r>
              <w:rPr>
                <w:color w:val="808080"/>
              </w:rPr>
              <w:t>General warm up</w:t>
            </w:r>
          </w:p>
        </w:tc>
        <w:tc>
          <w:tcPr>
            <w:tcW w:w="1691" w:type="dxa"/>
          </w:tcPr>
          <w:p w14:paraId="73316EAA" w14:textId="77777777" w:rsidR="000D48FA" w:rsidRDefault="004572C9">
            <w:pPr>
              <w:pStyle w:val="TableParagraph"/>
              <w:spacing w:line="234" w:lineRule="exact"/>
              <w:ind w:left="395" w:right="385"/>
              <w:jc w:val="center"/>
            </w:pPr>
            <w:r>
              <w:rPr>
                <w:color w:val="808080"/>
              </w:rPr>
              <w:t>8:30am</w:t>
            </w:r>
          </w:p>
        </w:tc>
      </w:tr>
      <w:tr w:rsidR="000D48FA" w14:paraId="60B66534" w14:textId="77777777" w:rsidTr="00F63E50">
        <w:trPr>
          <w:trHeight w:val="252"/>
        </w:trPr>
        <w:tc>
          <w:tcPr>
            <w:tcW w:w="7088" w:type="dxa"/>
          </w:tcPr>
          <w:p w14:paraId="2CF0E71A" w14:textId="77777777" w:rsidR="000D48FA" w:rsidRDefault="004572C9">
            <w:pPr>
              <w:pStyle w:val="TableParagraph"/>
              <w:spacing w:line="232" w:lineRule="exact"/>
              <w:ind w:left="2049" w:right="2039"/>
              <w:jc w:val="center"/>
            </w:pPr>
            <w:r>
              <w:rPr>
                <w:color w:val="808080"/>
              </w:rPr>
              <w:t>Competition begins</w:t>
            </w:r>
          </w:p>
        </w:tc>
        <w:tc>
          <w:tcPr>
            <w:tcW w:w="1691" w:type="dxa"/>
            <w:vMerge w:val="restart"/>
          </w:tcPr>
          <w:p w14:paraId="30DEA62A" w14:textId="77777777" w:rsidR="000D48FA" w:rsidRDefault="000D48FA">
            <w:pPr>
              <w:pStyle w:val="TableParagraph"/>
              <w:spacing w:before="4"/>
            </w:pPr>
          </w:p>
          <w:p w14:paraId="68996B4D" w14:textId="77777777" w:rsidR="000D48FA" w:rsidRDefault="004572C9">
            <w:pPr>
              <w:pStyle w:val="TableParagraph"/>
              <w:ind w:left="477"/>
            </w:pPr>
            <w:r>
              <w:rPr>
                <w:color w:val="808080"/>
              </w:rPr>
              <w:t>9:00am</w:t>
            </w:r>
          </w:p>
        </w:tc>
      </w:tr>
      <w:tr w:rsidR="000D48FA" w14:paraId="5932D6BB" w14:textId="77777777" w:rsidTr="00F63E50">
        <w:trPr>
          <w:trHeight w:val="506"/>
        </w:trPr>
        <w:tc>
          <w:tcPr>
            <w:tcW w:w="7088" w:type="dxa"/>
          </w:tcPr>
          <w:p w14:paraId="50555BE0" w14:textId="77777777" w:rsidR="000D48FA" w:rsidRDefault="004572C9">
            <w:pPr>
              <w:pStyle w:val="TableParagraph"/>
              <w:spacing w:before="3" w:line="254" w:lineRule="exact"/>
              <w:ind w:left="2869" w:right="512" w:hanging="2340"/>
            </w:pPr>
            <w:r>
              <w:rPr>
                <w:color w:val="808080"/>
              </w:rPr>
              <w:t>Rounds including change over, intervals, apparatus warmups, performances</w:t>
            </w:r>
          </w:p>
        </w:tc>
        <w:tc>
          <w:tcPr>
            <w:tcW w:w="1691" w:type="dxa"/>
            <w:vMerge/>
            <w:tcBorders>
              <w:top w:val="nil"/>
            </w:tcBorders>
          </w:tcPr>
          <w:p w14:paraId="75B26DFF" w14:textId="77777777" w:rsidR="000D48FA" w:rsidRDefault="000D48FA">
            <w:pPr>
              <w:rPr>
                <w:sz w:val="2"/>
                <w:szCs w:val="2"/>
              </w:rPr>
            </w:pPr>
          </w:p>
        </w:tc>
      </w:tr>
      <w:tr w:rsidR="000D48FA" w14:paraId="46737F58" w14:textId="77777777" w:rsidTr="00F63E50">
        <w:trPr>
          <w:trHeight w:val="249"/>
        </w:trPr>
        <w:tc>
          <w:tcPr>
            <w:tcW w:w="7088" w:type="dxa"/>
          </w:tcPr>
          <w:p w14:paraId="0E64B0F5" w14:textId="77777777" w:rsidR="000D48FA" w:rsidRDefault="004572C9">
            <w:pPr>
              <w:pStyle w:val="TableParagraph"/>
              <w:spacing w:line="229" w:lineRule="exact"/>
              <w:ind w:left="2048" w:right="2040"/>
              <w:jc w:val="center"/>
            </w:pPr>
            <w:r>
              <w:rPr>
                <w:color w:val="808080"/>
              </w:rPr>
              <w:t>Presentation</w:t>
            </w:r>
          </w:p>
        </w:tc>
        <w:tc>
          <w:tcPr>
            <w:tcW w:w="1691" w:type="dxa"/>
          </w:tcPr>
          <w:p w14:paraId="47E5657E" w14:textId="71057D74" w:rsidR="000D48FA" w:rsidRPr="00E725C1" w:rsidRDefault="004572C9">
            <w:pPr>
              <w:pStyle w:val="TableParagraph"/>
              <w:spacing w:line="229" w:lineRule="exact"/>
              <w:ind w:left="395" w:right="388"/>
              <w:jc w:val="center"/>
              <w:rPr>
                <w:color w:val="808080" w:themeColor="background1" w:themeShade="80"/>
              </w:rPr>
            </w:pPr>
            <w:r w:rsidRPr="00E725C1">
              <w:rPr>
                <w:color w:val="808080" w:themeColor="background1" w:themeShade="80"/>
              </w:rPr>
              <w:t>1</w:t>
            </w:r>
            <w:r w:rsidR="00250492" w:rsidRPr="00E725C1">
              <w:rPr>
                <w:color w:val="808080" w:themeColor="background1" w:themeShade="80"/>
              </w:rPr>
              <w:t>0</w:t>
            </w:r>
            <w:r w:rsidRPr="00E725C1">
              <w:rPr>
                <w:color w:val="808080" w:themeColor="background1" w:themeShade="80"/>
              </w:rPr>
              <w:t>:</w:t>
            </w:r>
            <w:r w:rsidR="00250492" w:rsidRPr="00E725C1">
              <w:rPr>
                <w:color w:val="808080" w:themeColor="background1" w:themeShade="80"/>
              </w:rPr>
              <w:t>45</w:t>
            </w:r>
            <w:r w:rsidRPr="00E725C1">
              <w:rPr>
                <w:color w:val="808080" w:themeColor="background1" w:themeShade="80"/>
              </w:rPr>
              <w:t>am</w:t>
            </w:r>
          </w:p>
        </w:tc>
      </w:tr>
      <w:tr w:rsidR="000D48FA" w14:paraId="7D36555B" w14:textId="77777777" w:rsidTr="00F63E50">
        <w:trPr>
          <w:trHeight w:val="251"/>
        </w:trPr>
        <w:tc>
          <w:tcPr>
            <w:tcW w:w="7088" w:type="dxa"/>
          </w:tcPr>
          <w:p w14:paraId="57E93460" w14:textId="77777777" w:rsidR="000D48FA" w:rsidRDefault="004572C9">
            <w:pPr>
              <w:pStyle w:val="TableParagraph"/>
              <w:spacing w:line="232" w:lineRule="exact"/>
              <w:ind w:left="2049" w:right="2039"/>
              <w:jc w:val="center"/>
            </w:pPr>
            <w:r>
              <w:rPr>
                <w:color w:val="808080"/>
              </w:rPr>
              <w:t>Photo opportunity</w:t>
            </w:r>
          </w:p>
        </w:tc>
        <w:tc>
          <w:tcPr>
            <w:tcW w:w="1691" w:type="dxa"/>
          </w:tcPr>
          <w:p w14:paraId="288B25D0" w14:textId="02FD5B1A" w:rsidR="000D48FA" w:rsidRPr="00E725C1" w:rsidRDefault="004572C9">
            <w:pPr>
              <w:pStyle w:val="TableParagraph"/>
              <w:spacing w:line="232" w:lineRule="exact"/>
              <w:ind w:left="395" w:right="388"/>
              <w:jc w:val="center"/>
              <w:rPr>
                <w:color w:val="808080" w:themeColor="background1" w:themeShade="80"/>
              </w:rPr>
            </w:pPr>
            <w:r w:rsidRPr="00E725C1">
              <w:rPr>
                <w:color w:val="808080" w:themeColor="background1" w:themeShade="80"/>
              </w:rPr>
              <w:t>11:</w:t>
            </w:r>
            <w:r w:rsidR="00250492" w:rsidRPr="00E725C1">
              <w:rPr>
                <w:color w:val="808080" w:themeColor="background1" w:themeShade="80"/>
              </w:rPr>
              <w:t>0</w:t>
            </w:r>
            <w:r w:rsidRPr="00E725C1">
              <w:rPr>
                <w:color w:val="808080" w:themeColor="background1" w:themeShade="80"/>
              </w:rPr>
              <w:t>0am</w:t>
            </w:r>
          </w:p>
        </w:tc>
      </w:tr>
      <w:tr w:rsidR="000D48FA" w14:paraId="112FBA11" w14:textId="77777777" w:rsidTr="00F63E50">
        <w:trPr>
          <w:trHeight w:val="254"/>
        </w:trPr>
        <w:tc>
          <w:tcPr>
            <w:tcW w:w="7088" w:type="dxa"/>
          </w:tcPr>
          <w:p w14:paraId="28757820" w14:textId="77777777" w:rsidR="000D48FA" w:rsidRDefault="004572C9">
            <w:pPr>
              <w:pStyle w:val="TableParagraph"/>
              <w:spacing w:line="234" w:lineRule="exact"/>
              <w:ind w:left="2049" w:right="2039"/>
              <w:jc w:val="center"/>
            </w:pPr>
            <w:r>
              <w:rPr>
                <w:color w:val="808080"/>
              </w:rPr>
              <w:t>Competition ends</w:t>
            </w:r>
          </w:p>
        </w:tc>
        <w:tc>
          <w:tcPr>
            <w:tcW w:w="1691" w:type="dxa"/>
          </w:tcPr>
          <w:p w14:paraId="3D8E250A" w14:textId="4481246E" w:rsidR="000D48FA" w:rsidRPr="00E725C1" w:rsidRDefault="004572C9">
            <w:pPr>
              <w:pStyle w:val="TableParagraph"/>
              <w:spacing w:line="234" w:lineRule="exact"/>
              <w:ind w:left="395" w:right="388"/>
              <w:jc w:val="center"/>
              <w:rPr>
                <w:color w:val="808080" w:themeColor="background1" w:themeShade="80"/>
              </w:rPr>
            </w:pPr>
            <w:r w:rsidRPr="00E725C1">
              <w:rPr>
                <w:color w:val="808080" w:themeColor="background1" w:themeShade="80"/>
              </w:rPr>
              <w:t>11:</w:t>
            </w:r>
            <w:r w:rsidR="00250492" w:rsidRPr="00E725C1">
              <w:rPr>
                <w:color w:val="808080" w:themeColor="background1" w:themeShade="80"/>
              </w:rPr>
              <w:t>10</w:t>
            </w:r>
            <w:r w:rsidRPr="00E725C1">
              <w:rPr>
                <w:color w:val="808080" w:themeColor="background1" w:themeShade="80"/>
              </w:rPr>
              <w:t>am</w:t>
            </w:r>
          </w:p>
        </w:tc>
      </w:tr>
      <w:tr w:rsidR="00250492" w14:paraId="3CBE2971" w14:textId="77777777" w:rsidTr="00F63E50">
        <w:trPr>
          <w:trHeight w:val="254"/>
        </w:trPr>
        <w:tc>
          <w:tcPr>
            <w:tcW w:w="7088" w:type="dxa"/>
          </w:tcPr>
          <w:p w14:paraId="7DFA66C8" w14:textId="302F4550" w:rsidR="00250492" w:rsidRDefault="00250492">
            <w:pPr>
              <w:pStyle w:val="TableParagraph"/>
              <w:spacing w:line="234" w:lineRule="exact"/>
              <w:ind w:left="2049" w:right="2039"/>
              <w:jc w:val="center"/>
              <w:rPr>
                <w:color w:val="808080"/>
              </w:rPr>
            </w:pPr>
            <w:r>
              <w:rPr>
                <w:color w:val="808080"/>
              </w:rPr>
              <w:t xml:space="preserve">Next Round of Competitions </w:t>
            </w:r>
          </w:p>
        </w:tc>
        <w:tc>
          <w:tcPr>
            <w:tcW w:w="1691" w:type="dxa"/>
          </w:tcPr>
          <w:p w14:paraId="0A460F1B" w14:textId="4A37487E" w:rsidR="00250492" w:rsidRPr="00E725C1" w:rsidRDefault="00250492">
            <w:pPr>
              <w:pStyle w:val="TableParagraph"/>
              <w:spacing w:line="234" w:lineRule="exact"/>
              <w:ind w:left="395" w:right="388"/>
              <w:jc w:val="center"/>
              <w:rPr>
                <w:color w:val="808080" w:themeColor="background1" w:themeShade="80"/>
              </w:rPr>
            </w:pPr>
            <w:r w:rsidRPr="00E725C1">
              <w:rPr>
                <w:color w:val="808080" w:themeColor="background1" w:themeShade="80"/>
              </w:rPr>
              <w:t xml:space="preserve">11.15am </w:t>
            </w:r>
          </w:p>
        </w:tc>
      </w:tr>
    </w:tbl>
    <w:p w14:paraId="6F01D1F3" w14:textId="77777777" w:rsidR="000D48FA" w:rsidRDefault="000D48FA">
      <w:pPr>
        <w:pStyle w:val="BodyText"/>
        <w:spacing w:before="6"/>
        <w:rPr>
          <w:sz w:val="25"/>
        </w:rPr>
      </w:pPr>
    </w:p>
    <w:p w14:paraId="33E044D3" w14:textId="77777777" w:rsidR="000D48FA" w:rsidRDefault="004572C9">
      <w:pPr>
        <w:pStyle w:val="Heading2"/>
      </w:pPr>
      <w:bookmarkStart w:id="26" w:name="_Category_breakdown"/>
      <w:bookmarkStart w:id="27" w:name="_Toc160527673"/>
      <w:bookmarkEnd w:id="26"/>
      <w:r>
        <w:rPr>
          <w:color w:val="0065BD"/>
        </w:rPr>
        <w:t>Category breakdown</w:t>
      </w:r>
      <w:bookmarkEnd w:id="27"/>
    </w:p>
    <w:p w14:paraId="3DBD1BB5" w14:textId="052AA8FC" w:rsidR="000D48FA" w:rsidRDefault="004572C9">
      <w:pPr>
        <w:pStyle w:val="BodyText"/>
        <w:ind w:left="1241"/>
      </w:pPr>
      <w:r>
        <w:rPr>
          <w:color w:val="808080"/>
        </w:rPr>
        <w:t>Within th</w:t>
      </w:r>
      <w:r w:rsidR="008C5E61">
        <w:rPr>
          <w:color w:val="808080"/>
        </w:rPr>
        <w:t>ese</w:t>
      </w:r>
      <w:r>
        <w:rPr>
          <w:color w:val="808080"/>
        </w:rPr>
        <w:t xml:space="preserve"> competition</w:t>
      </w:r>
      <w:r w:rsidR="008C5E61">
        <w:rPr>
          <w:color w:val="808080"/>
        </w:rPr>
        <w:t>s</w:t>
      </w:r>
      <w:r>
        <w:rPr>
          <w:color w:val="808080"/>
        </w:rPr>
        <w:t xml:space="preserve"> the categories are as follows:</w:t>
      </w:r>
    </w:p>
    <w:p w14:paraId="1ADCCC6B" w14:textId="77777777" w:rsidR="000D48FA" w:rsidRDefault="000D48FA">
      <w:pPr>
        <w:pStyle w:val="BodyText"/>
        <w:rPr>
          <w:sz w:val="21"/>
        </w:rPr>
      </w:pPr>
    </w:p>
    <w:tbl>
      <w:tblPr>
        <w:tblW w:w="10314" w:type="dxa"/>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6"/>
        <w:gridCol w:w="1843"/>
        <w:gridCol w:w="1842"/>
        <w:gridCol w:w="1843"/>
        <w:gridCol w:w="1559"/>
        <w:gridCol w:w="1931"/>
      </w:tblGrid>
      <w:tr w:rsidR="00FC1F89" w14:paraId="76AFE0E8" w14:textId="78088838" w:rsidTr="00FC1F89">
        <w:trPr>
          <w:trHeight w:val="54"/>
        </w:trPr>
        <w:tc>
          <w:tcPr>
            <w:tcW w:w="1296" w:type="dxa"/>
            <w:shd w:val="clear" w:color="auto" w:fill="F2F2F2"/>
          </w:tcPr>
          <w:p w14:paraId="239ADA4C" w14:textId="1AC3CEAB" w:rsidR="00FC1F89" w:rsidRDefault="00FC1F89" w:rsidP="00FC1F89">
            <w:pPr>
              <w:pStyle w:val="TableParagraph"/>
              <w:spacing w:before="129"/>
              <w:jc w:val="center"/>
              <w:rPr>
                <w:b/>
              </w:rPr>
            </w:pPr>
            <w:r>
              <w:rPr>
                <w:b/>
                <w:color w:val="808080"/>
              </w:rPr>
              <w:t>Comps</w:t>
            </w:r>
          </w:p>
        </w:tc>
        <w:tc>
          <w:tcPr>
            <w:tcW w:w="7087" w:type="dxa"/>
            <w:gridSpan w:val="4"/>
            <w:shd w:val="clear" w:color="auto" w:fill="F2F2F2"/>
          </w:tcPr>
          <w:p w14:paraId="06B55CA5" w14:textId="67A75D4F" w:rsidR="00FC1F89" w:rsidRDefault="00FC1F89" w:rsidP="00FC1F89">
            <w:pPr>
              <w:pStyle w:val="TableParagraph"/>
              <w:spacing w:line="232" w:lineRule="exact"/>
              <w:ind w:right="133"/>
              <w:jc w:val="center"/>
              <w:rPr>
                <w:b/>
              </w:rPr>
            </w:pPr>
            <w:r>
              <w:rPr>
                <w:b/>
                <w:color w:val="808080"/>
              </w:rPr>
              <w:t>Categories</w:t>
            </w:r>
          </w:p>
        </w:tc>
        <w:tc>
          <w:tcPr>
            <w:tcW w:w="1931" w:type="dxa"/>
            <w:shd w:val="clear" w:color="auto" w:fill="F2F2F2"/>
          </w:tcPr>
          <w:p w14:paraId="7A5ECF51" w14:textId="77777777" w:rsidR="00FC1F89" w:rsidRDefault="00FC1F89" w:rsidP="00FC1F89">
            <w:pPr>
              <w:pStyle w:val="TableParagraph"/>
              <w:spacing w:line="232" w:lineRule="exact"/>
              <w:ind w:right="133"/>
              <w:jc w:val="center"/>
              <w:rPr>
                <w:b/>
                <w:color w:val="808080"/>
              </w:rPr>
            </w:pPr>
          </w:p>
        </w:tc>
      </w:tr>
      <w:tr w:rsidR="00FC1F89" w14:paraId="7B535BE5" w14:textId="224443C0" w:rsidTr="00FC1F89">
        <w:trPr>
          <w:trHeight w:val="585"/>
        </w:trPr>
        <w:tc>
          <w:tcPr>
            <w:tcW w:w="1296" w:type="dxa"/>
            <w:tcBorders>
              <w:top w:val="nil"/>
            </w:tcBorders>
            <w:shd w:val="clear" w:color="auto" w:fill="F2F2F2"/>
          </w:tcPr>
          <w:p w14:paraId="73C34DF2" w14:textId="77777777" w:rsidR="00FC1F89" w:rsidRDefault="00FC1F89" w:rsidP="005673E9">
            <w:pPr>
              <w:rPr>
                <w:sz w:val="2"/>
                <w:szCs w:val="2"/>
              </w:rPr>
            </w:pPr>
            <w:r>
              <w:rPr>
                <w:sz w:val="2"/>
                <w:szCs w:val="2"/>
              </w:rPr>
              <w:t xml:space="preserve">2 </w:t>
            </w:r>
          </w:p>
          <w:p w14:paraId="67C453D6" w14:textId="129832C3" w:rsidR="00FC1F89" w:rsidRPr="00FC1F89" w:rsidRDefault="00FC1F89" w:rsidP="005673E9">
            <w:pPr>
              <w:rPr>
                <w:color w:val="808080" w:themeColor="background1" w:themeShade="80"/>
                <w:sz w:val="2"/>
                <w:szCs w:val="2"/>
              </w:rPr>
            </w:pPr>
            <w:r w:rsidRPr="00FC1F89">
              <w:rPr>
                <w:color w:val="808080" w:themeColor="background1" w:themeShade="80"/>
                <w:sz w:val="24"/>
                <w:szCs w:val="24"/>
              </w:rPr>
              <w:t>2 PC / 3 PC   &amp; 4 PC</w:t>
            </w:r>
          </w:p>
          <w:p w14:paraId="00B68248" w14:textId="77777777" w:rsidR="00FC1F89" w:rsidRDefault="00FC1F89" w:rsidP="005673E9">
            <w:pPr>
              <w:rPr>
                <w:sz w:val="2"/>
                <w:szCs w:val="2"/>
              </w:rPr>
            </w:pPr>
          </w:p>
          <w:p w14:paraId="03465020" w14:textId="2BE58111" w:rsidR="00FC1F89" w:rsidRDefault="00FC1F89" w:rsidP="005673E9">
            <w:pPr>
              <w:rPr>
                <w:sz w:val="2"/>
                <w:szCs w:val="2"/>
              </w:rPr>
            </w:pPr>
            <w:r>
              <w:rPr>
                <w:sz w:val="2"/>
                <w:szCs w:val="2"/>
              </w:rPr>
              <w:t xml:space="preserve">2 PC </w:t>
            </w:r>
          </w:p>
        </w:tc>
        <w:tc>
          <w:tcPr>
            <w:tcW w:w="1843" w:type="dxa"/>
          </w:tcPr>
          <w:p w14:paraId="14C43415" w14:textId="77777777" w:rsidR="00FC1F89" w:rsidRDefault="00FC1F89" w:rsidP="005673E9">
            <w:pPr>
              <w:pStyle w:val="TableParagraph"/>
              <w:spacing w:line="234" w:lineRule="exact"/>
              <w:ind w:left="247" w:right="239"/>
              <w:jc w:val="center"/>
              <w:rPr>
                <w:b/>
                <w:color w:val="808080"/>
              </w:rPr>
            </w:pPr>
            <w:r>
              <w:rPr>
                <w:b/>
                <w:color w:val="808080"/>
              </w:rPr>
              <w:t>Introductory</w:t>
            </w:r>
          </w:p>
          <w:p w14:paraId="3B7C830A" w14:textId="3819E761" w:rsidR="00FC1F89" w:rsidRDefault="00FC1F89" w:rsidP="00FC1F89">
            <w:pPr>
              <w:pStyle w:val="TableParagraph"/>
              <w:spacing w:line="234" w:lineRule="exact"/>
              <w:ind w:left="146" w:right="113"/>
              <w:jc w:val="center"/>
              <w:rPr>
                <w:b/>
                <w:color w:val="808080"/>
              </w:rPr>
            </w:pPr>
            <w:r>
              <w:rPr>
                <w:b/>
                <w:color w:val="808080"/>
              </w:rPr>
              <w:t xml:space="preserve">(up to 1 </w:t>
            </w:r>
            <w:proofErr w:type="spellStart"/>
            <w:r>
              <w:rPr>
                <w:b/>
                <w:color w:val="808080"/>
              </w:rPr>
              <w:t>hr</w:t>
            </w:r>
            <w:proofErr w:type="spellEnd"/>
            <w:r>
              <w:rPr>
                <w:b/>
                <w:color w:val="808080"/>
              </w:rPr>
              <w:t>)</w:t>
            </w:r>
          </w:p>
        </w:tc>
        <w:tc>
          <w:tcPr>
            <w:tcW w:w="1842" w:type="dxa"/>
          </w:tcPr>
          <w:p w14:paraId="07F279D3" w14:textId="77777777" w:rsidR="00FC1F89" w:rsidRDefault="00FC1F89" w:rsidP="005673E9">
            <w:pPr>
              <w:pStyle w:val="TableParagraph"/>
              <w:spacing w:line="234" w:lineRule="exact"/>
              <w:ind w:left="244" w:right="235"/>
              <w:jc w:val="center"/>
              <w:rPr>
                <w:b/>
                <w:color w:val="808080"/>
              </w:rPr>
            </w:pPr>
            <w:r>
              <w:rPr>
                <w:b/>
                <w:color w:val="808080"/>
              </w:rPr>
              <w:t>Intermediate</w:t>
            </w:r>
          </w:p>
          <w:p w14:paraId="32BBF5F0" w14:textId="31ADDB5C" w:rsidR="00FC1F89" w:rsidRDefault="00FC1F89" w:rsidP="005673E9">
            <w:pPr>
              <w:pStyle w:val="TableParagraph"/>
              <w:spacing w:line="234" w:lineRule="exact"/>
              <w:ind w:left="244" w:right="235"/>
              <w:jc w:val="center"/>
              <w:rPr>
                <w:b/>
                <w:color w:val="808080"/>
              </w:rPr>
            </w:pPr>
            <w:r>
              <w:rPr>
                <w:b/>
                <w:color w:val="808080"/>
              </w:rPr>
              <w:t xml:space="preserve">(up to 2 </w:t>
            </w:r>
            <w:proofErr w:type="spellStart"/>
            <w:r>
              <w:rPr>
                <w:b/>
                <w:color w:val="808080"/>
              </w:rPr>
              <w:t>hrs</w:t>
            </w:r>
            <w:proofErr w:type="spellEnd"/>
            <w:r>
              <w:rPr>
                <w:b/>
                <w:color w:val="808080"/>
              </w:rPr>
              <w:t>)</w:t>
            </w:r>
          </w:p>
        </w:tc>
        <w:tc>
          <w:tcPr>
            <w:tcW w:w="1843" w:type="dxa"/>
          </w:tcPr>
          <w:p w14:paraId="271ADD8D" w14:textId="77777777" w:rsidR="00FC1F89" w:rsidRDefault="00FC1F89" w:rsidP="005673E9">
            <w:pPr>
              <w:pStyle w:val="TableParagraph"/>
              <w:spacing w:line="234" w:lineRule="exact"/>
              <w:ind w:left="237" w:right="235"/>
              <w:jc w:val="center"/>
              <w:rPr>
                <w:b/>
                <w:color w:val="808080"/>
              </w:rPr>
            </w:pPr>
            <w:r>
              <w:rPr>
                <w:b/>
                <w:color w:val="808080"/>
              </w:rPr>
              <w:t>Advanced</w:t>
            </w:r>
          </w:p>
          <w:p w14:paraId="6FD6CC2E" w14:textId="0D764379" w:rsidR="00FC1F89" w:rsidRDefault="00FC1F89" w:rsidP="005673E9">
            <w:pPr>
              <w:pStyle w:val="TableParagraph"/>
              <w:spacing w:line="234" w:lineRule="exact"/>
              <w:ind w:left="237" w:right="235"/>
              <w:jc w:val="center"/>
              <w:rPr>
                <w:b/>
                <w:color w:val="808080"/>
              </w:rPr>
            </w:pPr>
            <w:r>
              <w:rPr>
                <w:b/>
                <w:color w:val="808080"/>
              </w:rPr>
              <w:t xml:space="preserve">(up to 4 </w:t>
            </w:r>
            <w:proofErr w:type="spellStart"/>
            <w:r>
              <w:rPr>
                <w:b/>
                <w:color w:val="808080"/>
              </w:rPr>
              <w:t>hrs</w:t>
            </w:r>
            <w:proofErr w:type="spellEnd"/>
            <w:r>
              <w:rPr>
                <w:b/>
                <w:color w:val="808080"/>
              </w:rPr>
              <w:t>)</w:t>
            </w:r>
          </w:p>
        </w:tc>
        <w:tc>
          <w:tcPr>
            <w:tcW w:w="1559" w:type="dxa"/>
          </w:tcPr>
          <w:p w14:paraId="0B132959" w14:textId="77777777" w:rsidR="00FC1F89" w:rsidRDefault="00FC1F89" w:rsidP="005673E9">
            <w:pPr>
              <w:pStyle w:val="TableParagraph"/>
              <w:spacing w:line="234" w:lineRule="exact"/>
              <w:ind w:left="306" w:right="306"/>
              <w:jc w:val="center"/>
              <w:rPr>
                <w:b/>
                <w:color w:val="808080"/>
              </w:rPr>
            </w:pPr>
            <w:r>
              <w:rPr>
                <w:b/>
                <w:color w:val="808080"/>
              </w:rPr>
              <w:t>Adv+</w:t>
            </w:r>
          </w:p>
          <w:p w14:paraId="1E63F24E" w14:textId="00D794B4" w:rsidR="00FC1F89" w:rsidRDefault="00FC1F89" w:rsidP="005673E9">
            <w:pPr>
              <w:pStyle w:val="TableParagraph"/>
              <w:spacing w:line="234" w:lineRule="exact"/>
              <w:ind w:left="306" w:right="306"/>
              <w:jc w:val="center"/>
              <w:rPr>
                <w:b/>
                <w:color w:val="808080"/>
              </w:rPr>
            </w:pPr>
            <w:r>
              <w:rPr>
                <w:b/>
                <w:color w:val="808080"/>
              </w:rPr>
              <w:t>(4hrs+)</w:t>
            </w:r>
          </w:p>
        </w:tc>
        <w:tc>
          <w:tcPr>
            <w:tcW w:w="1931" w:type="dxa"/>
          </w:tcPr>
          <w:p w14:paraId="6BE8A09F" w14:textId="77777777" w:rsidR="00FC1F89" w:rsidRDefault="00FC1F89" w:rsidP="00FC1F89">
            <w:pPr>
              <w:pStyle w:val="TableParagraph"/>
              <w:spacing w:line="234" w:lineRule="exact"/>
              <w:ind w:left="306" w:right="306" w:hanging="222"/>
              <w:jc w:val="center"/>
              <w:rPr>
                <w:b/>
                <w:color w:val="808080"/>
              </w:rPr>
            </w:pPr>
            <w:r>
              <w:rPr>
                <w:b/>
                <w:color w:val="808080"/>
              </w:rPr>
              <w:t>Champion</w:t>
            </w:r>
          </w:p>
          <w:p w14:paraId="2FE7D0D4" w14:textId="4EEC6226" w:rsidR="00FC1F89" w:rsidRPr="00FC1F89" w:rsidRDefault="00FC1F89" w:rsidP="00FC1F89">
            <w:pPr>
              <w:pStyle w:val="TableParagraph"/>
              <w:spacing w:line="234" w:lineRule="exact"/>
              <w:ind w:left="306" w:right="306" w:hanging="222"/>
              <w:jc w:val="center"/>
              <w:rPr>
                <w:b/>
                <w:color w:val="808080"/>
              </w:rPr>
            </w:pPr>
            <w:r w:rsidRPr="00FC1F89">
              <w:rPr>
                <w:b/>
                <w:color w:val="808080"/>
                <w:sz w:val="20"/>
                <w:szCs w:val="20"/>
              </w:rPr>
              <w:t>(4hrs+ - use</w:t>
            </w:r>
            <w:r>
              <w:rPr>
                <w:b/>
                <w:color w:val="808080"/>
                <w:sz w:val="20"/>
                <w:szCs w:val="20"/>
              </w:rPr>
              <w:t xml:space="preserve"> </w:t>
            </w:r>
            <w:proofErr w:type="spellStart"/>
            <w:r w:rsidRPr="00FC1F89">
              <w:rPr>
                <w:b/>
                <w:color w:val="808080"/>
                <w:sz w:val="20"/>
                <w:szCs w:val="20"/>
              </w:rPr>
              <w:t>Avd</w:t>
            </w:r>
            <w:proofErr w:type="spellEnd"/>
            <w:r w:rsidRPr="00FC1F89">
              <w:rPr>
                <w:b/>
                <w:color w:val="808080"/>
                <w:sz w:val="20"/>
                <w:szCs w:val="20"/>
              </w:rPr>
              <w:t>+</w:t>
            </w:r>
            <w:r>
              <w:rPr>
                <w:b/>
                <w:color w:val="808080"/>
                <w:sz w:val="20"/>
                <w:szCs w:val="20"/>
              </w:rPr>
              <w:t xml:space="preserve"> </w:t>
            </w:r>
            <w:r w:rsidRPr="00FC1F89">
              <w:rPr>
                <w:b/>
                <w:color w:val="808080"/>
                <w:sz w:val="20"/>
                <w:szCs w:val="20"/>
              </w:rPr>
              <w:t>criteria)</w:t>
            </w:r>
          </w:p>
        </w:tc>
      </w:tr>
      <w:tr w:rsidR="00FC1F89" w14:paraId="18DB90E0" w14:textId="6B4311B5" w:rsidTr="00FC1F89">
        <w:trPr>
          <w:trHeight w:val="418"/>
        </w:trPr>
        <w:tc>
          <w:tcPr>
            <w:tcW w:w="1296" w:type="dxa"/>
            <w:tcBorders>
              <w:bottom w:val="nil"/>
            </w:tcBorders>
            <w:shd w:val="clear" w:color="auto" w:fill="F2F2F2"/>
          </w:tcPr>
          <w:p w14:paraId="15E11A4F" w14:textId="77777777" w:rsidR="00FC1F89" w:rsidRDefault="00FC1F89" w:rsidP="00FC1F89">
            <w:pPr>
              <w:pStyle w:val="TableParagraph"/>
              <w:rPr>
                <w:rFonts w:ascii="Times New Roman"/>
              </w:rPr>
            </w:pPr>
          </w:p>
        </w:tc>
        <w:tc>
          <w:tcPr>
            <w:tcW w:w="1843" w:type="dxa"/>
            <w:tcBorders>
              <w:bottom w:val="nil"/>
            </w:tcBorders>
          </w:tcPr>
          <w:p w14:paraId="4AC5EFB1" w14:textId="62424357" w:rsidR="00FC1F89" w:rsidRPr="00822413" w:rsidRDefault="00FC1F89" w:rsidP="00FC1F89">
            <w:pPr>
              <w:pStyle w:val="TableParagraph"/>
              <w:spacing w:line="253" w:lineRule="exact"/>
              <w:ind w:left="390"/>
              <w:rPr>
                <w:sz w:val="18"/>
                <w:szCs w:val="18"/>
              </w:rPr>
            </w:pPr>
            <w:r w:rsidRPr="00822413">
              <w:rPr>
                <w:color w:val="808080"/>
                <w:sz w:val="18"/>
                <w:szCs w:val="18"/>
              </w:rPr>
              <w:t>Under</w:t>
            </w:r>
            <w:r w:rsidRPr="00822413">
              <w:rPr>
                <w:color w:val="808080"/>
                <w:spacing w:val="-3"/>
                <w:sz w:val="18"/>
                <w:szCs w:val="18"/>
              </w:rPr>
              <w:t xml:space="preserve"> </w:t>
            </w:r>
            <w:r>
              <w:rPr>
                <w:color w:val="808080"/>
                <w:sz w:val="18"/>
                <w:szCs w:val="18"/>
              </w:rPr>
              <w:t>8</w:t>
            </w:r>
            <w:r w:rsidRPr="00822413">
              <w:rPr>
                <w:color w:val="808080"/>
                <w:sz w:val="18"/>
                <w:szCs w:val="18"/>
              </w:rPr>
              <w:t>’s</w:t>
            </w:r>
          </w:p>
          <w:p w14:paraId="77BB0CF5" w14:textId="2614F14C" w:rsidR="00FC1F89" w:rsidRPr="00822413" w:rsidRDefault="00FC1F89" w:rsidP="00FC1F89">
            <w:pPr>
              <w:pStyle w:val="TableParagraph"/>
              <w:ind w:left="57" w:right="219"/>
              <w:jc w:val="center"/>
              <w:rPr>
                <w:sz w:val="18"/>
                <w:szCs w:val="18"/>
              </w:rPr>
            </w:pPr>
            <w:r w:rsidRPr="00822413">
              <w:rPr>
                <w:color w:val="808080"/>
                <w:sz w:val="18"/>
                <w:szCs w:val="18"/>
              </w:rPr>
              <w:t>(aged</w:t>
            </w:r>
            <w:r>
              <w:rPr>
                <w:color w:val="808080"/>
                <w:sz w:val="18"/>
                <w:szCs w:val="18"/>
              </w:rPr>
              <w:t>7</w:t>
            </w:r>
            <w:r w:rsidRPr="00822413">
              <w:rPr>
                <w:color w:val="808080"/>
                <w:sz w:val="18"/>
                <w:szCs w:val="18"/>
              </w:rPr>
              <w:t>/</w:t>
            </w:r>
            <w:r>
              <w:rPr>
                <w:color w:val="808080"/>
                <w:sz w:val="18"/>
                <w:szCs w:val="18"/>
              </w:rPr>
              <w:t>8</w:t>
            </w:r>
            <w:r w:rsidRPr="00822413">
              <w:rPr>
                <w:color w:val="808080"/>
                <w:sz w:val="18"/>
                <w:szCs w:val="18"/>
              </w:rPr>
              <w:t>)</w:t>
            </w:r>
          </w:p>
        </w:tc>
        <w:tc>
          <w:tcPr>
            <w:tcW w:w="1842" w:type="dxa"/>
            <w:tcBorders>
              <w:bottom w:val="nil"/>
            </w:tcBorders>
          </w:tcPr>
          <w:p w14:paraId="78452034" w14:textId="6CDB57F0" w:rsidR="00FC1F89" w:rsidRPr="00822413" w:rsidRDefault="00FC1F89" w:rsidP="00FC1F89">
            <w:pPr>
              <w:pStyle w:val="TableParagraph"/>
              <w:spacing w:line="253" w:lineRule="exact"/>
              <w:ind w:left="389"/>
              <w:rPr>
                <w:sz w:val="18"/>
                <w:szCs w:val="18"/>
              </w:rPr>
            </w:pPr>
            <w:r w:rsidRPr="00822413">
              <w:rPr>
                <w:color w:val="808080"/>
                <w:sz w:val="18"/>
                <w:szCs w:val="18"/>
              </w:rPr>
              <w:t>Under</w:t>
            </w:r>
            <w:r w:rsidRPr="00822413">
              <w:rPr>
                <w:color w:val="808080"/>
                <w:spacing w:val="-3"/>
                <w:sz w:val="18"/>
                <w:szCs w:val="18"/>
              </w:rPr>
              <w:t xml:space="preserve"> </w:t>
            </w:r>
            <w:r>
              <w:rPr>
                <w:color w:val="808080"/>
                <w:sz w:val="18"/>
                <w:szCs w:val="18"/>
              </w:rPr>
              <w:t>8</w:t>
            </w:r>
            <w:r w:rsidRPr="00822413">
              <w:rPr>
                <w:color w:val="808080"/>
                <w:sz w:val="18"/>
                <w:szCs w:val="18"/>
              </w:rPr>
              <w:t>’s</w:t>
            </w:r>
          </w:p>
          <w:p w14:paraId="5DECFF0D" w14:textId="36B31BE3" w:rsidR="00FC1F89" w:rsidRPr="00822413" w:rsidRDefault="00FC1F89" w:rsidP="00FC1F89">
            <w:pPr>
              <w:pStyle w:val="TableParagraph"/>
              <w:spacing w:line="237" w:lineRule="exact"/>
              <w:ind w:left="57" w:right="225"/>
              <w:jc w:val="center"/>
              <w:rPr>
                <w:sz w:val="18"/>
                <w:szCs w:val="18"/>
              </w:rPr>
            </w:pPr>
            <w:r w:rsidRPr="00822413">
              <w:rPr>
                <w:color w:val="808080"/>
                <w:sz w:val="18"/>
                <w:szCs w:val="18"/>
              </w:rPr>
              <w:t>(aged</w:t>
            </w:r>
            <w:r w:rsidRPr="00822413">
              <w:rPr>
                <w:color w:val="808080"/>
                <w:spacing w:val="-4"/>
                <w:sz w:val="18"/>
                <w:szCs w:val="18"/>
              </w:rPr>
              <w:t xml:space="preserve"> </w:t>
            </w:r>
            <w:r>
              <w:rPr>
                <w:color w:val="808080"/>
                <w:spacing w:val="-4"/>
                <w:sz w:val="18"/>
                <w:szCs w:val="18"/>
              </w:rPr>
              <w:t>7/8</w:t>
            </w:r>
            <w:r w:rsidRPr="00822413">
              <w:rPr>
                <w:color w:val="808080"/>
                <w:sz w:val="18"/>
                <w:szCs w:val="18"/>
              </w:rPr>
              <w:t>)</w:t>
            </w:r>
          </w:p>
        </w:tc>
        <w:tc>
          <w:tcPr>
            <w:tcW w:w="1843" w:type="dxa"/>
            <w:tcBorders>
              <w:bottom w:val="nil"/>
            </w:tcBorders>
          </w:tcPr>
          <w:p w14:paraId="5ED16799" w14:textId="7F30B075" w:rsidR="00FC1F89" w:rsidRPr="00822413" w:rsidRDefault="00FC1F89" w:rsidP="00FC1F89">
            <w:pPr>
              <w:pStyle w:val="TableParagraph"/>
              <w:spacing w:line="253" w:lineRule="exact"/>
              <w:ind w:left="382"/>
              <w:rPr>
                <w:sz w:val="18"/>
                <w:szCs w:val="18"/>
              </w:rPr>
            </w:pPr>
            <w:r w:rsidRPr="00822413">
              <w:rPr>
                <w:color w:val="808080"/>
                <w:sz w:val="18"/>
                <w:szCs w:val="18"/>
              </w:rPr>
              <w:t>Under</w:t>
            </w:r>
            <w:r w:rsidRPr="00822413">
              <w:rPr>
                <w:color w:val="808080"/>
                <w:spacing w:val="-3"/>
                <w:sz w:val="18"/>
                <w:szCs w:val="18"/>
              </w:rPr>
              <w:t xml:space="preserve"> </w:t>
            </w:r>
            <w:r>
              <w:rPr>
                <w:color w:val="808080"/>
                <w:sz w:val="18"/>
                <w:szCs w:val="18"/>
              </w:rPr>
              <w:t>8</w:t>
            </w:r>
            <w:r w:rsidRPr="00822413">
              <w:rPr>
                <w:color w:val="808080"/>
                <w:sz w:val="18"/>
                <w:szCs w:val="18"/>
              </w:rPr>
              <w:t>’s</w:t>
            </w:r>
          </w:p>
          <w:p w14:paraId="68016CDD" w14:textId="3E29FE51" w:rsidR="00FC1F89" w:rsidRPr="00822413" w:rsidRDefault="00FC1F89" w:rsidP="00FC1F89">
            <w:pPr>
              <w:pStyle w:val="TableParagraph"/>
              <w:spacing w:line="251" w:lineRule="exact"/>
              <w:ind w:left="57" w:right="235"/>
              <w:jc w:val="center"/>
              <w:rPr>
                <w:sz w:val="18"/>
                <w:szCs w:val="18"/>
              </w:rPr>
            </w:pPr>
            <w:r w:rsidRPr="00822413">
              <w:rPr>
                <w:color w:val="808080"/>
                <w:sz w:val="18"/>
                <w:szCs w:val="18"/>
              </w:rPr>
              <w:t>(aged</w:t>
            </w:r>
            <w:r w:rsidRPr="00822413">
              <w:rPr>
                <w:color w:val="808080"/>
                <w:spacing w:val="-4"/>
                <w:sz w:val="18"/>
                <w:szCs w:val="18"/>
              </w:rPr>
              <w:t xml:space="preserve"> </w:t>
            </w:r>
            <w:r>
              <w:rPr>
                <w:color w:val="808080"/>
                <w:spacing w:val="-4"/>
                <w:sz w:val="18"/>
                <w:szCs w:val="18"/>
              </w:rPr>
              <w:t>7/8</w:t>
            </w:r>
            <w:r w:rsidRPr="00822413">
              <w:rPr>
                <w:color w:val="808080"/>
                <w:sz w:val="18"/>
                <w:szCs w:val="18"/>
              </w:rPr>
              <w:t>)</w:t>
            </w:r>
          </w:p>
        </w:tc>
        <w:tc>
          <w:tcPr>
            <w:tcW w:w="1559" w:type="dxa"/>
            <w:tcBorders>
              <w:bottom w:val="nil"/>
            </w:tcBorders>
          </w:tcPr>
          <w:p w14:paraId="2F5C99E5" w14:textId="1A8EF435" w:rsidR="00FC1F89" w:rsidRPr="00822413" w:rsidRDefault="00FC1F89" w:rsidP="00FC1F89">
            <w:pPr>
              <w:pStyle w:val="TableParagraph"/>
              <w:spacing w:line="253" w:lineRule="exact"/>
              <w:ind w:left="387"/>
              <w:rPr>
                <w:sz w:val="18"/>
                <w:szCs w:val="18"/>
              </w:rPr>
            </w:pPr>
            <w:r w:rsidRPr="00822413">
              <w:rPr>
                <w:color w:val="808080"/>
                <w:sz w:val="18"/>
                <w:szCs w:val="18"/>
              </w:rPr>
              <w:t>Under</w:t>
            </w:r>
            <w:r w:rsidRPr="00822413">
              <w:rPr>
                <w:color w:val="808080"/>
                <w:spacing w:val="-4"/>
                <w:sz w:val="18"/>
                <w:szCs w:val="18"/>
              </w:rPr>
              <w:t xml:space="preserve"> </w:t>
            </w:r>
            <w:r>
              <w:rPr>
                <w:color w:val="808080"/>
                <w:sz w:val="18"/>
                <w:szCs w:val="18"/>
              </w:rPr>
              <w:t>8</w:t>
            </w:r>
            <w:r w:rsidRPr="00822413">
              <w:rPr>
                <w:color w:val="808080"/>
                <w:sz w:val="18"/>
                <w:szCs w:val="18"/>
              </w:rPr>
              <w:t>’s</w:t>
            </w:r>
          </w:p>
          <w:p w14:paraId="19BA3DA5" w14:textId="30A3115B" w:rsidR="00FC1F89" w:rsidRPr="00822413" w:rsidRDefault="00FC1F89" w:rsidP="00FC1F89">
            <w:pPr>
              <w:pStyle w:val="TableParagraph"/>
              <w:spacing w:line="249" w:lineRule="exact"/>
              <w:ind w:left="57" w:right="301"/>
              <w:jc w:val="center"/>
              <w:rPr>
                <w:sz w:val="18"/>
                <w:szCs w:val="18"/>
              </w:rPr>
            </w:pPr>
            <w:r w:rsidRPr="00822413">
              <w:rPr>
                <w:color w:val="808080"/>
                <w:sz w:val="18"/>
                <w:szCs w:val="18"/>
              </w:rPr>
              <w:t>(aged</w:t>
            </w:r>
            <w:r w:rsidRPr="00822413">
              <w:rPr>
                <w:color w:val="808080"/>
                <w:spacing w:val="-4"/>
                <w:sz w:val="18"/>
                <w:szCs w:val="18"/>
              </w:rPr>
              <w:t xml:space="preserve"> </w:t>
            </w:r>
            <w:r>
              <w:rPr>
                <w:color w:val="808080"/>
                <w:sz w:val="18"/>
                <w:szCs w:val="18"/>
              </w:rPr>
              <w:t>7/8</w:t>
            </w:r>
            <w:r w:rsidRPr="00822413">
              <w:rPr>
                <w:color w:val="808080"/>
                <w:sz w:val="18"/>
                <w:szCs w:val="18"/>
              </w:rPr>
              <w:t>)</w:t>
            </w:r>
          </w:p>
        </w:tc>
        <w:tc>
          <w:tcPr>
            <w:tcW w:w="1931" w:type="dxa"/>
            <w:tcBorders>
              <w:bottom w:val="nil"/>
            </w:tcBorders>
          </w:tcPr>
          <w:p w14:paraId="3C512DBA" w14:textId="77777777" w:rsidR="00FC1F89" w:rsidRPr="00822413" w:rsidRDefault="00FC1F89" w:rsidP="00FC1F89">
            <w:pPr>
              <w:pStyle w:val="TableParagraph"/>
              <w:spacing w:line="253" w:lineRule="exact"/>
              <w:ind w:left="390"/>
              <w:rPr>
                <w:sz w:val="18"/>
                <w:szCs w:val="18"/>
              </w:rPr>
            </w:pPr>
            <w:r w:rsidRPr="00822413">
              <w:rPr>
                <w:color w:val="808080"/>
                <w:sz w:val="18"/>
                <w:szCs w:val="18"/>
              </w:rPr>
              <w:t>Under</w:t>
            </w:r>
            <w:r w:rsidRPr="00822413">
              <w:rPr>
                <w:color w:val="808080"/>
                <w:spacing w:val="-3"/>
                <w:sz w:val="18"/>
                <w:szCs w:val="18"/>
              </w:rPr>
              <w:t xml:space="preserve"> </w:t>
            </w:r>
            <w:r>
              <w:rPr>
                <w:color w:val="808080"/>
                <w:sz w:val="18"/>
                <w:szCs w:val="18"/>
              </w:rPr>
              <w:t>8</w:t>
            </w:r>
            <w:r w:rsidRPr="00822413">
              <w:rPr>
                <w:color w:val="808080"/>
                <w:sz w:val="18"/>
                <w:szCs w:val="18"/>
              </w:rPr>
              <w:t>’s</w:t>
            </w:r>
          </w:p>
          <w:p w14:paraId="070B2B8B" w14:textId="11540526" w:rsidR="00FC1F89" w:rsidRPr="00822413" w:rsidRDefault="00FC1F89" w:rsidP="00FC1F89">
            <w:pPr>
              <w:pStyle w:val="TableParagraph"/>
              <w:spacing w:line="253" w:lineRule="exact"/>
              <w:ind w:left="387"/>
              <w:rPr>
                <w:color w:val="808080"/>
                <w:sz w:val="18"/>
                <w:szCs w:val="18"/>
              </w:rPr>
            </w:pPr>
            <w:r w:rsidRPr="00822413">
              <w:rPr>
                <w:color w:val="808080"/>
                <w:sz w:val="18"/>
                <w:szCs w:val="18"/>
              </w:rPr>
              <w:t>(aged</w:t>
            </w:r>
            <w:r>
              <w:rPr>
                <w:color w:val="808080"/>
                <w:sz w:val="18"/>
                <w:szCs w:val="18"/>
              </w:rPr>
              <w:t>7</w:t>
            </w:r>
            <w:r w:rsidRPr="00822413">
              <w:rPr>
                <w:color w:val="808080"/>
                <w:sz w:val="18"/>
                <w:szCs w:val="18"/>
              </w:rPr>
              <w:t>/</w:t>
            </w:r>
            <w:r>
              <w:rPr>
                <w:color w:val="808080"/>
                <w:sz w:val="18"/>
                <w:szCs w:val="18"/>
              </w:rPr>
              <w:t>8</w:t>
            </w:r>
            <w:r w:rsidRPr="00822413">
              <w:rPr>
                <w:color w:val="808080"/>
                <w:sz w:val="18"/>
                <w:szCs w:val="18"/>
              </w:rPr>
              <w:t>)</w:t>
            </w:r>
          </w:p>
        </w:tc>
      </w:tr>
      <w:tr w:rsidR="00FC1F89" w14:paraId="59131D44" w14:textId="52921E6E" w:rsidTr="00FC1F89">
        <w:trPr>
          <w:trHeight w:val="607"/>
        </w:trPr>
        <w:tc>
          <w:tcPr>
            <w:tcW w:w="1296" w:type="dxa"/>
            <w:tcBorders>
              <w:top w:val="nil"/>
              <w:bottom w:val="nil"/>
            </w:tcBorders>
            <w:shd w:val="clear" w:color="auto" w:fill="F2F2F2"/>
          </w:tcPr>
          <w:p w14:paraId="3A51A21D" w14:textId="77777777" w:rsidR="00FC1F89" w:rsidRDefault="00FC1F89" w:rsidP="00FC1F89">
            <w:pPr>
              <w:pStyle w:val="TableParagraph"/>
              <w:rPr>
                <w:rFonts w:ascii="Times New Roman"/>
              </w:rPr>
            </w:pPr>
          </w:p>
        </w:tc>
        <w:tc>
          <w:tcPr>
            <w:tcW w:w="1843" w:type="dxa"/>
            <w:tcBorders>
              <w:top w:val="nil"/>
              <w:bottom w:val="nil"/>
            </w:tcBorders>
          </w:tcPr>
          <w:p w14:paraId="460C3CC7" w14:textId="77777777" w:rsidR="00FC1F89" w:rsidRDefault="00FC1F89" w:rsidP="00FC1F89">
            <w:pPr>
              <w:pStyle w:val="TableParagraph"/>
              <w:spacing w:line="253" w:lineRule="exact"/>
              <w:ind w:left="390"/>
              <w:rPr>
                <w:color w:val="808080"/>
                <w:sz w:val="18"/>
                <w:szCs w:val="18"/>
              </w:rPr>
            </w:pPr>
          </w:p>
          <w:p w14:paraId="2F0A557E" w14:textId="706AA36B" w:rsidR="00FC1F89" w:rsidRPr="00822413" w:rsidRDefault="00FC1F89" w:rsidP="00FC1F89">
            <w:pPr>
              <w:pStyle w:val="TableParagraph"/>
              <w:spacing w:line="253" w:lineRule="exact"/>
              <w:ind w:left="390"/>
              <w:rPr>
                <w:sz w:val="18"/>
                <w:szCs w:val="18"/>
              </w:rPr>
            </w:pPr>
            <w:r>
              <w:rPr>
                <w:color w:val="808080"/>
                <w:sz w:val="18"/>
                <w:szCs w:val="18"/>
              </w:rPr>
              <w:t>U</w:t>
            </w:r>
            <w:r w:rsidRPr="00822413">
              <w:rPr>
                <w:color w:val="808080"/>
                <w:sz w:val="18"/>
                <w:szCs w:val="18"/>
              </w:rPr>
              <w:t>nder</w:t>
            </w:r>
            <w:r w:rsidRPr="00822413">
              <w:rPr>
                <w:color w:val="808080"/>
                <w:spacing w:val="-3"/>
                <w:sz w:val="18"/>
                <w:szCs w:val="18"/>
              </w:rPr>
              <w:t xml:space="preserve"> </w:t>
            </w:r>
            <w:r w:rsidRPr="00822413">
              <w:rPr>
                <w:color w:val="808080"/>
                <w:sz w:val="18"/>
                <w:szCs w:val="18"/>
              </w:rPr>
              <w:t>10’s</w:t>
            </w:r>
          </w:p>
          <w:p w14:paraId="68C509F9" w14:textId="3A7E8D67" w:rsidR="00FC1F89" w:rsidRPr="00822413" w:rsidRDefault="00FC1F89" w:rsidP="00FC1F89">
            <w:pPr>
              <w:pStyle w:val="TableParagraph"/>
              <w:spacing w:line="251" w:lineRule="exact"/>
              <w:ind w:left="57" w:right="219"/>
              <w:jc w:val="center"/>
              <w:rPr>
                <w:sz w:val="18"/>
                <w:szCs w:val="18"/>
              </w:rPr>
            </w:pPr>
            <w:r w:rsidRPr="00822413">
              <w:rPr>
                <w:color w:val="808080"/>
                <w:sz w:val="18"/>
                <w:szCs w:val="18"/>
              </w:rPr>
              <w:t>(aged</w:t>
            </w:r>
            <w:r w:rsidRPr="00822413">
              <w:rPr>
                <w:color w:val="808080"/>
                <w:spacing w:val="-1"/>
                <w:sz w:val="18"/>
                <w:szCs w:val="18"/>
              </w:rPr>
              <w:t xml:space="preserve"> </w:t>
            </w:r>
            <w:r w:rsidRPr="00822413">
              <w:rPr>
                <w:color w:val="808080"/>
                <w:sz w:val="18"/>
                <w:szCs w:val="18"/>
              </w:rPr>
              <w:t>9/10)</w:t>
            </w:r>
          </w:p>
        </w:tc>
        <w:tc>
          <w:tcPr>
            <w:tcW w:w="1842" w:type="dxa"/>
            <w:tcBorders>
              <w:top w:val="nil"/>
              <w:bottom w:val="nil"/>
            </w:tcBorders>
          </w:tcPr>
          <w:p w14:paraId="559CC645" w14:textId="77777777" w:rsidR="00FC1F89" w:rsidRDefault="00FC1F89" w:rsidP="00FC1F89">
            <w:pPr>
              <w:pStyle w:val="TableParagraph"/>
              <w:spacing w:line="253" w:lineRule="exact"/>
              <w:ind w:left="389"/>
              <w:rPr>
                <w:color w:val="808080"/>
                <w:sz w:val="18"/>
                <w:szCs w:val="18"/>
              </w:rPr>
            </w:pPr>
          </w:p>
          <w:p w14:paraId="24037EF6" w14:textId="4C5E3825" w:rsidR="00FC1F89" w:rsidRPr="00822413" w:rsidRDefault="00FC1F89" w:rsidP="00FC1F89">
            <w:pPr>
              <w:pStyle w:val="TableParagraph"/>
              <w:spacing w:line="253" w:lineRule="exact"/>
              <w:ind w:left="389"/>
              <w:rPr>
                <w:sz w:val="18"/>
                <w:szCs w:val="18"/>
              </w:rPr>
            </w:pPr>
            <w:r w:rsidRPr="00822413">
              <w:rPr>
                <w:color w:val="808080"/>
                <w:sz w:val="18"/>
                <w:szCs w:val="18"/>
              </w:rPr>
              <w:t>Under</w:t>
            </w:r>
            <w:r w:rsidRPr="00822413">
              <w:rPr>
                <w:color w:val="808080"/>
                <w:spacing w:val="-3"/>
                <w:sz w:val="18"/>
                <w:szCs w:val="18"/>
              </w:rPr>
              <w:t xml:space="preserve"> </w:t>
            </w:r>
            <w:r w:rsidRPr="00822413">
              <w:rPr>
                <w:color w:val="808080"/>
                <w:sz w:val="18"/>
                <w:szCs w:val="18"/>
              </w:rPr>
              <w:t>10’s</w:t>
            </w:r>
          </w:p>
          <w:p w14:paraId="6A1C94AF" w14:textId="352A7557" w:rsidR="00FC1F89" w:rsidRPr="00822413" w:rsidRDefault="00FC1F89" w:rsidP="00FC1F89">
            <w:pPr>
              <w:pStyle w:val="TableParagraph"/>
              <w:ind w:left="57" w:right="225"/>
              <w:jc w:val="center"/>
              <w:rPr>
                <w:sz w:val="18"/>
                <w:szCs w:val="18"/>
              </w:rPr>
            </w:pPr>
            <w:r w:rsidRPr="00822413">
              <w:rPr>
                <w:color w:val="808080"/>
                <w:sz w:val="18"/>
                <w:szCs w:val="18"/>
              </w:rPr>
              <w:t>(aged</w:t>
            </w:r>
            <w:r w:rsidRPr="00822413">
              <w:rPr>
                <w:color w:val="808080"/>
                <w:spacing w:val="-4"/>
                <w:sz w:val="18"/>
                <w:szCs w:val="18"/>
              </w:rPr>
              <w:t xml:space="preserve"> </w:t>
            </w:r>
            <w:r w:rsidRPr="00822413">
              <w:rPr>
                <w:color w:val="808080"/>
                <w:sz w:val="18"/>
                <w:szCs w:val="18"/>
              </w:rPr>
              <w:t>9/10)</w:t>
            </w:r>
          </w:p>
        </w:tc>
        <w:tc>
          <w:tcPr>
            <w:tcW w:w="1843" w:type="dxa"/>
            <w:tcBorders>
              <w:top w:val="nil"/>
              <w:bottom w:val="nil"/>
            </w:tcBorders>
          </w:tcPr>
          <w:p w14:paraId="175CF54A" w14:textId="77777777" w:rsidR="00FC1F89" w:rsidRDefault="00FC1F89" w:rsidP="00FC1F89">
            <w:pPr>
              <w:pStyle w:val="TableParagraph"/>
              <w:spacing w:line="253" w:lineRule="exact"/>
              <w:ind w:left="382"/>
              <w:rPr>
                <w:color w:val="808080"/>
                <w:sz w:val="18"/>
                <w:szCs w:val="18"/>
              </w:rPr>
            </w:pPr>
          </w:p>
          <w:p w14:paraId="38E45981" w14:textId="7A6F354E" w:rsidR="00FC1F89" w:rsidRPr="00822413" w:rsidRDefault="00FC1F89" w:rsidP="00FC1F89">
            <w:pPr>
              <w:pStyle w:val="TableParagraph"/>
              <w:spacing w:line="253" w:lineRule="exact"/>
              <w:ind w:left="382"/>
              <w:rPr>
                <w:sz w:val="18"/>
                <w:szCs w:val="18"/>
              </w:rPr>
            </w:pPr>
            <w:r w:rsidRPr="00822413">
              <w:rPr>
                <w:color w:val="808080"/>
                <w:sz w:val="18"/>
                <w:szCs w:val="18"/>
              </w:rPr>
              <w:t>Under</w:t>
            </w:r>
            <w:r w:rsidRPr="00822413">
              <w:rPr>
                <w:color w:val="808080"/>
                <w:spacing w:val="-3"/>
                <w:sz w:val="18"/>
                <w:szCs w:val="18"/>
              </w:rPr>
              <w:t xml:space="preserve"> </w:t>
            </w:r>
            <w:r w:rsidRPr="00822413">
              <w:rPr>
                <w:color w:val="808080"/>
                <w:sz w:val="18"/>
                <w:szCs w:val="18"/>
              </w:rPr>
              <w:t>10’s</w:t>
            </w:r>
          </w:p>
          <w:p w14:paraId="6580E7BF" w14:textId="2B4A8DF8" w:rsidR="00FC1F89" w:rsidRPr="00822413" w:rsidRDefault="00FC1F89" w:rsidP="00FC1F89">
            <w:pPr>
              <w:pStyle w:val="TableParagraph"/>
              <w:ind w:left="57" w:right="235"/>
              <w:jc w:val="center"/>
              <w:rPr>
                <w:sz w:val="18"/>
                <w:szCs w:val="18"/>
              </w:rPr>
            </w:pPr>
            <w:r w:rsidRPr="00822413">
              <w:rPr>
                <w:color w:val="808080"/>
                <w:sz w:val="18"/>
                <w:szCs w:val="18"/>
              </w:rPr>
              <w:t>(aged</w:t>
            </w:r>
            <w:r w:rsidRPr="00822413">
              <w:rPr>
                <w:color w:val="808080"/>
                <w:spacing w:val="-4"/>
                <w:sz w:val="18"/>
                <w:szCs w:val="18"/>
              </w:rPr>
              <w:t xml:space="preserve"> </w:t>
            </w:r>
            <w:r w:rsidRPr="00822413">
              <w:rPr>
                <w:color w:val="808080"/>
                <w:sz w:val="18"/>
                <w:szCs w:val="18"/>
              </w:rPr>
              <w:t>9/10)</w:t>
            </w:r>
          </w:p>
        </w:tc>
        <w:tc>
          <w:tcPr>
            <w:tcW w:w="1559" w:type="dxa"/>
            <w:tcBorders>
              <w:top w:val="nil"/>
              <w:bottom w:val="nil"/>
            </w:tcBorders>
          </w:tcPr>
          <w:p w14:paraId="3DDAA2A1" w14:textId="77777777" w:rsidR="00FC1F89" w:rsidRDefault="00FC1F89" w:rsidP="00FC1F89">
            <w:pPr>
              <w:pStyle w:val="TableParagraph"/>
              <w:spacing w:line="253" w:lineRule="exact"/>
              <w:ind w:left="387"/>
              <w:rPr>
                <w:color w:val="808080"/>
                <w:sz w:val="18"/>
                <w:szCs w:val="18"/>
              </w:rPr>
            </w:pPr>
          </w:p>
          <w:p w14:paraId="66353058" w14:textId="643AC669" w:rsidR="00FC1F89" w:rsidRPr="00822413" w:rsidRDefault="00FC1F89" w:rsidP="00FC1F89">
            <w:pPr>
              <w:pStyle w:val="TableParagraph"/>
              <w:spacing w:line="253" w:lineRule="exact"/>
              <w:ind w:left="387"/>
              <w:rPr>
                <w:sz w:val="18"/>
                <w:szCs w:val="18"/>
              </w:rPr>
            </w:pPr>
            <w:r w:rsidRPr="00822413">
              <w:rPr>
                <w:color w:val="808080"/>
                <w:sz w:val="18"/>
                <w:szCs w:val="18"/>
              </w:rPr>
              <w:t>Under</w:t>
            </w:r>
            <w:r w:rsidRPr="00822413">
              <w:rPr>
                <w:color w:val="808080"/>
                <w:spacing w:val="-4"/>
                <w:sz w:val="18"/>
                <w:szCs w:val="18"/>
              </w:rPr>
              <w:t xml:space="preserve"> </w:t>
            </w:r>
            <w:r w:rsidRPr="00822413">
              <w:rPr>
                <w:color w:val="808080"/>
                <w:sz w:val="18"/>
                <w:szCs w:val="18"/>
              </w:rPr>
              <w:t>10’s</w:t>
            </w:r>
          </w:p>
          <w:p w14:paraId="1D4772FD" w14:textId="218C843A" w:rsidR="00FC1F89" w:rsidRPr="00822413" w:rsidRDefault="00FC1F89" w:rsidP="00FC1F89">
            <w:pPr>
              <w:pStyle w:val="TableParagraph"/>
              <w:ind w:left="57" w:right="300"/>
              <w:jc w:val="center"/>
              <w:rPr>
                <w:sz w:val="18"/>
                <w:szCs w:val="18"/>
              </w:rPr>
            </w:pPr>
            <w:r w:rsidRPr="00822413">
              <w:rPr>
                <w:color w:val="808080"/>
                <w:sz w:val="18"/>
                <w:szCs w:val="18"/>
              </w:rPr>
              <w:t>(aged</w:t>
            </w:r>
            <w:r w:rsidRPr="00822413">
              <w:rPr>
                <w:color w:val="808080"/>
                <w:spacing w:val="-4"/>
                <w:sz w:val="18"/>
                <w:szCs w:val="18"/>
              </w:rPr>
              <w:t xml:space="preserve"> </w:t>
            </w:r>
            <w:r w:rsidRPr="00822413">
              <w:rPr>
                <w:color w:val="808080"/>
                <w:sz w:val="18"/>
                <w:szCs w:val="18"/>
              </w:rPr>
              <w:t>9/10)</w:t>
            </w:r>
          </w:p>
        </w:tc>
        <w:tc>
          <w:tcPr>
            <w:tcW w:w="1931" w:type="dxa"/>
            <w:tcBorders>
              <w:top w:val="nil"/>
              <w:bottom w:val="nil"/>
            </w:tcBorders>
          </w:tcPr>
          <w:p w14:paraId="5F564EB5" w14:textId="77777777" w:rsidR="00FC1F89" w:rsidRDefault="00FC1F89" w:rsidP="00FC1F89">
            <w:pPr>
              <w:pStyle w:val="TableParagraph"/>
              <w:spacing w:line="253" w:lineRule="exact"/>
              <w:ind w:left="390"/>
              <w:rPr>
                <w:color w:val="808080"/>
                <w:sz w:val="18"/>
                <w:szCs w:val="18"/>
              </w:rPr>
            </w:pPr>
          </w:p>
          <w:p w14:paraId="0D164FAC" w14:textId="77777777" w:rsidR="00FC1F89" w:rsidRPr="00822413" w:rsidRDefault="00FC1F89" w:rsidP="00FC1F89">
            <w:pPr>
              <w:pStyle w:val="TableParagraph"/>
              <w:spacing w:line="253" w:lineRule="exact"/>
              <w:ind w:left="390"/>
              <w:rPr>
                <w:sz w:val="18"/>
                <w:szCs w:val="18"/>
              </w:rPr>
            </w:pPr>
            <w:r>
              <w:rPr>
                <w:color w:val="808080"/>
                <w:sz w:val="18"/>
                <w:szCs w:val="18"/>
              </w:rPr>
              <w:t>U</w:t>
            </w:r>
            <w:r w:rsidRPr="00822413">
              <w:rPr>
                <w:color w:val="808080"/>
                <w:sz w:val="18"/>
                <w:szCs w:val="18"/>
              </w:rPr>
              <w:t>nder</w:t>
            </w:r>
            <w:r w:rsidRPr="00822413">
              <w:rPr>
                <w:color w:val="808080"/>
                <w:spacing w:val="-3"/>
                <w:sz w:val="18"/>
                <w:szCs w:val="18"/>
              </w:rPr>
              <w:t xml:space="preserve"> </w:t>
            </w:r>
            <w:r w:rsidRPr="00822413">
              <w:rPr>
                <w:color w:val="808080"/>
                <w:sz w:val="18"/>
                <w:szCs w:val="18"/>
              </w:rPr>
              <w:t>10’s</w:t>
            </w:r>
          </w:p>
          <w:p w14:paraId="4AA63EDF" w14:textId="2BFB2BC3" w:rsidR="00FC1F89" w:rsidRDefault="00FC1F89" w:rsidP="00FC1F89">
            <w:pPr>
              <w:pStyle w:val="TableParagraph"/>
              <w:spacing w:line="253" w:lineRule="exact"/>
              <w:ind w:left="387"/>
              <w:rPr>
                <w:color w:val="808080"/>
                <w:sz w:val="18"/>
                <w:szCs w:val="18"/>
              </w:rPr>
            </w:pPr>
            <w:r w:rsidRPr="00822413">
              <w:rPr>
                <w:color w:val="808080"/>
                <w:sz w:val="18"/>
                <w:szCs w:val="18"/>
              </w:rPr>
              <w:t>(aged</w:t>
            </w:r>
            <w:r w:rsidRPr="00822413">
              <w:rPr>
                <w:color w:val="808080"/>
                <w:spacing w:val="-1"/>
                <w:sz w:val="18"/>
                <w:szCs w:val="18"/>
              </w:rPr>
              <w:t xml:space="preserve"> </w:t>
            </w:r>
            <w:r w:rsidRPr="00822413">
              <w:rPr>
                <w:color w:val="808080"/>
                <w:sz w:val="18"/>
                <w:szCs w:val="18"/>
              </w:rPr>
              <w:t>9/10)</w:t>
            </w:r>
          </w:p>
        </w:tc>
      </w:tr>
      <w:tr w:rsidR="00FC1F89" w14:paraId="33BD5E05" w14:textId="66C6D3D7" w:rsidTr="00FC1F89">
        <w:trPr>
          <w:trHeight w:val="714"/>
        </w:trPr>
        <w:tc>
          <w:tcPr>
            <w:tcW w:w="1296" w:type="dxa"/>
            <w:tcBorders>
              <w:top w:val="nil"/>
              <w:bottom w:val="nil"/>
            </w:tcBorders>
            <w:shd w:val="clear" w:color="auto" w:fill="F2F2F2"/>
          </w:tcPr>
          <w:p w14:paraId="4D568CDF" w14:textId="77777777" w:rsidR="00FC1F89" w:rsidRDefault="00FC1F89" w:rsidP="00FC1F89">
            <w:pPr>
              <w:pStyle w:val="TableParagraph"/>
              <w:spacing w:before="2"/>
              <w:rPr>
                <w:sz w:val="19"/>
              </w:rPr>
            </w:pPr>
          </w:p>
          <w:p w14:paraId="0C6738AE" w14:textId="77777777" w:rsidR="00FC1F89" w:rsidRDefault="00FC1F89" w:rsidP="00FC1F89">
            <w:pPr>
              <w:pStyle w:val="TableParagraph"/>
              <w:spacing w:line="237" w:lineRule="exact"/>
              <w:ind w:left="88" w:right="80"/>
              <w:jc w:val="center"/>
              <w:rPr>
                <w:b/>
              </w:rPr>
            </w:pPr>
            <w:r>
              <w:rPr>
                <w:b/>
                <w:color w:val="808080"/>
              </w:rPr>
              <w:t>Individual’s</w:t>
            </w:r>
          </w:p>
          <w:p w14:paraId="6EF633BD" w14:textId="5BD36F91" w:rsidR="00FC1F89" w:rsidRDefault="00FC1F89" w:rsidP="00FC1F89">
            <w:pPr>
              <w:pStyle w:val="TableParagraph"/>
              <w:spacing w:line="237" w:lineRule="exact"/>
              <w:ind w:left="55" w:right="80"/>
              <w:jc w:val="center"/>
              <w:rPr>
                <w:b/>
              </w:rPr>
            </w:pPr>
            <w:r>
              <w:rPr>
                <w:b/>
                <w:color w:val="808080"/>
              </w:rPr>
              <w:t xml:space="preserve"> &amp; Teams age</w:t>
            </w:r>
          </w:p>
        </w:tc>
        <w:tc>
          <w:tcPr>
            <w:tcW w:w="1843" w:type="dxa"/>
            <w:tcBorders>
              <w:top w:val="nil"/>
              <w:bottom w:val="nil"/>
            </w:tcBorders>
          </w:tcPr>
          <w:p w14:paraId="3F4C895A" w14:textId="77777777" w:rsidR="00FC1F89" w:rsidRDefault="00FC1F89" w:rsidP="00FC1F89">
            <w:pPr>
              <w:pStyle w:val="TableParagraph"/>
              <w:ind w:left="390"/>
              <w:rPr>
                <w:color w:val="808080"/>
                <w:sz w:val="18"/>
                <w:szCs w:val="18"/>
              </w:rPr>
            </w:pPr>
          </w:p>
          <w:p w14:paraId="2FBA8234" w14:textId="202ED275" w:rsidR="00FC1F89" w:rsidRPr="00822413" w:rsidRDefault="00FC1F89" w:rsidP="00FC1F89">
            <w:pPr>
              <w:pStyle w:val="TableParagraph"/>
              <w:ind w:left="390"/>
              <w:rPr>
                <w:sz w:val="18"/>
                <w:szCs w:val="18"/>
              </w:rPr>
            </w:pPr>
            <w:r w:rsidRPr="00822413">
              <w:rPr>
                <w:color w:val="808080"/>
                <w:sz w:val="18"/>
                <w:szCs w:val="18"/>
              </w:rPr>
              <w:t>Under 12’s</w:t>
            </w:r>
          </w:p>
          <w:p w14:paraId="0A54D06B" w14:textId="2121E0D4" w:rsidR="00FC1F89" w:rsidRPr="00822413" w:rsidRDefault="00FC1F89" w:rsidP="00FC1F89">
            <w:pPr>
              <w:pStyle w:val="TableParagraph"/>
              <w:spacing w:line="253" w:lineRule="exact"/>
              <w:ind w:left="360"/>
              <w:rPr>
                <w:sz w:val="18"/>
                <w:szCs w:val="18"/>
              </w:rPr>
            </w:pPr>
            <w:r w:rsidRPr="00822413">
              <w:rPr>
                <w:color w:val="808080"/>
                <w:sz w:val="18"/>
                <w:szCs w:val="18"/>
              </w:rPr>
              <w:t>(aged 11/12)</w:t>
            </w:r>
          </w:p>
        </w:tc>
        <w:tc>
          <w:tcPr>
            <w:tcW w:w="1842" w:type="dxa"/>
            <w:tcBorders>
              <w:top w:val="nil"/>
              <w:bottom w:val="nil"/>
            </w:tcBorders>
          </w:tcPr>
          <w:p w14:paraId="4D5A6704" w14:textId="77777777" w:rsidR="00FC1F89" w:rsidRDefault="00FC1F89" w:rsidP="00FC1F89">
            <w:pPr>
              <w:pStyle w:val="TableParagraph"/>
              <w:ind w:left="392"/>
              <w:rPr>
                <w:color w:val="808080"/>
                <w:sz w:val="18"/>
                <w:szCs w:val="18"/>
              </w:rPr>
            </w:pPr>
          </w:p>
          <w:p w14:paraId="3F1511A3" w14:textId="079DD754" w:rsidR="00FC1F89" w:rsidRPr="00822413" w:rsidRDefault="00FC1F89" w:rsidP="00FC1F89">
            <w:pPr>
              <w:pStyle w:val="TableParagraph"/>
              <w:ind w:left="392"/>
              <w:rPr>
                <w:sz w:val="18"/>
                <w:szCs w:val="18"/>
              </w:rPr>
            </w:pPr>
            <w:r w:rsidRPr="00822413">
              <w:rPr>
                <w:color w:val="808080"/>
                <w:sz w:val="18"/>
                <w:szCs w:val="18"/>
              </w:rPr>
              <w:t>Under 12’s</w:t>
            </w:r>
          </w:p>
          <w:p w14:paraId="2071DCD6" w14:textId="265272EF" w:rsidR="00FC1F89" w:rsidRPr="00822413" w:rsidRDefault="00FC1F89" w:rsidP="00FC1F89">
            <w:pPr>
              <w:pStyle w:val="TableParagraph"/>
              <w:spacing w:line="253" w:lineRule="exact"/>
              <w:ind w:left="360"/>
              <w:rPr>
                <w:sz w:val="18"/>
                <w:szCs w:val="18"/>
              </w:rPr>
            </w:pPr>
            <w:r w:rsidRPr="00822413">
              <w:rPr>
                <w:color w:val="808080"/>
                <w:sz w:val="18"/>
                <w:szCs w:val="18"/>
              </w:rPr>
              <w:t>(aged 11/12)</w:t>
            </w:r>
          </w:p>
        </w:tc>
        <w:tc>
          <w:tcPr>
            <w:tcW w:w="1843" w:type="dxa"/>
            <w:tcBorders>
              <w:top w:val="nil"/>
              <w:bottom w:val="nil"/>
            </w:tcBorders>
          </w:tcPr>
          <w:p w14:paraId="4779AB07" w14:textId="77777777" w:rsidR="00FC1F89" w:rsidRDefault="00FC1F89" w:rsidP="00FC1F89">
            <w:pPr>
              <w:pStyle w:val="TableParagraph"/>
              <w:ind w:left="385"/>
              <w:rPr>
                <w:color w:val="808080"/>
                <w:sz w:val="18"/>
                <w:szCs w:val="18"/>
              </w:rPr>
            </w:pPr>
          </w:p>
          <w:p w14:paraId="3291CD82" w14:textId="763E1A08" w:rsidR="00FC1F89" w:rsidRPr="00822413" w:rsidRDefault="00FC1F89" w:rsidP="00FC1F89">
            <w:pPr>
              <w:pStyle w:val="TableParagraph"/>
              <w:ind w:left="385"/>
              <w:rPr>
                <w:sz w:val="18"/>
                <w:szCs w:val="18"/>
              </w:rPr>
            </w:pPr>
            <w:r w:rsidRPr="00822413">
              <w:rPr>
                <w:color w:val="808080"/>
                <w:sz w:val="18"/>
                <w:szCs w:val="18"/>
              </w:rPr>
              <w:t>Under 12’s</w:t>
            </w:r>
          </w:p>
          <w:p w14:paraId="4FF4DA26" w14:textId="1E85BCD6" w:rsidR="00FC1F89" w:rsidRPr="00822413" w:rsidRDefault="00FC1F89" w:rsidP="00FC1F89">
            <w:pPr>
              <w:pStyle w:val="TableParagraph"/>
              <w:spacing w:line="253" w:lineRule="exact"/>
              <w:ind w:left="354"/>
              <w:rPr>
                <w:sz w:val="18"/>
                <w:szCs w:val="18"/>
              </w:rPr>
            </w:pPr>
            <w:r w:rsidRPr="00822413">
              <w:rPr>
                <w:color w:val="808080"/>
                <w:sz w:val="18"/>
                <w:szCs w:val="18"/>
              </w:rPr>
              <w:t>(aged 11/12)</w:t>
            </w:r>
          </w:p>
        </w:tc>
        <w:tc>
          <w:tcPr>
            <w:tcW w:w="1559" w:type="dxa"/>
            <w:tcBorders>
              <w:top w:val="nil"/>
              <w:bottom w:val="nil"/>
            </w:tcBorders>
          </w:tcPr>
          <w:p w14:paraId="06E148F7" w14:textId="77777777" w:rsidR="00FC1F89" w:rsidRDefault="00FC1F89" w:rsidP="00FC1F89">
            <w:pPr>
              <w:pStyle w:val="TableParagraph"/>
              <w:ind w:left="387"/>
              <w:rPr>
                <w:color w:val="808080"/>
                <w:sz w:val="18"/>
                <w:szCs w:val="18"/>
              </w:rPr>
            </w:pPr>
          </w:p>
          <w:p w14:paraId="1671C25F" w14:textId="21A30AC7" w:rsidR="00FC1F89" w:rsidRPr="00822413" w:rsidRDefault="00FC1F89" w:rsidP="00FC1F89">
            <w:pPr>
              <w:pStyle w:val="TableParagraph"/>
              <w:ind w:left="387"/>
              <w:rPr>
                <w:sz w:val="18"/>
                <w:szCs w:val="18"/>
              </w:rPr>
            </w:pPr>
            <w:r w:rsidRPr="00822413">
              <w:rPr>
                <w:color w:val="808080"/>
                <w:sz w:val="18"/>
                <w:szCs w:val="18"/>
              </w:rPr>
              <w:t>Under 12’s</w:t>
            </w:r>
          </w:p>
          <w:p w14:paraId="63F471C4" w14:textId="253A7B4C" w:rsidR="00FC1F89" w:rsidRPr="00822413" w:rsidRDefault="00FC1F89" w:rsidP="00FC1F89">
            <w:pPr>
              <w:pStyle w:val="TableParagraph"/>
              <w:spacing w:line="253" w:lineRule="exact"/>
              <w:ind w:left="356"/>
              <w:rPr>
                <w:sz w:val="18"/>
                <w:szCs w:val="18"/>
              </w:rPr>
            </w:pPr>
            <w:r w:rsidRPr="00822413">
              <w:rPr>
                <w:color w:val="808080"/>
                <w:sz w:val="18"/>
                <w:szCs w:val="18"/>
              </w:rPr>
              <w:t>(aged 11/12)</w:t>
            </w:r>
          </w:p>
        </w:tc>
        <w:tc>
          <w:tcPr>
            <w:tcW w:w="1931" w:type="dxa"/>
            <w:tcBorders>
              <w:top w:val="nil"/>
              <w:bottom w:val="nil"/>
            </w:tcBorders>
          </w:tcPr>
          <w:p w14:paraId="5DCAAD1B" w14:textId="77777777" w:rsidR="00FC1F89" w:rsidRDefault="00FC1F89" w:rsidP="00FC1F89">
            <w:pPr>
              <w:pStyle w:val="TableParagraph"/>
              <w:ind w:left="390"/>
              <w:rPr>
                <w:color w:val="808080"/>
                <w:sz w:val="18"/>
                <w:szCs w:val="18"/>
              </w:rPr>
            </w:pPr>
          </w:p>
          <w:p w14:paraId="435FD9C6" w14:textId="77777777" w:rsidR="00FC1F89" w:rsidRPr="00822413" w:rsidRDefault="00FC1F89" w:rsidP="00FC1F89">
            <w:pPr>
              <w:pStyle w:val="TableParagraph"/>
              <w:ind w:left="390"/>
              <w:rPr>
                <w:sz w:val="18"/>
                <w:szCs w:val="18"/>
              </w:rPr>
            </w:pPr>
            <w:r w:rsidRPr="00822413">
              <w:rPr>
                <w:color w:val="808080"/>
                <w:sz w:val="18"/>
                <w:szCs w:val="18"/>
              </w:rPr>
              <w:t>Under 12’s</w:t>
            </w:r>
          </w:p>
          <w:p w14:paraId="74B9CF58" w14:textId="4F324929" w:rsidR="00FC1F89" w:rsidRDefault="00FC1F89" w:rsidP="00FC1F89">
            <w:pPr>
              <w:pStyle w:val="TableParagraph"/>
              <w:ind w:left="387" w:hanging="161"/>
              <w:rPr>
                <w:color w:val="808080"/>
                <w:sz w:val="18"/>
                <w:szCs w:val="18"/>
              </w:rPr>
            </w:pPr>
            <w:r w:rsidRPr="00822413">
              <w:rPr>
                <w:color w:val="808080"/>
                <w:sz w:val="18"/>
                <w:szCs w:val="18"/>
              </w:rPr>
              <w:t>(aged 11/12)</w:t>
            </w:r>
          </w:p>
        </w:tc>
      </w:tr>
      <w:tr w:rsidR="00FC1F89" w14:paraId="2606C803" w14:textId="175466EC" w:rsidTr="00FC1F89">
        <w:trPr>
          <w:trHeight w:val="850"/>
        </w:trPr>
        <w:tc>
          <w:tcPr>
            <w:tcW w:w="1296" w:type="dxa"/>
            <w:tcBorders>
              <w:top w:val="nil"/>
              <w:bottom w:val="nil"/>
            </w:tcBorders>
            <w:shd w:val="clear" w:color="auto" w:fill="F2F2F2"/>
          </w:tcPr>
          <w:p w14:paraId="02CCBC4A" w14:textId="77777777" w:rsidR="00FC1F89" w:rsidRDefault="00FC1F89" w:rsidP="00FC1F89">
            <w:pPr>
              <w:pStyle w:val="TableParagraph"/>
              <w:spacing w:before="13"/>
              <w:ind w:left="107"/>
              <w:rPr>
                <w:b/>
              </w:rPr>
            </w:pPr>
            <w:r>
              <w:rPr>
                <w:b/>
                <w:color w:val="808080"/>
              </w:rPr>
              <w:t>breakdown</w:t>
            </w:r>
          </w:p>
        </w:tc>
        <w:tc>
          <w:tcPr>
            <w:tcW w:w="1843" w:type="dxa"/>
            <w:vMerge w:val="restart"/>
            <w:tcBorders>
              <w:top w:val="nil"/>
            </w:tcBorders>
          </w:tcPr>
          <w:p w14:paraId="373E1A43" w14:textId="77777777" w:rsidR="00FC1F89" w:rsidRPr="00843D57" w:rsidRDefault="00FC1F89" w:rsidP="00FC1F89">
            <w:pPr>
              <w:pStyle w:val="TableParagraph"/>
              <w:jc w:val="center"/>
              <w:rPr>
                <w:sz w:val="18"/>
                <w:szCs w:val="18"/>
              </w:rPr>
            </w:pPr>
            <w:r w:rsidRPr="00843D57">
              <w:rPr>
                <w:color w:val="808080"/>
                <w:sz w:val="18"/>
                <w:szCs w:val="18"/>
              </w:rPr>
              <w:t>Under 14’s</w:t>
            </w:r>
          </w:p>
          <w:p w14:paraId="19D68F7A" w14:textId="77777777" w:rsidR="00FC1F89" w:rsidRPr="00843D57" w:rsidRDefault="00FC1F89" w:rsidP="00FC1F89">
            <w:pPr>
              <w:pStyle w:val="TableParagraph"/>
              <w:ind w:left="299"/>
              <w:rPr>
                <w:color w:val="808080"/>
                <w:sz w:val="18"/>
                <w:szCs w:val="18"/>
              </w:rPr>
            </w:pPr>
            <w:r w:rsidRPr="00843D57">
              <w:rPr>
                <w:color w:val="808080"/>
                <w:sz w:val="18"/>
                <w:szCs w:val="18"/>
              </w:rPr>
              <w:t>(aged 13/14)</w:t>
            </w:r>
          </w:p>
          <w:p w14:paraId="412E90B8" w14:textId="77777777" w:rsidR="00FC1F89" w:rsidRDefault="00FC1F89" w:rsidP="00FC1F89">
            <w:pPr>
              <w:pStyle w:val="TableParagraph"/>
              <w:ind w:left="390"/>
              <w:rPr>
                <w:color w:val="808080"/>
                <w:sz w:val="18"/>
                <w:szCs w:val="18"/>
              </w:rPr>
            </w:pPr>
          </w:p>
          <w:p w14:paraId="3272CAC5" w14:textId="77777777" w:rsidR="00FC1F89" w:rsidRPr="00822413" w:rsidRDefault="00FC1F89" w:rsidP="00FC1F89">
            <w:pPr>
              <w:pStyle w:val="TableParagraph"/>
              <w:ind w:left="390"/>
              <w:rPr>
                <w:sz w:val="18"/>
                <w:szCs w:val="18"/>
              </w:rPr>
            </w:pPr>
            <w:r>
              <w:rPr>
                <w:color w:val="808080"/>
                <w:sz w:val="18"/>
                <w:szCs w:val="18"/>
              </w:rPr>
              <w:t>Seniors</w:t>
            </w:r>
          </w:p>
          <w:p w14:paraId="160D72B5" w14:textId="78D9BEEE" w:rsidR="00FC1F89" w:rsidRPr="00843D57" w:rsidRDefault="00FC1F89" w:rsidP="00FC1F89">
            <w:pPr>
              <w:pStyle w:val="TableParagraph"/>
              <w:ind w:left="348"/>
              <w:rPr>
                <w:sz w:val="18"/>
                <w:szCs w:val="18"/>
              </w:rPr>
            </w:pPr>
            <w:r w:rsidRPr="00822413">
              <w:rPr>
                <w:color w:val="808080"/>
                <w:sz w:val="18"/>
                <w:szCs w:val="18"/>
              </w:rPr>
              <w:t xml:space="preserve">(aged </w:t>
            </w:r>
            <w:r>
              <w:rPr>
                <w:color w:val="808080"/>
                <w:sz w:val="18"/>
                <w:szCs w:val="18"/>
              </w:rPr>
              <w:t>15+)</w:t>
            </w:r>
          </w:p>
        </w:tc>
        <w:tc>
          <w:tcPr>
            <w:tcW w:w="1842" w:type="dxa"/>
            <w:vMerge w:val="restart"/>
            <w:tcBorders>
              <w:top w:val="nil"/>
            </w:tcBorders>
          </w:tcPr>
          <w:p w14:paraId="55823F9D" w14:textId="77777777" w:rsidR="00FC1F89" w:rsidRPr="00843D57" w:rsidRDefault="00FC1F89" w:rsidP="00FC1F89">
            <w:pPr>
              <w:pStyle w:val="TableParagraph"/>
              <w:ind w:left="348"/>
              <w:rPr>
                <w:sz w:val="18"/>
                <w:szCs w:val="18"/>
              </w:rPr>
            </w:pPr>
            <w:r w:rsidRPr="00843D57">
              <w:rPr>
                <w:color w:val="808080"/>
                <w:sz w:val="18"/>
                <w:szCs w:val="18"/>
              </w:rPr>
              <w:t>Under 14’s</w:t>
            </w:r>
          </w:p>
          <w:p w14:paraId="7511D667" w14:textId="77777777" w:rsidR="00FC1F89" w:rsidRPr="00843D57" w:rsidRDefault="00FC1F89" w:rsidP="00FC1F89">
            <w:pPr>
              <w:pStyle w:val="TableParagraph"/>
              <w:ind w:left="298"/>
              <w:rPr>
                <w:sz w:val="18"/>
                <w:szCs w:val="18"/>
              </w:rPr>
            </w:pPr>
            <w:r w:rsidRPr="00843D57">
              <w:rPr>
                <w:color w:val="808080"/>
                <w:sz w:val="18"/>
                <w:szCs w:val="18"/>
              </w:rPr>
              <w:t>(aged 13/14)</w:t>
            </w:r>
          </w:p>
          <w:p w14:paraId="485B2CF2" w14:textId="77777777" w:rsidR="00FC1F89" w:rsidRDefault="00FC1F89" w:rsidP="00FC1F89">
            <w:pPr>
              <w:pStyle w:val="TableParagraph"/>
              <w:ind w:left="392"/>
              <w:rPr>
                <w:color w:val="808080"/>
                <w:sz w:val="18"/>
                <w:szCs w:val="18"/>
              </w:rPr>
            </w:pPr>
          </w:p>
          <w:p w14:paraId="6CD81F98" w14:textId="77777777" w:rsidR="00FC1F89" w:rsidRPr="00822413" w:rsidRDefault="00FC1F89" w:rsidP="00FC1F89">
            <w:pPr>
              <w:pStyle w:val="TableParagraph"/>
              <w:ind w:left="390"/>
              <w:rPr>
                <w:sz w:val="18"/>
                <w:szCs w:val="18"/>
              </w:rPr>
            </w:pPr>
            <w:r>
              <w:rPr>
                <w:color w:val="808080"/>
                <w:sz w:val="18"/>
                <w:szCs w:val="18"/>
              </w:rPr>
              <w:t>Seniors</w:t>
            </w:r>
          </w:p>
          <w:p w14:paraId="2CC59F93" w14:textId="3A4108B3" w:rsidR="00FC1F89" w:rsidRPr="00843D57" w:rsidRDefault="00FC1F89" w:rsidP="00FC1F89">
            <w:pPr>
              <w:pStyle w:val="TableParagraph"/>
              <w:ind w:left="348"/>
              <w:rPr>
                <w:sz w:val="18"/>
                <w:szCs w:val="18"/>
              </w:rPr>
            </w:pPr>
            <w:r w:rsidRPr="00822413">
              <w:rPr>
                <w:color w:val="808080"/>
                <w:sz w:val="18"/>
                <w:szCs w:val="18"/>
              </w:rPr>
              <w:t xml:space="preserve">(aged </w:t>
            </w:r>
            <w:r>
              <w:rPr>
                <w:color w:val="808080"/>
                <w:sz w:val="18"/>
                <w:szCs w:val="18"/>
              </w:rPr>
              <w:t>15+)</w:t>
            </w:r>
          </w:p>
        </w:tc>
        <w:tc>
          <w:tcPr>
            <w:tcW w:w="1843" w:type="dxa"/>
            <w:vMerge w:val="restart"/>
            <w:tcBorders>
              <w:top w:val="nil"/>
            </w:tcBorders>
          </w:tcPr>
          <w:p w14:paraId="0743A9BB" w14:textId="77777777" w:rsidR="00FC1F89" w:rsidRPr="00843D57" w:rsidRDefault="00FC1F89" w:rsidP="00FC1F89">
            <w:pPr>
              <w:pStyle w:val="TableParagraph"/>
              <w:ind w:left="342"/>
              <w:rPr>
                <w:sz w:val="18"/>
                <w:szCs w:val="18"/>
              </w:rPr>
            </w:pPr>
            <w:r w:rsidRPr="00843D57">
              <w:rPr>
                <w:color w:val="808080"/>
                <w:sz w:val="18"/>
                <w:szCs w:val="18"/>
              </w:rPr>
              <w:t>Under 14’s</w:t>
            </w:r>
          </w:p>
          <w:p w14:paraId="6612C1C2" w14:textId="77777777" w:rsidR="00FC1F89" w:rsidRPr="00843D57" w:rsidRDefault="00FC1F89" w:rsidP="00FC1F89">
            <w:pPr>
              <w:pStyle w:val="TableParagraph"/>
              <w:ind w:left="291"/>
              <w:rPr>
                <w:sz w:val="18"/>
                <w:szCs w:val="18"/>
              </w:rPr>
            </w:pPr>
            <w:r w:rsidRPr="00843D57">
              <w:rPr>
                <w:color w:val="808080"/>
                <w:sz w:val="18"/>
                <w:szCs w:val="18"/>
              </w:rPr>
              <w:t>(aged 13/14)</w:t>
            </w:r>
          </w:p>
          <w:p w14:paraId="78A01F31" w14:textId="77777777" w:rsidR="00FC1F89" w:rsidRDefault="00FC1F89" w:rsidP="00FC1F89">
            <w:pPr>
              <w:pStyle w:val="TableParagraph"/>
              <w:ind w:left="390"/>
              <w:rPr>
                <w:color w:val="808080"/>
                <w:sz w:val="18"/>
                <w:szCs w:val="18"/>
              </w:rPr>
            </w:pPr>
          </w:p>
          <w:p w14:paraId="31D99FCD" w14:textId="77777777" w:rsidR="00FC1F89" w:rsidRPr="00822413" w:rsidRDefault="00FC1F89" w:rsidP="00FC1F89">
            <w:pPr>
              <w:pStyle w:val="TableParagraph"/>
              <w:ind w:left="390"/>
              <w:rPr>
                <w:sz w:val="18"/>
                <w:szCs w:val="18"/>
              </w:rPr>
            </w:pPr>
            <w:r>
              <w:rPr>
                <w:color w:val="808080"/>
                <w:sz w:val="18"/>
                <w:szCs w:val="18"/>
              </w:rPr>
              <w:t>Seniors</w:t>
            </w:r>
          </w:p>
          <w:p w14:paraId="4F0FEA29" w14:textId="04D43ED6" w:rsidR="00FC1F89" w:rsidRPr="00843D57" w:rsidRDefault="00FC1F89" w:rsidP="00FC1F89">
            <w:pPr>
              <w:pStyle w:val="TableParagraph"/>
              <w:ind w:left="342"/>
              <w:rPr>
                <w:sz w:val="18"/>
                <w:szCs w:val="18"/>
              </w:rPr>
            </w:pPr>
            <w:r w:rsidRPr="00822413">
              <w:rPr>
                <w:color w:val="808080"/>
                <w:sz w:val="18"/>
                <w:szCs w:val="18"/>
              </w:rPr>
              <w:t xml:space="preserve">(aged </w:t>
            </w:r>
            <w:r>
              <w:rPr>
                <w:color w:val="808080"/>
                <w:sz w:val="18"/>
                <w:szCs w:val="18"/>
              </w:rPr>
              <w:t>15+)</w:t>
            </w:r>
          </w:p>
        </w:tc>
        <w:tc>
          <w:tcPr>
            <w:tcW w:w="1559" w:type="dxa"/>
            <w:vMerge w:val="restart"/>
            <w:tcBorders>
              <w:top w:val="nil"/>
            </w:tcBorders>
          </w:tcPr>
          <w:p w14:paraId="43A0FD5E" w14:textId="77777777" w:rsidR="00FC1F89" w:rsidRPr="00843D57" w:rsidRDefault="00FC1F89" w:rsidP="00FC1F89">
            <w:pPr>
              <w:pStyle w:val="TableParagraph"/>
              <w:ind w:left="343"/>
              <w:rPr>
                <w:sz w:val="18"/>
                <w:szCs w:val="18"/>
              </w:rPr>
            </w:pPr>
            <w:r w:rsidRPr="00843D57">
              <w:rPr>
                <w:color w:val="808080"/>
                <w:sz w:val="18"/>
                <w:szCs w:val="18"/>
              </w:rPr>
              <w:t>Under 14’s</w:t>
            </w:r>
          </w:p>
          <w:p w14:paraId="31B46F53" w14:textId="77777777" w:rsidR="00FC1F89" w:rsidRPr="00843D57" w:rsidRDefault="00FC1F89" w:rsidP="00FC1F89">
            <w:pPr>
              <w:pStyle w:val="TableParagraph"/>
              <w:ind w:left="293"/>
              <w:rPr>
                <w:sz w:val="18"/>
                <w:szCs w:val="18"/>
              </w:rPr>
            </w:pPr>
            <w:r w:rsidRPr="00843D57">
              <w:rPr>
                <w:color w:val="808080"/>
                <w:sz w:val="18"/>
                <w:szCs w:val="18"/>
              </w:rPr>
              <w:t>(aged 13/14)</w:t>
            </w:r>
          </w:p>
          <w:p w14:paraId="721F8576" w14:textId="77777777" w:rsidR="00FC1F89" w:rsidRDefault="00FC1F89" w:rsidP="00FC1F89">
            <w:pPr>
              <w:pStyle w:val="TableParagraph"/>
              <w:ind w:left="387"/>
              <w:rPr>
                <w:color w:val="808080"/>
                <w:sz w:val="18"/>
                <w:szCs w:val="18"/>
              </w:rPr>
            </w:pPr>
          </w:p>
          <w:p w14:paraId="3E4FF68E" w14:textId="77777777" w:rsidR="00FC1F89" w:rsidRPr="00822413" w:rsidRDefault="00FC1F89" w:rsidP="00FC1F89">
            <w:pPr>
              <w:pStyle w:val="TableParagraph"/>
              <w:ind w:left="390"/>
              <w:rPr>
                <w:sz w:val="18"/>
                <w:szCs w:val="18"/>
              </w:rPr>
            </w:pPr>
            <w:r>
              <w:rPr>
                <w:color w:val="808080"/>
                <w:sz w:val="18"/>
                <w:szCs w:val="18"/>
              </w:rPr>
              <w:t>Seniors</w:t>
            </w:r>
          </w:p>
          <w:p w14:paraId="2E02370D" w14:textId="1CB274A3" w:rsidR="00FC1F89" w:rsidRPr="00843D57" w:rsidRDefault="00FC1F89" w:rsidP="00FC1F89">
            <w:pPr>
              <w:pStyle w:val="TableParagraph"/>
              <w:ind w:left="343"/>
              <w:rPr>
                <w:sz w:val="18"/>
                <w:szCs w:val="18"/>
              </w:rPr>
            </w:pPr>
            <w:r w:rsidRPr="00822413">
              <w:rPr>
                <w:color w:val="808080"/>
                <w:sz w:val="18"/>
                <w:szCs w:val="18"/>
              </w:rPr>
              <w:t xml:space="preserve">(aged </w:t>
            </w:r>
            <w:r>
              <w:rPr>
                <w:color w:val="808080"/>
                <w:sz w:val="18"/>
                <w:szCs w:val="18"/>
              </w:rPr>
              <w:t>15+)</w:t>
            </w:r>
          </w:p>
        </w:tc>
        <w:tc>
          <w:tcPr>
            <w:tcW w:w="1931" w:type="dxa"/>
            <w:vMerge w:val="restart"/>
            <w:tcBorders>
              <w:top w:val="nil"/>
            </w:tcBorders>
          </w:tcPr>
          <w:p w14:paraId="572D87A1" w14:textId="77777777" w:rsidR="00FC1F89" w:rsidRPr="00843D57" w:rsidRDefault="00FC1F89" w:rsidP="00FC1F89">
            <w:pPr>
              <w:pStyle w:val="TableParagraph"/>
              <w:ind w:left="348"/>
              <w:rPr>
                <w:sz w:val="18"/>
                <w:szCs w:val="18"/>
              </w:rPr>
            </w:pPr>
            <w:r w:rsidRPr="00843D57">
              <w:rPr>
                <w:color w:val="808080"/>
                <w:sz w:val="18"/>
                <w:szCs w:val="18"/>
              </w:rPr>
              <w:t>Under 14’s</w:t>
            </w:r>
          </w:p>
          <w:p w14:paraId="08B90E3F" w14:textId="77777777" w:rsidR="00FC1F89" w:rsidRPr="00843D57" w:rsidRDefault="00FC1F89" w:rsidP="00FC1F89">
            <w:pPr>
              <w:pStyle w:val="TableParagraph"/>
              <w:ind w:left="299"/>
              <w:rPr>
                <w:color w:val="808080"/>
                <w:sz w:val="18"/>
                <w:szCs w:val="18"/>
              </w:rPr>
            </w:pPr>
            <w:r w:rsidRPr="00843D57">
              <w:rPr>
                <w:color w:val="808080"/>
                <w:sz w:val="18"/>
                <w:szCs w:val="18"/>
              </w:rPr>
              <w:t>(aged 13/14)</w:t>
            </w:r>
          </w:p>
          <w:p w14:paraId="732F3152" w14:textId="77777777" w:rsidR="00FC1F89" w:rsidRDefault="00FC1F89" w:rsidP="00FC1F89">
            <w:pPr>
              <w:pStyle w:val="TableParagraph"/>
              <w:ind w:left="390"/>
              <w:rPr>
                <w:color w:val="808080"/>
                <w:sz w:val="18"/>
                <w:szCs w:val="18"/>
              </w:rPr>
            </w:pPr>
          </w:p>
          <w:p w14:paraId="7484090D" w14:textId="77777777" w:rsidR="00FC1F89" w:rsidRPr="00822413" w:rsidRDefault="00FC1F89" w:rsidP="00FC1F89">
            <w:pPr>
              <w:pStyle w:val="TableParagraph"/>
              <w:ind w:left="390"/>
              <w:rPr>
                <w:sz w:val="18"/>
                <w:szCs w:val="18"/>
              </w:rPr>
            </w:pPr>
            <w:r>
              <w:rPr>
                <w:color w:val="808080"/>
                <w:sz w:val="18"/>
                <w:szCs w:val="18"/>
              </w:rPr>
              <w:t>Seniors</w:t>
            </w:r>
          </w:p>
          <w:p w14:paraId="1BFD1A44" w14:textId="085C3814" w:rsidR="00FC1F89" w:rsidRPr="00843D57" w:rsidRDefault="00FC1F89" w:rsidP="00FC1F89">
            <w:pPr>
              <w:pStyle w:val="TableParagraph"/>
              <w:ind w:left="387"/>
              <w:rPr>
                <w:color w:val="808080"/>
                <w:sz w:val="18"/>
                <w:szCs w:val="18"/>
              </w:rPr>
            </w:pPr>
            <w:r w:rsidRPr="00822413">
              <w:rPr>
                <w:color w:val="808080"/>
                <w:sz w:val="18"/>
                <w:szCs w:val="18"/>
              </w:rPr>
              <w:t xml:space="preserve">(aged </w:t>
            </w:r>
            <w:r>
              <w:rPr>
                <w:color w:val="808080"/>
                <w:sz w:val="18"/>
                <w:szCs w:val="18"/>
              </w:rPr>
              <w:t>15+)</w:t>
            </w:r>
          </w:p>
        </w:tc>
      </w:tr>
      <w:tr w:rsidR="00FC1F89" w14:paraId="15DB60D4" w14:textId="57E574D3" w:rsidTr="00C35B18">
        <w:trPr>
          <w:trHeight w:val="428"/>
        </w:trPr>
        <w:tc>
          <w:tcPr>
            <w:tcW w:w="1296" w:type="dxa"/>
            <w:tcBorders>
              <w:top w:val="nil"/>
              <w:bottom w:val="nil"/>
            </w:tcBorders>
            <w:shd w:val="clear" w:color="auto" w:fill="F2F2F2"/>
          </w:tcPr>
          <w:p w14:paraId="541E8123" w14:textId="77777777" w:rsidR="00FC1F89" w:rsidRDefault="00FC1F89" w:rsidP="00FC1F89">
            <w:pPr>
              <w:pStyle w:val="TableParagraph"/>
              <w:spacing w:before="13"/>
              <w:ind w:left="107"/>
              <w:rPr>
                <w:b/>
                <w:color w:val="808080"/>
              </w:rPr>
            </w:pPr>
          </w:p>
        </w:tc>
        <w:tc>
          <w:tcPr>
            <w:tcW w:w="1843" w:type="dxa"/>
            <w:vMerge/>
          </w:tcPr>
          <w:p w14:paraId="314D0105" w14:textId="138DC796" w:rsidR="00FC1F89" w:rsidRPr="00843D57" w:rsidRDefault="00FC1F89" w:rsidP="00FC1F89">
            <w:pPr>
              <w:pStyle w:val="TableParagraph"/>
              <w:ind w:left="348"/>
              <w:rPr>
                <w:color w:val="808080"/>
                <w:sz w:val="18"/>
                <w:szCs w:val="18"/>
              </w:rPr>
            </w:pPr>
          </w:p>
        </w:tc>
        <w:tc>
          <w:tcPr>
            <w:tcW w:w="1842" w:type="dxa"/>
            <w:vMerge/>
          </w:tcPr>
          <w:p w14:paraId="722CE678" w14:textId="2FA2011F" w:rsidR="00FC1F89" w:rsidRPr="00843D57" w:rsidRDefault="00FC1F89" w:rsidP="00FC1F89">
            <w:pPr>
              <w:pStyle w:val="TableParagraph"/>
              <w:ind w:left="348"/>
              <w:rPr>
                <w:color w:val="808080"/>
                <w:sz w:val="18"/>
                <w:szCs w:val="18"/>
              </w:rPr>
            </w:pPr>
          </w:p>
        </w:tc>
        <w:tc>
          <w:tcPr>
            <w:tcW w:w="1843" w:type="dxa"/>
            <w:vMerge/>
          </w:tcPr>
          <w:p w14:paraId="3F9278A3" w14:textId="011A393E" w:rsidR="00FC1F89" w:rsidRPr="00843D57" w:rsidRDefault="00FC1F89" w:rsidP="00FC1F89">
            <w:pPr>
              <w:pStyle w:val="TableParagraph"/>
              <w:ind w:left="342"/>
              <w:rPr>
                <w:color w:val="808080"/>
                <w:sz w:val="18"/>
                <w:szCs w:val="18"/>
              </w:rPr>
            </w:pPr>
          </w:p>
        </w:tc>
        <w:tc>
          <w:tcPr>
            <w:tcW w:w="1559" w:type="dxa"/>
            <w:vMerge/>
          </w:tcPr>
          <w:p w14:paraId="712AE68B" w14:textId="47D42C4D" w:rsidR="00FC1F89" w:rsidRPr="00843D57" w:rsidRDefault="00FC1F89" w:rsidP="00FC1F89">
            <w:pPr>
              <w:pStyle w:val="TableParagraph"/>
              <w:ind w:left="343"/>
              <w:rPr>
                <w:color w:val="808080"/>
                <w:sz w:val="18"/>
                <w:szCs w:val="18"/>
              </w:rPr>
            </w:pPr>
          </w:p>
        </w:tc>
        <w:tc>
          <w:tcPr>
            <w:tcW w:w="1931" w:type="dxa"/>
            <w:vMerge/>
          </w:tcPr>
          <w:p w14:paraId="18BF9F7E" w14:textId="7EB14EF6" w:rsidR="00FC1F89" w:rsidRDefault="00FC1F89" w:rsidP="00FC1F89">
            <w:pPr>
              <w:pStyle w:val="TableParagraph"/>
              <w:ind w:left="387"/>
              <w:rPr>
                <w:color w:val="808080"/>
                <w:sz w:val="18"/>
                <w:szCs w:val="18"/>
              </w:rPr>
            </w:pPr>
          </w:p>
        </w:tc>
      </w:tr>
    </w:tbl>
    <w:p w14:paraId="458A55CA" w14:textId="77777777" w:rsidR="000D48FA" w:rsidRDefault="000D48FA">
      <w:pPr>
        <w:sectPr w:rsidR="000D48FA" w:rsidSect="00C52044">
          <w:pgSz w:w="11910" w:h="16840"/>
          <w:pgMar w:top="2420" w:right="300" w:bottom="1560" w:left="320" w:header="5" w:footer="1299" w:gutter="0"/>
          <w:cols w:space="720"/>
        </w:sectPr>
      </w:pPr>
    </w:p>
    <w:p w14:paraId="6709F308" w14:textId="77777777" w:rsidR="000D48FA" w:rsidRDefault="000D48FA">
      <w:pPr>
        <w:pStyle w:val="BodyText"/>
        <w:spacing w:before="8"/>
        <w:rPr>
          <w:sz w:val="9"/>
        </w:rPr>
      </w:pPr>
    </w:p>
    <w:tbl>
      <w:tblPr>
        <w:tblW w:w="0" w:type="auto"/>
        <w:tblInd w:w="1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9"/>
        <w:gridCol w:w="1833"/>
        <w:gridCol w:w="1838"/>
        <w:gridCol w:w="1838"/>
        <w:gridCol w:w="1842"/>
      </w:tblGrid>
      <w:tr w:rsidR="00262C88" w14:paraId="7464ABFB" w14:textId="77777777">
        <w:trPr>
          <w:trHeight w:val="245"/>
        </w:trPr>
        <w:tc>
          <w:tcPr>
            <w:tcW w:w="1429" w:type="dxa"/>
            <w:tcBorders>
              <w:bottom w:val="nil"/>
            </w:tcBorders>
            <w:shd w:val="clear" w:color="auto" w:fill="F2F2F2"/>
          </w:tcPr>
          <w:p w14:paraId="5D4CBF65" w14:textId="12F5D19C" w:rsidR="00262C88" w:rsidRDefault="00FC1F89" w:rsidP="00262C88">
            <w:pPr>
              <w:pStyle w:val="TableParagraph"/>
            </w:pPr>
            <w:r w:rsidRPr="00FC1F89">
              <w:rPr>
                <w:color w:val="808080" w:themeColor="background1" w:themeShade="80"/>
              </w:rPr>
              <w:t>Comps</w:t>
            </w:r>
          </w:p>
        </w:tc>
        <w:tc>
          <w:tcPr>
            <w:tcW w:w="1833" w:type="dxa"/>
            <w:tcBorders>
              <w:bottom w:val="single" w:sz="6" w:space="0" w:color="000000"/>
            </w:tcBorders>
          </w:tcPr>
          <w:p w14:paraId="64576BF7" w14:textId="583CACCC" w:rsidR="00262C88" w:rsidRDefault="00262C88" w:rsidP="00262C88">
            <w:pPr>
              <w:pStyle w:val="TableParagraph"/>
              <w:spacing w:before="1" w:line="230" w:lineRule="exact"/>
              <w:ind w:left="378"/>
              <w:rPr>
                <w:color w:val="808080"/>
              </w:rPr>
            </w:pPr>
            <w:r>
              <w:rPr>
                <w:color w:val="808080"/>
              </w:rPr>
              <w:t>No training time restriction</w:t>
            </w:r>
          </w:p>
        </w:tc>
        <w:tc>
          <w:tcPr>
            <w:tcW w:w="1838" w:type="dxa"/>
            <w:tcBorders>
              <w:bottom w:val="nil"/>
            </w:tcBorders>
          </w:tcPr>
          <w:p w14:paraId="08D5E09D" w14:textId="623AA3DD" w:rsidR="00262C88" w:rsidRDefault="00262C88" w:rsidP="00262C88">
            <w:pPr>
              <w:pStyle w:val="TableParagraph"/>
              <w:spacing w:before="1" w:line="230" w:lineRule="exact"/>
              <w:ind w:left="378"/>
              <w:rPr>
                <w:color w:val="808080"/>
              </w:rPr>
            </w:pPr>
            <w:r w:rsidRPr="00DC2DAF">
              <w:rPr>
                <w:color w:val="808080"/>
              </w:rPr>
              <w:t>No training time restriction</w:t>
            </w:r>
          </w:p>
        </w:tc>
        <w:tc>
          <w:tcPr>
            <w:tcW w:w="1838" w:type="dxa"/>
            <w:tcBorders>
              <w:bottom w:val="nil"/>
            </w:tcBorders>
          </w:tcPr>
          <w:p w14:paraId="1016A082" w14:textId="7EAD4BD1" w:rsidR="00262C88" w:rsidRDefault="00262C88" w:rsidP="00262C88">
            <w:pPr>
              <w:pStyle w:val="TableParagraph"/>
              <w:spacing w:before="1" w:line="230" w:lineRule="exact"/>
              <w:ind w:left="378"/>
              <w:rPr>
                <w:color w:val="808080"/>
              </w:rPr>
            </w:pPr>
            <w:r w:rsidRPr="00DC2DAF">
              <w:rPr>
                <w:color w:val="808080"/>
              </w:rPr>
              <w:t>No training time restriction</w:t>
            </w:r>
          </w:p>
        </w:tc>
        <w:tc>
          <w:tcPr>
            <w:tcW w:w="1842" w:type="dxa"/>
            <w:tcBorders>
              <w:bottom w:val="nil"/>
            </w:tcBorders>
          </w:tcPr>
          <w:p w14:paraId="4F185AEA" w14:textId="59429EC4" w:rsidR="00262C88" w:rsidRDefault="00262C88" w:rsidP="00262C88">
            <w:pPr>
              <w:pStyle w:val="TableParagraph"/>
              <w:spacing w:before="1" w:line="230" w:lineRule="exact"/>
              <w:ind w:left="378"/>
              <w:rPr>
                <w:color w:val="808080"/>
              </w:rPr>
            </w:pPr>
            <w:r w:rsidRPr="00DC2DAF">
              <w:rPr>
                <w:color w:val="808080"/>
              </w:rPr>
              <w:t>No training time restriction</w:t>
            </w:r>
          </w:p>
        </w:tc>
      </w:tr>
      <w:tr w:rsidR="00963BAE" w14:paraId="34FE8857" w14:textId="77777777">
        <w:trPr>
          <w:trHeight w:val="245"/>
        </w:trPr>
        <w:tc>
          <w:tcPr>
            <w:tcW w:w="1429" w:type="dxa"/>
            <w:tcBorders>
              <w:bottom w:val="nil"/>
            </w:tcBorders>
            <w:shd w:val="clear" w:color="auto" w:fill="F2F2F2"/>
          </w:tcPr>
          <w:p w14:paraId="35D7113D" w14:textId="77777777" w:rsidR="006528D3" w:rsidRPr="00FC1F89" w:rsidRDefault="006528D3" w:rsidP="00963BAE">
            <w:pPr>
              <w:pStyle w:val="TableParagraph"/>
              <w:rPr>
                <w:color w:val="808080" w:themeColor="background1" w:themeShade="80"/>
              </w:rPr>
            </w:pPr>
          </w:p>
          <w:p w14:paraId="1C1C15BB" w14:textId="0E6AE4C5" w:rsidR="00963BAE" w:rsidRPr="00FC1F89" w:rsidRDefault="00963BAE" w:rsidP="00963BAE">
            <w:pPr>
              <w:pStyle w:val="TableParagraph"/>
              <w:rPr>
                <w:color w:val="808080" w:themeColor="background1" w:themeShade="80"/>
              </w:rPr>
            </w:pPr>
            <w:r w:rsidRPr="00FC1F89">
              <w:rPr>
                <w:color w:val="808080" w:themeColor="background1" w:themeShade="80"/>
              </w:rPr>
              <w:t>Additional 4 PC comps</w:t>
            </w:r>
          </w:p>
          <w:p w14:paraId="00973588" w14:textId="77777777" w:rsidR="00963BAE" w:rsidRPr="00FC1F89" w:rsidRDefault="00963BAE" w:rsidP="00963BAE">
            <w:pPr>
              <w:pStyle w:val="TableParagraph"/>
              <w:rPr>
                <w:color w:val="808080" w:themeColor="background1" w:themeShade="80"/>
              </w:rPr>
            </w:pPr>
          </w:p>
          <w:p w14:paraId="30C8156C" w14:textId="27C59284" w:rsidR="00963BAE" w:rsidRPr="00FC1F89" w:rsidRDefault="00FC1F89" w:rsidP="00963BAE">
            <w:pPr>
              <w:pStyle w:val="TableParagraph"/>
              <w:rPr>
                <w:color w:val="808080" w:themeColor="background1" w:themeShade="80"/>
              </w:rPr>
            </w:pPr>
            <w:r w:rsidRPr="00FC1F89">
              <w:rPr>
                <w:color w:val="808080" w:themeColor="background1" w:themeShade="80"/>
              </w:rPr>
              <w:t>Opal</w:t>
            </w:r>
            <w:r w:rsidR="00963BAE" w:rsidRPr="00FC1F89">
              <w:rPr>
                <w:color w:val="808080" w:themeColor="background1" w:themeShade="80"/>
              </w:rPr>
              <w:t xml:space="preserve"> / </w:t>
            </w:r>
            <w:r w:rsidRPr="00FC1F89">
              <w:rPr>
                <w:color w:val="808080" w:themeColor="background1" w:themeShade="80"/>
              </w:rPr>
              <w:t>Opal</w:t>
            </w:r>
            <w:r w:rsidR="00963BAE" w:rsidRPr="00FC1F89">
              <w:rPr>
                <w:color w:val="808080" w:themeColor="background1" w:themeShade="80"/>
              </w:rPr>
              <w:t xml:space="preserve">+ Crystal &amp; Diamond </w:t>
            </w:r>
          </w:p>
          <w:p w14:paraId="03BD7325" w14:textId="6EE5DC6C" w:rsidR="00963BAE" w:rsidRDefault="00963BAE" w:rsidP="00963BAE">
            <w:pPr>
              <w:pStyle w:val="TableParagraph"/>
              <w:rPr>
                <w:rFonts w:ascii="Times New Roman"/>
                <w:sz w:val="16"/>
              </w:rPr>
            </w:pPr>
            <w:r w:rsidRPr="00FC1F89">
              <w:rPr>
                <w:color w:val="808080" w:themeColor="background1" w:themeShade="80"/>
              </w:rPr>
              <w:t xml:space="preserve">4 PC </w:t>
            </w:r>
          </w:p>
        </w:tc>
        <w:tc>
          <w:tcPr>
            <w:tcW w:w="1833" w:type="dxa"/>
            <w:vMerge w:val="restart"/>
            <w:tcBorders>
              <w:bottom w:val="single" w:sz="6" w:space="0" w:color="000000"/>
            </w:tcBorders>
          </w:tcPr>
          <w:p w14:paraId="71EB1363" w14:textId="77777777" w:rsidR="006528D3" w:rsidRPr="001879AF" w:rsidRDefault="006528D3" w:rsidP="00963BAE">
            <w:pPr>
              <w:pStyle w:val="TableParagraph"/>
              <w:spacing w:before="1" w:line="230" w:lineRule="exact"/>
              <w:ind w:left="378"/>
              <w:rPr>
                <w:color w:val="808080" w:themeColor="background1" w:themeShade="80"/>
              </w:rPr>
            </w:pPr>
          </w:p>
          <w:p w14:paraId="65D3D4E5" w14:textId="16BD296E" w:rsidR="00963BAE" w:rsidRPr="001879AF" w:rsidRDefault="00963BAE" w:rsidP="00963BAE">
            <w:pPr>
              <w:pStyle w:val="TableParagraph"/>
              <w:spacing w:before="1" w:line="230" w:lineRule="exact"/>
              <w:ind w:left="378"/>
              <w:rPr>
                <w:color w:val="808080" w:themeColor="background1" w:themeShade="80"/>
              </w:rPr>
            </w:pPr>
            <w:r w:rsidRPr="001879AF">
              <w:rPr>
                <w:color w:val="808080" w:themeColor="background1" w:themeShade="80"/>
              </w:rPr>
              <w:t>Under 8’s</w:t>
            </w:r>
          </w:p>
          <w:p w14:paraId="7B3B629E" w14:textId="77777777" w:rsidR="00963BAE" w:rsidRPr="001879AF" w:rsidRDefault="00963BAE" w:rsidP="00963BAE">
            <w:pPr>
              <w:pStyle w:val="TableParagraph"/>
              <w:spacing w:before="1" w:line="230" w:lineRule="exact"/>
              <w:ind w:left="378"/>
              <w:rPr>
                <w:color w:val="808080" w:themeColor="background1" w:themeShade="80"/>
              </w:rPr>
            </w:pPr>
            <w:r w:rsidRPr="001879AF">
              <w:rPr>
                <w:color w:val="808080" w:themeColor="background1" w:themeShade="80"/>
              </w:rPr>
              <w:t>(aged 7/8)</w:t>
            </w:r>
          </w:p>
          <w:p w14:paraId="30433C4A" w14:textId="77777777" w:rsidR="00963BAE" w:rsidRPr="001879AF" w:rsidRDefault="00963BAE" w:rsidP="00963BAE">
            <w:pPr>
              <w:pStyle w:val="TableParagraph"/>
              <w:spacing w:before="123" w:line="253" w:lineRule="exact"/>
              <w:ind w:left="390"/>
              <w:rPr>
                <w:color w:val="808080" w:themeColor="background1" w:themeShade="80"/>
              </w:rPr>
            </w:pPr>
            <w:r w:rsidRPr="001879AF">
              <w:rPr>
                <w:color w:val="808080" w:themeColor="background1" w:themeShade="80"/>
              </w:rPr>
              <w:t>Under</w:t>
            </w:r>
            <w:r w:rsidRPr="001879AF">
              <w:rPr>
                <w:color w:val="808080" w:themeColor="background1" w:themeShade="80"/>
                <w:spacing w:val="-3"/>
              </w:rPr>
              <w:t xml:space="preserve"> </w:t>
            </w:r>
            <w:r w:rsidRPr="001879AF">
              <w:rPr>
                <w:color w:val="808080" w:themeColor="background1" w:themeShade="80"/>
              </w:rPr>
              <w:t>10’s</w:t>
            </w:r>
          </w:p>
          <w:p w14:paraId="26F95B64" w14:textId="77777777" w:rsidR="00963BAE" w:rsidRPr="001879AF" w:rsidRDefault="00963BAE" w:rsidP="00963BAE">
            <w:pPr>
              <w:pStyle w:val="TableParagraph"/>
              <w:spacing w:before="1" w:line="230" w:lineRule="exact"/>
              <w:ind w:left="378"/>
              <w:rPr>
                <w:color w:val="808080" w:themeColor="background1" w:themeShade="80"/>
              </w:rPr>
            </w:pPr>
            <w:r w:rsidRPr="001879AF">
              <w:rPr>
                <w:color w:val="808080" w:themeColor="background1" w:themeShade="80"/>
              </w:rPr>
              <w:t>(aged</w:t>
            </w:r>
            <w:r w:rsidRPr="001879AF">
              <w:rPr>
                <w:color w:val="808080" w:themeColor="background1" w:themeShade="80"/>
                <w:spacing w:val="-1"/>
              </w:rPr>
              <w:t xml:space="preserve"> </w:t>
            </w:r>
            <w:r w:rsidRPr="001879AF">
              <w:rPr>
                <w:color w:val="808080" w:themeColor="background1" w:themeShade="80"/>
              </w:rPr>
              <w:t>9/10)</w:t>
            </w:r>
          </w:p>
          <w:p w14:paraId="27F7CD54" w14:textId="77777777" w:rsidR="00963BAE" w:rsidRPr="001879AF" w:rsidRDefault="00963BAE" w:rsidP="00963BAE">
            <w:pPr>
              <w:pStyle w:val="TableParagraph"/>
              <w:spacing w:before="1" w:line="230" w:lineRule="exact"/>
              <w:ind w:left="378"/>
              <w:rPr>
                <w:color w:val="808080" w:themeColor="background1" w:themeShade="80"/>
              </w:rPr>
            </w:pPr>
          </w:p>
          <w:p w14:paraId="0A259387" w14:textId="77777777" w:rsidR="00963BAE" w:rsidRPr="001879AF" w:rsidRDefault="00963BAE" w:rsidP="00963BAE">
            <w:pPr>
              <w:pStyle w:val="TableParagraph"/>
              <w:spacing w:before="1" w:line="230" w:lineRule="exact"/>
              <w:ind w:left="378"/>
              <w:rPr>
                <w:color w:val="808080" w:themeColor="background1" w:themeShade="80"/>
              </w:rPr>
            </w:pPr>
            <w:r w:rsidRPr="001879AF">
              <w:rPr>
                <w:color w:val="808080" w:themeColor="background1" w:themeShade="80"/>
              </w:rPr>
              <w:t xml:space="preserve">Under 12’s </w:t>
            </w:r>
          </w:p>
          <w:p w14:paraId="01461D18" w14:textId="77777777" w:rsidR="00963BAE" w:rsidRPr="001879AF" w:rsidRDefault="00963BAE" w:rsidP="00963BAE">
            <w:pPr>
              <w:pStyle w:val="TableParagraph"/>
              <w:spacing w:before="1" w:line="230" w:lineRule="exact"/>
              <w:ind w:left="378"/>
              <w:rPr>
                <w:color w:val="808080" w:themeColor="background1" w:themeShade="80"/>
              </w:rPr>
            </w:pPr>
            <w:r w:rsidRPr="001879AF">
              <w:rPr>
                <w:color w:val="808080" w:themeColor="background1" w:themeShade="80"/>
              </w:rPr>
              <w:t>(aged 11/12)</w:t>
            </w:r>
          </w:p>
          <w:p w14:paraId="3FE0864E" w14:textId="77777777" w:rsidR="00963BAE" w:rsidRPr="001879AF" w:rsidRDefault="00963BAE" w:rsidP="00963BAE">
            <w:pPr>
              <w:pStyle w:val="TableParagraph"/>
              <w:spacing w:before="1" w:line="230" w:lineRule="exact"/>
              <w:ind w:left="378"/>
              <w:rPr>
                <w:color w:val="808080" w:themeColor="background1" w:themeShade="80"/>
              </w:rPr>
            </w:pPr>
          </w:p>
          <w:p w14:paraId="0524C6F1" w14:textId="77777777" w:rsidR="00FD7811" w:rsidRDefault="00FD7811" w:rsidP="00963BAE">
            <w:pPr>
              <w:pStyle w:val="TableParagraph"/>
              <w:spacing w:before="1" w:line="230" w:lineRule="exact"/>
              <w:ind w:left="378"/>
              <w:rPr>
                <w:color w:val="808080" w:themeColor="background1" w:themeShade="80"/>
              </w:rPr>
            </w:pPr>
          </w:p>
          <w:p w14:paraId="304F66DB" w14:textId="77777777" w:rsidR="00FD7811" w:rsidRDefault="00FD7811" w:rsidP="00963BAE">
            <w:pPr>
              <w:pStyle w:val="TableParagraph"/>
              <w:spacing w:before="1" w:line="230" w:lineRule="exact"/>
              <w:ind w:left="378"/>
              <w:rPr>
                <w:color w:val="808080" w:themeColor="background1" w:themeShade="80"/>
              </w:rPr>
            </w:pPr>
            <w:r>
              <w:rPr>
                <w:color w:val="808080" w:themeColor="background1" w:themeShade="80"/>
              </w:rPr>
              <w:t>Seniors</w:t>
            </w:r>
          </w:p>
          <w:p w14:paraId="137F1EBB" w14:textId="381E94C0" w:rsidR="00C12EC8" w:rsidRPr="001879AF" w:rsidRDefault="00C12EC8" w:rsidP="00963BAE">
            <w:pPr>
              <w:pStyle w:val="TableParagraph"/>
              <w:spacing w:before="1" w:line="230" w:lineRule="exact"/>
              <w:ind w:left="378"/>
              <w:rPr>
                <w:color w:val="808080" w:themeColor="background1" w:themeShade="80"/>
              </w:rPr>
            </w:pPr>
            <w:r>
              <w:rPr>
                <w:color w:val="808080" w:themeColor="background1" w:themeShade="80"/>
              </w:rPr>
              <w:t>(Aged 1</w:t>
            </w:r>
            <w:r w:rsidR="001962EA">
              <w:rPr>
                <w:color w:val="808080" w:themeColor="background1" w:themeShade="80"/>
              </w:rPr>
              <w:t>3</w:t>
            </w:r>
            <w:r>
              <w:rPr>
                <w:color w:val="808080" w:themeColor="background1" w:themeShade="80"/>
              </w:rPr>
              <w:t>+)</w:t>
            </w:r>
          </w:p>
        </w:tc>
        <w:tc>
          <w:tcPr>
            <w:tcW w:w="1838" w:type="dxa"/>
            <w:tcBorders>
              <w:bottom w:val="nil"/>
            </w:tcBorders>
          </w:tcPr>
          <w:p w14:paraId="3D347E58" w14:textId="77777777" w:rsidR="006528D3" w:rsidRPr="001879AF" w:rsidRDefault="006528D3" w:rsidP="00963BAE">
            <w:pPr>
              <w:pStyle w:val="TableParagraph"/>
              <w:spacing w:before="1" w:line="230" w:lineRule="exact"/>
              <w:ind w:left="378"/>
              <w:rPr>
                <w:color w:val="808080" w:themeColor="background1" w:themeShade="80"/>
              </w:rPr>
            </w:pPr>
          </w:p>
          <w:p w14:paraId="30AEC68E" w14:textId="6253A02B" w:rsidR="00963BAE" w:rsidRPr="001879AF" w:rsidRDefault="00963BAE" w:rsidP="00963BAE">
            <w:pPr>
              <w:pStyle w:val="TableParagraph"/>
              <w:spacing w:before="1" w:line="230" w:lineRule="exact"/>
              <w:ind w:left="378"/>
              <w:rPr>
                <w:color w:val="808080" w:themeColor="background1" w:themeShade="80"/>
              </w:rPr>
            </w:pPr>
            <w:r w:rsidRPr="001879AF">
              <w:rPr>
                <w:color w:val="808080" w:themeColor="background1" w:themeShade="80"/>
              </w:rPr>
              <w:t>Under 8’s</w:t>
            </w:r>
          </w:p>
          <w:p w14:paraId="3C040AA1" w14:textId="77777777" w:rsidR="00963BAE" w:rsidRPr="001879AF" w:rsidRDefault="00963BAE" w:rsidP="00963BAE">
            <w:pPr>
              <w:pStyle w:val="TableParagraph"/>
              <w:spacing w:before="1" w:line="230" w:lineRule="exact"/>
              <w:ind w:left="378"/>
              <w:rPr>
                <w:color w:val="808080" w:themeColor="background1" w:themeShade="80"/>
              </w:rPr>
            </w:pPr>
            <w:r w:rsidRPr="001879AF">
              <w:rPr>
                <w:color w:val="808080" w:themeColor="background1" w:themeShade="80"/>
              </w:rPr>
              <w:t>(aged 7/8)</w:t>
            </w:r>
          </w:p>
          <w:p w14:paraId="0218A28D" w14:textId="77777777" w:rsidR="00963BAE" w:rsidRPr="001879AF" w:rsidRDefault="00963BAE" w:rsidP="00963BAE">
            <w:pPr>
              <w:pStyle w:val="TableParagraph"/>
              <w:spacing w:before="123" w:line="253" w:lineRule="exact"/>
              <w:ind w:left="390"/>
              <w:rPr>
                <w:color w:val="808080" w:themeColor="background1" w:themeShade="80"/>
              </w:rPr>
            </w:pPr>
            <w:r w:rsidRPr="001879AF">
              <w:rPr>
                <w:color w:val="808080" w:themeColor="background1" w:themeShade="80"/>
              </w:rPr>
              <w:t>Under</w:t>
            </w:r>
            <w:r w:rsidRPr="001879AF">
              <w:rPr>
                <w:color w:val="808080" w:themeColor="background1" w:themeShade="80"/>
                <w:spacing w:val="-3"/>
              </w:rPr>
              <w:t xml:space="preserve"> </w:t>
            </w:r>
            <w:r w:rsidRPr="001879AF">
              <w:rPr>
                <w:color w:val="808080" w:themeColor="background1" w:themeShade="80"/>
              </w:rPr>
              <w:t>10’s</w:t>
            </w:r>
          </w:p>
          <w:p w14:paraId="0620A975" w14:textId="77777777" w:rsidR="00963BAE" w:rsidRPr="001879AF" w:rsidRDefault="00963BAE" w:rsidP="00963BAE">
            <w:pPr>
              <w:pStyle w:val="TableParagraph"/>
              <w:spacing w:before="1" w:line="230" w:lineRule="exact"/>
              <w:ind w:left="378"/>
              <w:rPr>
                <w:color w:val="808080" w:themeColor="background1" w:themeShade="80"/>
              </w:rPr>
            </w:pPr>
            <w:r w:rsidRPr="001879AF">
              <w:rPr>
                <w:color w:val="808080" w:themeColor="background1" w:themeShade="80"/>
              </w:rPr>
              <w:t>(aged</w:t>
            </w:r>
            <w:r w:rsidRPr="001879AF">
              <w:rPr>
                <w:color w:val="808080" w:themeColor="background1" w:themeShade="80"/>
                <w:spacing w:val="-1"/>
              </w:rPr>
              <w:t xml:space="preserve"> </w:t>
            </w:r>
            <w:r w:rsidRPr="001879AF">
              <w:rPr>
                <w:color w:val="808080" w:themeColor="background1" w:themeShade="80"/>
              </w:rPr>
              <w:t>9/10)</w:t>
            </w:r>
          </w:p>
          <w:p w14:paraId="2E11A3C1" w14:textId="77777777" w:rsidR="00963BAE" w:rsidRPr="001879AF" w:rsidRDefault="00963BAE" w:rsidP="00963BAE">
            <w:pPr>
              <w:pStyle w:val="TableParagraph"/>
              <w:spacing w:before="1" w:line="230" w:lineRule="exact"/>
              <w:ind w:left="378"/>
              <w:rPr>
                <w:color w:val="808080" w:themeColor="background1" w:themeShade="80"/>
              </w:rPr>
            </w:pPr>
          </w:p>
          <w:p w14:paraId="75C40110" w14:textId="77777777" w:rsidR="00963BAE" w:rsidRPr="001879AF" w:rsidRDefault="00963BAE" w:rsidP="00963BAE">
            <w:pPr>
              <w:pStyle w:val="TableParagraph"/>
              <w:spacing w:before="1" w:line="230" w:lineRule="exact"/>
              <w:ind w:left="378"/>
              <w:rPr>
                <w:color w:val="808080" w:themeColor="background1" w:themeShade="80"/>
              </w:rPr>
            </w:pPr>
            <w:r w:rsidRPr="001879AF">
              <w:rPr>
                <w:color w:val="808080" w:themeColor="background1" w:themeShade="80"/>
              </w:rPr>
              <w:t xml:space="preserve">Under 12’s </w:t>
            </w:r>
          </w:p>
          <w:p w14:paraId="7B69AB39" w14:textId="77777777" w:rsidR="00963BAE" w:rsidRPr="001879AF" w:rsidRDefault="00963BAE" w:rsidP="00963BAE">
            <w:pPr>
              <w:pStyle w:val="TableParagraph"/>
              <w:spacing w:before="1" w:line="230" w:lineRule="exact"/>
              <w:ind w:left="378"/>
              <w:rPr>
                <w:color w:val="808080" w:themeColor="background1" w:themeShade="80"/>
              </w:rPr>
            </w:pPr>
            <w:r w:rsidRPr="001879AF">
              <w:rPr>
                <w:color w:val="808080" w:themeColor="background1" w:themeShade="80"/>
              </w:rPr>
              <w:t>(aged 11/12)</w:t>
            </w:r>
          </w:p>
          <w:p w14:paraId="0ECA9C57" w14:textId="353DA700" w:rsidR="00963BAE" w:rsidRPr="001879AF" w:rsidRDefault="00963BAE" w:rsidP="001962EA">
            <w:pPr>
              <w:pStyle w:val="TableParagraph"/>
              <w:spacing w:before="1" w:line="230" w:lineRule="exact"/>
              <w:ind w:left="378"/>
              <w:rPr>
                <w:color w:val="808080" w:themeColor="background1" w:themeShade="80"/>
              </w:rPr>
            </w:pPr>
          </w:p>
        </w:tc>
        <w:tc>
          <w:tcPr>
            <w:tcW w:w="1838" w:type="dxa"/>
            <w:tcBorders>
              <w:bottom w:val="nil"/>
            </w:tcBorders>
          </w:tcPr>
          <w:p w14:paraId="1FAD46F9" w14:textId="77777777" w:rsidR="006528D3" w:rsidRPr="001879AF" w:rsidRDefault="006528D3" w:rsidP="00963BAE">
            <w:pPr>
              <w:pStyle w:val="TableParagraph"/>
              <w:spacing w:before="1" w:line="230" w:lineRule="exact"/>
              <w:ind w:left="378"/>
              <w:rPr>
                <w:color w:val="808080" w:themeColor="background1" w:themeShade="80"/>
              </w:rPr>
            </w:pPr>
          </w:p>
          <w:p w14:paraId="2E689067" w14:textId="21DFBEF3" w:rsidR="00963BAE" w:rsidRPr="001879AF" w:rsidRDefault="00963BAE" w:rsidP="00963BAE">
            <w:pPr>
              <w:pStyle w:val="TableParagraph"/>
              <w:spacing w:before="1" w:line="230" w:lineRule="exact"/>
              <w:ind w:left="378"/>
              <w:rPr>
                <w:color w:val="808080" w:themeColor="background1" w:themeShade="80"/>
              </w:rPr>
            </w:pPr>
            <w:r w:rsidRPr="001879AF">
              <w:rPr>
                <w:color w:val="808080" w:themeColor="background1" w:themeShade="80"/>
              </w:rPr>
              <w:t>Under 8’s</w:t>
            </w:r>
          </w:p>
          <w:p w14:paraId="7C7890C9" w14:textId="77777777" w:rsidR="00963BAE" w:rsidRPr="001879AF" w:rsidRDefault="00963BAE" w:rsidP="00963BAE">
            <w:pPr>
              <w:pStyle w:val="TableParagraph"/>
              <w:spacing w:before="1" w:line="230" w:lineRule="exact"/>
              <w:ind w:left="378"/>
              <w:rPr>
                <w:color w:val="808080" w:themeColor="background1" w:themeShade="80"/>
              </w:rPr>
            </w:pPr>
            <w:r w:rsidRPr="001879AF">
              <w:rPr>
                <w:color w:val="808080" w:themeColor="background1" w:themeShade="80"/>
              </w:rPr>
              <w:t>(aged 7/8)</w:t>
            </w:r>
          </w:p>
          <w:p w14:paraId="38577943" w14:textId="77777777" w:rsidR="00963BAE" w:rsidRPr="001879AF" w:rsidRDefault="00963BAE" w:rsidP="00963BAE">
            <w:pPr>
              <w:pStyle w:val="TableParagraph"/>
              <w:spacing w:before="123" w:line="253" w:lineRule="exact"/>
              <w:ind w:left="390"/>
              <w:rPr>
                <w:color w:val="808080" w:themeColor="background1" w:themeShade="80"/>
              </w:rPr>
            </w:pPr>
            <w:r w:rsidRPr="001879AF">
              <w:rPr>
                <w:color w:val="808080" w:themeColor="background1" w:themeShade="80"/>
              </w:rPr>
              <w:t>Under</w:t>
            </w:r>
            <w:r w:rsidRPr="001879AF">
              <w:rPr>
                <w:color w:val="808080" w:themeColor="background1" w:themeShade="80"/>
                <w:spacing w:val="-3"/>
              </w:rPr>
              <w:t xml:space="preserve"> </w:t>
            </w:r>
            <w:r w:rsidRPr="001879AF">
              <w:rPr>
                <w:color w:val="808080" w:themeColor="background1" w:themeShade="80"/>
              </w:rPr>
              <w:t>10’s</w:t>
            </w:r>
          </w:p>
          <w:p w14:paraId="0ED3DE21" w14:textId="77777777" w:rsidR="00963BAE" w:rsidRPr="001879AF" w:rsidRDefault="00963BAE" w:rsidP="00963BAE">
            <w:pPr>
              <w:pStyle w:val="TableParagraph"/>
              <w:spacing w:before="1" w:line="230" w:lineRule="exact"/>
              <w:ind w:left="378"/>
              <w:rPr>
                <w:color w:val="808080" w:themeColor="background1" w:themeShade="80"/>
              </w:rPr>
            </w:pPr>
            <w:r w:rsidRPr="001879AF">
              <w:rPr>
                <w:color w:val="808080" w:themeColor="background1" w:themeShade="80"/>
              </w:rPr>
              <w:t>(aged</w:t>
            </w:r>
            <w:r w:rsidRPr="001879AF">
              <w:rPr>
                <w:color w:val="808080" w:themeColor="background1" w:themeShade="80"/>
                <w:spacing w:val="-1"/>
              </w:rPr>
              <w:t xml:space="preserve"> </w:t>
            </w:r>
            <w:r w:rsidRPr="001879AF">
              <w:rPr>
                <w:color w:val="808080" w:themeColor="background1" w:themeShade="80"/>
              </w:rPr>
              <w:t>9/10)</w:t>
            </w:r>
          </w:p>
          <w:p w14:paraId="70FD42D8" w14:textId="77777777" w:rsidR="00963BAE" w:rsidRPr="001879AF" w:rsidRDefault="00963BAE" w:rsidP="00963BAE">
            <w:pPr>
              <w:pStyle w:val="TableParagraph"/>
              <w:spacing w:before="1" w:line="230" w:lineRule="exact"/>
              <w:ind w:left="378"/>
              <w:rPr>
                <w:color w:val="808080" w:themeColor="background1" w:themeShade="80"/>
              </w:rPr>
            </w:pPr>
          </w:p>
          <w:p w14:paraId="3EFA54C6" w14:textId="77777777" w:rsidR="00963BAE" w:rsidRPr="001879AF" w:rsidRDefault="00963BAE" w:rsidP="00963BAE">
            <w:pPr>
              <w:pStyle w:val="TableParagraph"/>
              <w:spacing w:before="1" w:line="230" w:lineRule="exact"/>
              <w:ind w:left="378"/>
              <w:rPr>
                <w:color w:val="808080" w:themeColor="background1" w:themeShade="80"/>
              </w:rPr>
            </w:pPr>
            <w:r w:rsidRPr="001879AF">
              <w:rPr>
                <w:color w:val="808080" w:themeColor="background1" w:themeShade="80"/>
              </w:rPr>
              <w:t xml:space="preserve">Under 12’s </w:t>
            </w:r>
          </w:p>
          <w:p w14:paraId="249316F5" w14:textId="77777777" w:rsidR="00963BAE" w:rsidRPr="001879AF" w:rsidRDefault="00963BAE" w:rsidP="00963BAE">
            <w:pPr>
              <w:pStyle w:val="TableParagraph"/>
              <w:spacing w:before="1" w:line="230" w:lineRule="exact"/>
              <w:ind w:left="378"/>
              <w:rPr>
                <w:color w:val="808080" w:themeColor="background1" w:themeShade="80"/>
              </w:rPr>
            </w:pPr>
            <w:r w:rsidRPr="001879AF">
              <w:rPr>
                <w:color w:val="808080" w:themeColor="background1" w:themeShade="80"/>
              </w:rPr>
              <w:t>(aged 11/12)</w:t>
            </w:r>
          </w:p>
          <w:p w14:paraId="39E4857A" w14:textId="77777777" w:rsidR="00963BAE" w:rsidRPr="001879AF" w:rsidRDefault="00963BAE" w:rsidP="00963BAE">
            <w:pPr>
              <w:pStyle w:val="TableParagraph"/>
              <w:spacing w:before="1" w:line="230" w:lineRule="exact"/>
              <w:ind w:left="378"/>
              <w:rPr>
                <w:color w:val="808080" w:themeColor="background1" w:themeShade="80"/>
              </w:rPr>
            </w:pPr>
          </w:p>
          <w:p w14:paraId="0DDC761F" w14:textId="784AAC08" w:rsidR="00963BAE" w:rsidRPr="001879AF" w:rsidRDefault="00963BAE" w:rsidP="001962EA">
            <w:pPr>
              <w:pStyle w:val="TableParagraph"/>
              <w:spacing w:before="1" w:line="230" w:lineRule="exact"/>
              <w:ind w:left="378"/>
              <w:rPr>
                <w:color w:val="808080" w:themeColor="background1" w:themeShade="80"/>
              </w:rPr>
            </w:pPr>
          </w:p>
        </w:tc>
        <w:tc>
          <w:tcPr>
            <w:tcW w:w="1842" w:type="dxa"/>
            <w:tcBorders>
              <w:bottom w:val="nil"/>
            </w:tcBorders>
          </w:tcPr>
          <w:p w14:paraId="6F708505" w14:textId="77777777" w:rsidR="006528D3" w:rsidRPr="001879AF" w:rsidRDefault="006528D3" w:rsidP="00963BAE">
            <w:pPr>
              <w:pStyle w:val="TableParagraph"/>
              <w:spacing w:before="1" w:line="230" w:lineRule="exact"/>
              <w:ind w:left="378"/>
              <w:rPr>
                <w:color w:val="808080" w:themeColor="background1" w:themeShade="80"/>
              </w:rPr>
            </w:pPr>
          </w:p>
          <w:p w14:paraId="26696A67" w14:textId="55887800" w:rsidR="00963BAE" w:rsidRPr="001879AF" w:rsidRDefault="00963BAE" w:rsidP="00963BAE">
            <w:pPr>
              <w:pStyle w:val="TableParagraph"/>
              <w:spacing w:before="1" w:line="230" w:lineRule="exact"/>
              <w:ind w:left="378"/>
              <w:rPr>
                <w:color w:val="808080" w:themeColor="background1" w:themeShade="80"/>
              </w:rPr>
            </w:pPr>
            <w:r w:rsidRPr="001879AF">
              <w:rPr>
                <w:color w:val="808080" w:themeColor="background1" w:themeShade="80"/>
              </w:rPr>
              <w:t>(Under 8’s</w:t>
            </w:r>
          </w:p>
          <w:p w14:paraId="3523C68A" w14:textId="77777777" w:rsidR="00963BAE" w:rsidRPr="001879AF" w:rsidRDefault="00963BAE" w:rsidP="00963BAE">
            <w:pPr>
              <w:pStyle w:val="TableParagraph"/>
              <w:spacing w:before="1" w:line="230" w:lineRule="exact"/>
              <w:ind w:left="378"/>
              <w:rPr>
                <w:color w:val="808080" w:themeColor="background1" w:themeShade="80"/>
              </w:rPr>
            </w:pPr>
            <w:r w:rsidRPr="001879AF">
              <w:rPr>
                <w:color w:val="808080" w:themeColor="background1" w:themeShade="80"/>
              </w:rPr>
              <w:t>(aged 7/8)</w:t>
            </w:r>
          </w:p>
          <w:p w14:paraId="38845CCC" w14:textId="77777777" w:rsidR="00963BAE" w:rsidRPr="001879AF" w:rsidRDefault="00963BAE" w:rsidP="00963BAE">
            <w:pPr>
              <w:pStyle w:val="TableParagraph"/>
              <w:spacing w:before="123" w:line="253" w:lineRule="exact"/>
              <w:ind w:left="390"/>
              <w:rPr>
                <w:color w:val="808080" w:themeColor="background1" w:themeShade="80"/>
              </w:rPr>
            </w:pPr>
            <w:r w:rsidRPr="001879AF">
              <w:rPr>
                <w:color w:val="808080" w:themeColor="background1" w:themeShade="80"/>
              </w:rPr>
              <w:t>Under</w:t>
            </w:r>
            <w:r w:rsidRPr="001879AF">
              <w:rPr>
                <w:color w:val="808080" w:themeColor="background1" w:themeShade="80"/>
                <w:spacing w:val="-3"/>
              </w:rPr>
              <w:t xml:space="preserve"> </w:t>
            </w:r>
            <w:r w:rsidRPr="001879AF">
              <w:rPr>
                <w:color w:val="808080" w:themeColor="background1" w:themeShade="80"/>
              </w:rPr>
              <w:t>10’s</w:t>
            </w:r>
          </w:p>
          <w:p w14:paraId="48E8CE95" w14:textId="77777777" w:rsidR="00963BAE" w:rsidRPr="001879AF" w:rsidRDefault="00963BAE" w:rsidP="00963BAE">
            <w:pPr>
              <w:pStyle w:val="TableParagraph"/>
              <w:spacing w:before="1" w:line="230" w:lineRule="exact"/>
              <w:ind w:left="378"/>
              <w:rPr>
                <w:color w:val="808080" w:themeColor="background1" w:themeShade="80"/>
              </w:rPr>
            </w:pPr>
            <w:r w:rsidRPr="001879AF">
              <w:rPr>
                <w:color w:val="808080" w:themeColor="background1" w:themeShade="80"/>
              </w:rPr>
              <w:t>(aged</w:t>
            </w:r>
            <w:r w:rsidRPr="001879AF">
              <w:rPr>
                <w:color w:val="808080" w:themeColor="background1" w:themeShade="80"/>
                <w:spacing w:val="-1"/>
              </w:rPr>
              <w:t xml:space="preserve"> </w:t>
            </w:r>
            <w:r w:rsidRPr="001879AF">
              <w:rPr>
                <w:color w:val="808080" w:themeColor="background1" w:themeShade="80"/>
              </w:rPr>
              <w:t>9/10)</w:t>
            </w:r>
          </w:p>
          <w:p w14:paraId="264A071E" w14:textId="77777777" w:rsidR="00963BAE" w:rsidRPr="001879AF" w:rsidRDefault="00963BAE" w:rsidP="00963BAE">
            <w:pPr>
              <w:pStyle w:val="TableParagraph"/>
              <w:spacing w:before="1" w:line="230" w:lineRule="exact"/>
              <w:ind w:left="378"/>
              <w:rPr>
                <w:color w:val="808080" w:themeColor="background1" w:themeShade="80"/>
              </w:rPr>
            </w:pPr>
          </w:p>
          <w:p w14:paraId="00FFCD57" w14:textId="77777777" w:rsidR="00963BAE" w:rsidRPr="001879AF" w:rsidRDefault="00963BAE" w:rsidP="00963BAE">
            <w:pPr>
              <w:pStyle w:val="TableParagraph"/>
              <w:spacing w:before="1" w:line="230" w:lineRule="exact"/>
              <w:ind w:left="378"/>
              <w:rPr>
                <w:color w:val="808080" w:themeColor="background1" w:themeShade="80"/>
              </w:rPr>
            </w:pPr>
            <w:r w:rsidRPr="001879AF">
              <w:rPr>
                <w:color w:val="808080" w:themeColor="background1" w:themeShade="80"/>
              </w:rPr>
              <w:t xml:space="preserve">Under 12’s </w:t>
            </w:r>
          </w:p>
          <w:p w14:paraId="707521FF" w14:textId="77777777" w:rsidR="00963BAE" w:rsidRPr="001879AF" w:rsidRDefault="00963BAE" w:rsidP="00963BAE">
            <w:pPr>
              <w:pStyle w:val="TableParagraph"/>
              <w:spacing w:before="1" w:line="230" w:lineRule="exact"/>
              <w:ind w:left="378"/>
              <w:rPr>
                <w:color w:val="808080" w:themeColor="background1" w:themeShade="80"/>
              </w:rPr>
            </w:pPr>
            <w:r w:rsidRPr="001879AF">
              <w:rPr>
                <w:color w:val="808080" w:themeColor="background1" w:themeShade="80"/>
              </w:rPr>
              <w:t>(aged 11/12)</w:t>
            </w:r>
          </w:p>
          <w:p w14:paraId="58A637F6" w14:textId="77777777" w:rsidR="00963BAE" w:rsidRPr="001879AF" w:rsidRDefault="00963BAE" w:rsidP="00963BAE">
            <w:pPr>
              <w:pStyle w:val="TableParagraph"/>
              <w:spacing w:before="1" w:line="230" w:lineRule="exact"/>
              <w:ind w:left="378"/>
              <w:rPr>
                <w:color w:val="808080" w:themeColor="background1" w:themeShade="80"/>
              </w:rPr>
            </w:pPr>
          </w:p>
          <w:p w14:paraId="5DAC45CC" w14:textId="6D47BAC3" w:rsidR="00963BAE" w:rsidRPr="001879AF" w:rsidRDefault="00963BAE" w:rsidP="001962EA">
            <w:pPr>
              <w:pStyle w:val="TableParagraph"/>
              <w:spacing w:before="1" w:line="230" w:lineRule="exact"/>
              <w:ind w:left="378"/>
              <w:rPr>
                <w:color w:val="808080" w:themeColor="background1" w:themeShade="80"/>
              </w:rPr>
            </w:pPr>
          </w:p>
        </w:tc>
      </w:tr>
      <w:tr w:rsidR="00963BAE" w14:paraId="40C3C374" w14:textId="77777777">
        <w:trPr>
          <w:trHeight w:val="308"/>
        </w:trPr>
        <w:tc>
          <w:tcPr>
            <w:tcW w:w="1429" w:type="dxa"/>
            <w:tcBorders>
              <w:top w:val="nil"/>
              <w:bottom w:val="nil"/>
            </w:tcBorders>
            <w:shd w:val="clear" w:color="auto" w:fill="F2F2F2"/>
          </w:tcPr>
          <w:p w14:paraId="23C1344B" w14:textId="77777777" w:rsidR="00963BAE" w:rsidRDefault="00963BAE" w:rsidP="00963BAE">
            <w:pPr>
              <w:pStyle w:val="TableParagraph"/>
              <w:rPr>
                <w:rFonts w:ascii="Times New Roman"/>
              </w:rPr>
            </w:pPr>
          </w:p>
        </w:tc>
        <w:tc>
          <w:tcPr>
            <w:tcW w:w="1833" w:type="dxa"/>
            <w:vMerge/>
            <w:tcBorders>
              <w:top w:val="nil"/>
              <w:bottom w:val="single" w:sz="6" w:space="0" w:color="000000"/>
            </w:tcBorders>
          </w:tcPr>
          <w:p w14:paraId="45FFEE0C" w14:textId="77777777" w:rsidR="00963BAE" w:rsidRDefault="00963BAE" w:rsidP="00963BAE">
            <w:pPr>
              <w:rPr>
                <w:sz w:val="2"/>
                <w:szCs w:val="2"/>
              </w:rPr>
            </w:pPr>
          </w:p>
        </w:tc>
        <w:tc>
          <w:tcPr>
            <w:tcW w:w="1838" w:type="dxa"/>
            <w:tcBorders>
              <w:top w:val="nil"/>
              <w:bottom w:val="nil"/>
            </w:tcBorders>
          </w:tcPr>
          <w:p w14:paraId="51F3B814" w14:textId="77777777" w:rsidR="00C12EC8" w:rsidRDefault="00C12EC8" w:rsidP="00C12EC8">
            <w:pPr>
              <w:pStyle w:val="TableParagraph"/>
              <w:spacing w:before="1" w:line="230" w:lineRule="exact"/>
              <w:ind w:left="378"/>
              <w:rPr>
                <w:color w:val="808080" w:themeColor="background1" w:themeShade="80"/>
              </w:rPr>
            </w:pPr>
            <w:r>
              <w:rPr>
                <w:color w:val="808080" w:themeColor="background1" w:themeShade="80"/>
              </w:rPr>
              <w:t>Seniors</w:t>
            </w:r>
          </w:p>
          <w:p w14:paraId="065C232C" w14:textId="369E03F8" w:rsidR="00C12EC8" w:rsidRDefault="00C12EC8" w:rsidP="00C12EC8">
            <w:pPr>
              <w:pStyle w:val="TableParagraph"/>
              <w:spacing w:before="13"/>
              <w:ind w:left="387"/>
            </w:pPr>
            <w:r>
              <w:rPr>
                <w:color w:val="808080" w:themeColor="background1" w:themeShade="80"/>
              </w:rPr>
              <w:t>(Aged 1</w:t>
            </w:r>
            <w:r w:rsidR="001962EA">
              <w:rPr>
                <w:color w:val="808080" w:themeColor="background1" w:themeShade="80"/>
              </w:rPr>
              <w:t>3</w:t>
            </w:r>
            <w:r>
              <w:rPr>
                <w:color w:val="808080" w:themeColor="background1" w:themeShade="80"/>
              </w:rPr>
              <w:t>+)</w:t>
            </w:r>
          </w:p>
        </w:tc>
        <w:tc>
          <w:tcPr>
            <w:tcW w:w="1838" w:type="dxa"/>
            <w:tcBorders>
              <w:top w:val="nil"/>
              <w:bottom w:val="nil"/>
            </w:tcBorders>
          </w:tcPr>
          <w:p w14:paraId="21D63B6F" w14:textId="5D48EB79" w:rsidR="00C12EC8" w:rsidRDefault="00C12EC8" w:rsidP="00C12EC8">
            <w:pPr>
              <w:pStyle w:val="TableParagraph"/>
              <w:spacing w:before="1" w:line="230" w:lineRule="exact"/>
              <w:ind w:left="378"/>
              <w:rPr>
                <w:color w:val="808080" w:themeColor="background1" w:themeShade="80"/>
              </w:rPr>
            </w:pPr>
            <w:r>
              <w:rPr>
                <w:color w:val="808080" w:themeColor="background1" w:themeShade="80"/>
              </w:rPr>
              <w:t>Seniors</w:t>
            </w:r>
          </w:p>
          <w:p w14:paraId="17BDF62D" w14:textId="2C749E45" w:rsidR="00963BAE" w:rsidRDefault="00C12EC8" w:rsidP="00C12EC8">
            <w:pPr>
              <w:pStyle w:val="TableParagraph"/>
              <w:spacing w:before="2"/>
              <w:ind w:left="158" w:right="235"/>
              <w:jc w:val="center"/>
            </w:pPr>
            <w:r>
              <w:rPr>
                <w:color w:val="808080" w:themeColor="background1" w:themeShade="80"/>
              </w:rPr>
              <w:t>(Aged 1</w:t>
            </w:r>
            <w:r w:rsidR="001962EA">
              <w:rPr>
                <w:color w:val="808080" w:themeColor="background1" w:themeShade="80"/>
              </w:rPr>
              <w:t>3</w:t>
            </w:r>
            <w:r>
              <w:rPr>
                <w:color w:val="808080" w:themeColor="background1" w:themeShade="80"/>
              </w:rPr>
              <w:t>+)</w:t>
            </w:r>
          </w:p>
        </w:tc>
        <w:tc>
          <w:tcPr>
            <w:tcW w:w="1842" w:type="dxa"/>
            <w:tcBorders>
              <w:top w:val="nil"/>
              <w:bottom w:val="nil"/>
            </w:tcBorders>
          </w:tcPr>
          <w:p w14:paraId="451F5C00" w14:textId="77777777" w:rsidR="00C12EC8" w:rsidRDefault="00C12EC8" w:rsidP="00C12EC8">
            <w:pPr>
              <w:pStyle w:val="TableParagraph"/>
              <w:spacing w:before="1" w:line="230" w:lineRule="exact"/>
              <w:ind w:left="378"/>
              <w:rPr>
                <w:color w:val="808080" w:themeColor="background1" w:themeShade="80"/>
              </w:rPr>
            </w:pPr>
            <w:r>
              <w:rPr>
                <w:color w:val="808080" w:themeColor="background1" w:themeShade="80"/>
              </w:rPr>
              <w:t>Seniors</w:t>
            </w:r>
          </w:p>
          <w:p w14:paraId="6D99CFBF" w14:textId="442348C6" w:rsidR="00C12EC8" w:rsidRDefault="00C12EC8" w:rsidP="00C12EC8">
            <w:pPr>
              <w:pStyle w:val="TableParagraph"/>
              <w:spacing w:line="250" w:lineRule="exact"/>
              <w:ind w:left="371"/>
            </w:pPr>
            <w:r>
              <w:rPr>
                <w:color w:val="808080" w:themeColor="background1" w:themeShade="80"/>
              </w:rPr>
              <w:t>(Aged 1</w:t>
            </w:r>
            <w:r w:rsidR="001962EA">
              <w:rPr>
                <w:color w:val="808080" w:themeColor="background1" w:themeShade="80"/>
              </w:rPr>
              <w:t>3</w:t>
            </w:r>
            <w:r>
              <w:rPr>
                <w:color w:val="808080" w:themeColor="background1" w:themeShade="80"/>
              </w:rPr>
              <w:t>+)</w:t>
            </w:r>
          </w:p>
        </w:tc>
      </w:tr>
      <w:tr w:rsidR="00963BAE" w14:paraId="523847D9" w14:textId="77777777" w:rsidTr="006528D3">
        <w:trPr>
          <w:trHeight w:val="45"/>
        </w:trPr>
        <w:tc>
          <w:tcPr>
            <w:tcW w:w="1429" w:type="dxa"/>
            <w:tcBorders>
              <w:top w:val="nil"/>
              <w:bottom w:val="single" w:sz="6" w:space="0" w:color="000000"/>
            </w:tcBorders>
            <w:shd w:val="clear" w:color="auto" w:fill="F2F2F2"/>
          </w:tcPr>
          <w:p w14:paraId="5BE13180" w14:textId="77777777" w:rsidR="00963BAE" w:rsidRDefault="00963BAE" w:rsidP="00963BAE">
            <w:pPr>
              <w:pStyle w:val="TableParagraph"/>
              <w:rPr>
                <w:rFonts w:ascii="Times New Roman"/>
              </w:rPr>
            </w:pPr>
          </w:p>
        </w:tc>
        <w:tc>
          <w:tcPr>
            <w:tcW w:w="1833" w:type="dxa"/>
            <w:vMerge/>
            <w:tcBorders>
              <w:top w:val="nil"/>
              <w:bottom w:val="single" w:sz="6" w:space="0" w:color="000000"/>
            </w:tcBorders>
          </w:tcPr>
          <w:p w14:paraId="6934D616" w14:textId="77777777" w:rsidR="00963BAE" w:rsidRDefault="00963BAE" w:rsidP="00963BAE">
            <w:pPr>
              <w:rPr>
                <w:sz w:val="2"/>
                <w:szCs w:val="2"/>
              </w:rPr>
            </w:pPr>
          </w:p>
        </w:tc>
        <w:tc>
          <w:tcPr>
            <w:tcW w:w="1838" w:type="dxa"/>
            <w:tcBorders>
              <w:top w:val="nil"/>
              <w:bottom w:val="single" w:sz="6" w:space="0" w:color="000000"/>
            </w:tcBorders>
          </w:tcPr>
          <w:p w14:paraId="1F7A6C17" w14:textId="1AB16B7A" w:rsidR="00963BAE" w:rsidRDefault="00963BAE" w:rsidP="00963BAE">
            <w:pPr>
              <w:pStyle w:val="TableParagraph"/>
              <w:spacing w:before="1" w:line="230" w:lineRule="exact"/>
              <w:ind w:left="381"/>
            </w:pPr>
          </w:p>
        </w:tc>
        <w:tc>
          <w:tcPr>
            <w:tcW w:w="1838" w:type="dxa"/>
            <w:tcBorders>
              <w:top w:val="nil"/>
              <w:bottom w:val="single" w:sz="6" w:space="0" w:color="000000"/>
            </w:tcBorders>
          </w:tcPr>
          <w:p w14:paraId="06F4E56B" w14:textId="29112303" w:rsidR="00963BAE" w:rsidRDefault="00963BAE" w:rsidP="00963BAE">
            <w:pPr>
              <w:pStyle w:val="TableParagraph"/>
              <w:spacing w:before="1" w:line="230" w:lineRule="exact"/>
              <w:ind w:left="380"/>
            </w:pPr>
          </w:p>
        </w:tc>
        <w:tc>
          <w:tcPr>
            <w:tcW w:w="1842" w:type="dxa"/>
            <w:tcBorders>
              <w:top w:val="nil"/>
              <w:bottom w:val="single" w:sz="6" w:space="0" w:color="000000"/>
            </w:tcBorders>
          </w:tcPr>
          <w:p w14:paraId="58550F49" w14:textId="73704E0F" w:rsidR="00963BAE" w:rsidRDefault="00963BAE" w:rsidP="00963BAE">
            <w:pPr>
              <w:pStyle w:val="TableParagraph"/>
              <w:spacing w:before="1" w:line="230" w:lineRule="exact"/>
              <w:ind w:left="382"/>
            </w:pPr>
          </w:p>
        </w:tc>
      </w:tr>
      <w:tr w:rsidR="00963BAE" w14:paraId="7D8056D9" w14:textId="77777777" w:rsidTr="001879AF">
        <w:trPr>
          <w:trHeight w:val="1782"/>
        </w:trPr>
        <w:tc>
          <w:tcPr>
            <w:tcW w:w="1429" w:type="dxa"/>
            <w:tcBorders>
              <w:top w:val="single" w:sz="6" w:space="0" w:color="000000"/>
            </w:tcBorders>
            <w:shd w:val="clear" w:color="auto" w:fill="F2F2F2"/>
          </w:tcPr>
          <w:p w14:paraId="542931FD" w14:textId="77777777" w:rsidR="00963BAE" w:rsidRDefault="00963BAE" w:rsidP="00963BAE">
            <w:pPr>
              <w:pStyle w:val="TableParagraph"/>
              <w:rPr>
                <w:sz w:val="24"/>
              </w:rPr>
            </w:pPr>
          </w:p>
          <w:p w14:paraId="4B6F8ECD" w14:textId="77777777" w:rsidR="00963BAE" w:rsidRDefault="00963BAE" w:rsidP="00963BAE">
            <w:pPr>
              <w:pStyle w:val="TableParagraph"/>
              <w:rPr>
                <w:sz w:val="24"/>
              </w:rPr>
            </w:pPr>
          </w:p>
          <w:p w14:paraId="11C62ACA" w14:textId="77777777" w:rsidR="00963BAE" w:rsidRDefault="00963BAE" w:rsidP="00963BAE">
            <w:pPr>
              <w:pStyle w:val="TableParagraph"/>
              <w:rPr>
                <w:sz w:val="24"/>
              </w:rPr>
            </w:pPr>
          </w:p>
          <w:p w14:paraId="7A643277" w14:textId="77777777" w:rsidR="00963BAE" w:rsidRDefault="00963BAE" w:rsidP="00963BAE">
            <w:pPr>
              <w:pStyle w:val="TableParagraph"/>
              <w:spacing w:before="8"/>
              <w:rPr>
                <w:sz w:val="25"/>
              </w:rPr>
            </w:pPr>
          </w:p>
          <w:p w14:paraId="70F0EA13" w14:textId="77777777" w:rsidR="00963BAE" w:rsidRDefault="00963BAE" w:rsidP="00963BAE">
            <w:pPr>
              <w:pStyle w:val="TableParagraph"/>
              <w:ind w:left="107"/>
              <w:rPr>
                <w:b/>
              </w:rPr>
            </w:pPr>
            <w:r>
              <w:rPr>
                <w:b/>
                <w:color w:val="808080"/>
              </w:rPr>
              <w:t>Disability</w:t>
            </w:r>
          </w:p>
        </w:tc>
        <w:tc>
          <w:tcPr>
            <w:tcW w:w="7351" w:type="dxa"/>
            <w:gridSpan w:val="4"/>
            <w:tcBorders>
              <w:top w:val="single" w:sz="6" w:space="0" w:color="000000"/>
            </w:tcBorders>
          </w:tcPr>
          <w:p w14:paraId="5782C79D" w14:textId="4298BC43" w:rsidR="00963BAE" w:rsidRDefault="00210053" w:rsidP="00963BAE">
            <w:pPr>
              <w:pStyle w:val="TableParagraph"/>
              <w:spacing w:line="234" w:lineRule="exact"/>
              <w:ind w:left="135" w:right="135"/>
              <w:jc w:val="center"/>
            </w:pPr>
            <w:proofErr w:type="gramStart"/>
            <w:r>
              <w:t>All of</w:t>
            </w:r>
            <w:proofErr w:type="gramEnd"/>
            <w:r>
              <w:t xml:space="preserve"> our events are open to gymnasts</w:t>
            </w:r>
            <w:r w:rsidR="001259AB">
              <w:t xml:space="preserve"> with disabilities.</w:t>
            </w:r>
          </w:p>
          <w:p w14:paraId="67A78807" w14:textId="77777777" w:rsidR="00E9302C" w:rsidRDefault="00E9302C" w:rsidP="00963BAE">
            <w:pPr>
              <w:pStyle w:val="TableParagraph"/>
              <w:spacing w:line="234" w:lineRule="exact"/>
              <w:ind w:left="135" w:right="135"/>
              <w:jc w:val="center"/>
            </w:pPr>
          </w:p>
          <w:p w14:paraId="0BB91AB2" w14:textId="68FC3575" w:rsidR="00E9302C" w:rsidRDefault="00E9302C" w:rsidP="00963BAE">
            <w:pPr>
              <w:pStyle w:val="TableParagraph"/>
              <w:spacing w:line="234" w:lineRule="exact"/>
              <w:ind w:left="135" w:right="135"/>
              <w:jc w:val="center"/>
            </w:pPr>
            <w:r>
              <w:t xml:space="preserve">Please contact the competition </w:t>
            </w:r>
            <w:proofErr w:type="spellStart"/>
            <w:r>
              <w:t>organiser</w:t>
            </w:r>
            <w:proofErr w:type="spellEnd"/>
            <w:r>
              <w:t xml:space="preserve"> to discuss your </w:t>
            </w:r>
            <w:proofErr w:type="gramStart"/>
            <w:r>
              <w:t>gymnasts</w:t>
            </w:r>
            <w:proofErr w:type="gramEnd"/>
            <w:r>
              <w:t xml:space="preserve"> requirements to help establish the most suitable events.</w:t>
            </w:r>
          </w:p>
          <w:p w14:paraId="0B97030E" w14:textId="77777777" w:rsidR="001259AB" w:rsidRDefault="001259AB" w:rsidP="00963BAE">
            <w:pPr>
              <w:pStyle w:val="TableParagraph"/>
              <w:spacing w:line="234" w:lineRule="exact"/>
              <w:ind w:left="135" w:right="135"/>
              <w:jc w:val="center"/>
            </w:pPr>
          </w:p>
          <w:p w14:paraId="75C3D1C7" w14:textId="268BC382" w:rsidR="001259AB" w:rsidRPr="00A3308C" w:rsidRDefault="001259AB" w:rsidP="00963BAE">
            <w:pPr>
              <w:pStyle w:val="TableParagraph"/>
              <w:spacing w:line="234" w:lineRule="exact"/>
              <w:ind w:left="135" w:right="135"/>
              <w:jc w:val="center"/>
              <w:rPr>
                <w:color w:val="000000" w:themeColor="text1"/>
              </w:rPr>
            </w:pPr>
            <w:r w:rsidRPr="00A3308C">
              <w:rPr>
                <w:color w:val="000000" w:themeColor="text1"/>
              </w:rPr>
              <w:t xml:space="preserve">Also see </w:t>
            </w:r>
            <w:hyperlink w:anchor="_Adaptations:_Disability_or" w:history="1">
              <w:proofErr w:type="spellStart"/>
              <w:proofErr w:type="gramStart"/>
              <w:r w:rsidRPr="00C0688A">
                <w:rPr>
                  <w:rStyle w:val="Hyperlink"/>
                </w:rPr>
                <w:t>Adaptions</w:t>
              </w:r>
              <w:r w:rsidR="00BB4185" w:rsidRPr="00C0688A">
                <w:rPr>
                  <w:rStyle w:val="Hyperlink"/>
                </w:rPr>
                <w:t>:Disability</w:t>
              </w:r>
              <w:proofErr w:type="spellEnd"/>
              <w:proofErr w:type="gramEnd"/>
              <w:r w:rsidR="00BB4185" w:rsidRPr="00C0688A">
                <w:rPr>
                  <w:rStyle w:val="Hyperlink"/>
                </w:rPr>
                <w:t xml:space="preserve"> or Mainstream category?</w:t>
              </w:r>
            </w:hyperlink>
            <w:r w:rsidR="00BB4185" w:rsidRPr="00A3308C">
              <w:rPr>
                <w:color w:val="000000" w:themeColor="text1"/>
              </w:rPr>
              <w:t xml:space="preserve"> Section </w:t>
            </w:r>
          </w:p>
          <w:p w14:paraId="2924A2A5" w14:textId="3926D361" w:rsidR="00210053" w:rsidRDefault="00210053" w:rsidP="001879AF">
            <w:pPr>
              <w:pStyle w:val="TableParagraph"/>
              <w:spacing w:line="234" w:lineRule="exact"/>
              <w:ind w:left="135" w:right="135"/>
              <w:jc w:val="center"/>
            </w:pPr>
          </w:p>
        </w:tc>
      </w:tr>
      <w:tr w:rsidR="00963BAE" w14:paraId="10AA9184" w14:textId="77777777">
        <w:trPr>
          <w:trHeight w:val="251"/>
        </w:trPr>
        <w:tc>
          <w:tcPr>
            <w:tcW w:w="1429" w:type="dxa"/>
            <w:shd w:val="clear" w:color="auto" w:fill="F2F2F2"/>
          </w:tcPr>
          <w:p w14:paraId="3F90CAE7" w14:textId="77777777" w:rsidR="00963BAE" w:rsidRDefault="00963BAE" w:rsidP="00963BAE">
            <w:pPr>
              <w:pStyle w:val="TableParagraph"/>
              <w:spacing w:line="232" w:lineRule="exact"/>
              <w:ind w:left="107"/>
              <w:rPr>
                <w:b/>
              </w:rPr>
            </w:pPr>
            <w:r>
              <w:rPr>
                <w:b/>
                <w:color w:val="808080"/>
              </w:rPr>
              <w:t>Gender</w:t>
            </w:r>
          </w:p>
        </w:tc>
        <w:tc>
          <w:tcPr>
            <w:tcW w:w="1833" w:type="dxa"/>
          </w:tcPr>
          <w:p w14:paraId="30C4D45D" w14:textId="1A504A6F" w:rsidR="00963BAE" w:rsidRDefault="006528D3" w:rsidP="00963BAE">
            <w:pPr>
              <w:pStyle w:val="TableParagraph"/>
              <w:spacing w:line="232" w:lineRule="exact"/>
              <w:ind w:left="243" w:right="239"/>
              <w:jc w:val="center"/>
            </w:pPr>
            <w:r>
              <w:rPr>
                <w:color w:val="808080"/>
              </w:rPr>
              <w:t>All</w:t>
            </w:r>
          </w:p>
        </w:tc>
        <w:tc>
          <w:tcPr>
            <w:tcW w:w="1838" w:type="dxa"/>
          </w:tcPr>
          <w:p w14:paraId="0A13C277" w14:textId="77777777" w:rsidR="00963BAE" w:rsidRDefault="00963BAE" w:rsidP="00963BAE">
            <w:pPr>
              <w:pStyle w:val="TableParagraph"/>
              <w:spacing w:line="232" w:lineRule="exact"/>
              <w:ind w:left="238" w:right="235"/>
              <w:jc w:val="center"/>
            </w:pPr>
            <w:r>
              <w:rPr>
                <w:color w:val="808080"/>
              </w:rPr>
              <w:t>All</w:t>
            </w:r>
          </w:p>
        </w:tc>
        <w:tc>
          <w:tcPr>
            <w:tcW w:w="1838" w:type="dxa"/>
          </w:tcPr>
          <w:p w14:paraId="3317F811" w14:textId="77777777" w:rsidR="00963BAE" w:rsidRDefault="00963BAE" w:rsidP="00963BAE">
            <w:pPr>
              <w:pStyle w:val="TableParagraph"/>
              <w:spacing w:line="232" w:lineRule="exact"/>
              <w:ind w:left="236" w:right="235"/>
              <w:jc w:val="center"/>
            </w:pPr>
            <w:r>
              <w:rPr>
                <w:color w:val="808080"/>
              </w:rPr>
              <w:t>All</w:t>
            </w:r>
          </w:p>
        </w:tc>
        <w:tc>
          <w:tcPr>
            <w:tcW w:w="1842" w:type="dxa"/>
          </w:tcPr>
          <w:p w14:paraId="39947DCA" w14:textId="77777777" w:rsidR="00963BAE" w:rsidRDefault="00963BAE" w:rsidP="00963BAE">
            <w:pPr>
              <w:pStyle w:val="TableParagraph"/>
              <w:spacing w:line="232" w:lineRule="exact"/>
              <w:ind w:left="306" w:right="305"/>
              <w:jc w:val="center"/>
            </w:pPr>
            <w:r>
              <w:rPr>
                <w:color w:val="808080"/>
              </w:rPr>
              <w:t>All</w:t>
            </w:r>
          </w:p>
        </w:tc>
      </w:tr>
    </w:tbl>
    <w:p w14:paraId="69424502" w14:textId="77777777" w:rsidR="000D48FA" w:rsidRDefault="000D48FA">
      <w:pPr>
        <w:pStyle w:val="BodyText"/>
        <w:spacing w:before="9"/>
        <w:rPr>
          <w:sz w:val="12"/>
        </w:rPr>
      </w:pPr>
    </w:p>
    <w:p w14:paraId="2E5E41AF" w14:textId="77777777" w:rsidR="000D48FA" w:rsidRDefault="004572C9">
      <w:pPr>
        <w:pStyle w:val="Heading3"/>
        <w:spacing w:before="93"/>
      </w:pPr>
      <w:r>
        <w:rPr>
          <w:color w:val="808080"/>
        </w:rPr>
        <w:t>Notes:</w:t>
      </w:r>
    </w:p>
    <w:p w14:paraId="710A95E3" w14:textId="77777777" w:rsidR="000D48FA" w:rsidRDefault="000D48FA">
      <w:pPr>
        <w:pStyle w:val="BodyText"/>
        <w:spacing w:before="3"/>
        <w:rPr>
          <w:b/>
        </w:rPr>
      </w:pPr>
    </w:p>
    <w:p w14:paraId="3E2511F6" w14:textId="77777777" w:rsidR="000D48FA" w:rsidRDefault="004572C9">
      <w:pPr>
        <w:pStyle w:val="ListParagraph"/>
        <w:numPr>
          <w:ilvl w:val="0"/>
          <w:numId w:val="3"/>
        </w:numPr>
        <w:tabs>
          <w:tab w:val="left" w:pos="1644"/>
          <w:tab w:val="left" w:pos="1645"/>
        </w:tabs>
        <w:ind w:right="1684"/>
      </w:pPr>
      <w:r>
        <w:rPr>
          <w:color w:val="808080"/>
        </w:rPr>
        <w:t>Depending on the number of entries in each category after the closing date, some categories are subject to</w:t>
      </w:r>
      <w:r>
        <w:rPr>
          <w:color w:val="808080"/>
          <w:spacing w:val="-8"/>
        </w:rPr>
        <w:t xml:space="preserve"> </w:t>
      </w:r>
      <w:r>
        <w:rPr>
          <w:color w:val="808080"/>
        </w:rPr>
        <w:t>change.</w:t>
      </w:r>
    </w:p>
    <w:p w14:paraId="2F2EE4CF" w14:textId="77777777" w:rsidR="000D48FA" w:rsidRDefault="000D48FA">
      <w:pPr>
        <w:pStyle w:val="BodyText"/>
      </w:pPr>
    </w:p>
    <w:p w14:paraId="350C95E4" w14:textId="77777777" w:rsidR="000D48FA" w:rsidRDefault="004572C9">
      <w:pPr>
        <w:pStyle w:val="BodyText"/>
        <w:ind w:left="1644" w:right="1641"/>
      </w:pPr>
      <w:r>
        <w:rPr>
          <w:b/>
          <w:color w:val="808080"/>
        </w:rPr>
        <w:t xml:space="preserve">For example: </w:t>
      </w:r>
      <w:r>
        <w:rPr>
          <w:color w:val="808080"/>
        </w:rPr>
        <w:t>Under 8 years category may become two groups of 7 and 8 years if volumes are over 20 gymnasts within this category.</w:t>
      </w:r>
    </w:p>
    <w:p w14:paraId="3EDF2A9D" w14:textId="77777777" w:rsidR="000D48FA" w:rsidRDefault="000D48FA">
      <w:pPr>
        <w:pStyle w:val="BodyText"/>
      </w:pPr>
    </w:p>
    <w:p w14:paraId="12729A43" w14:textId="77777777" w:rsidR="000D48FA" w:rsidRDefault="004572C9">
      <w:pPr>
        <w:pStyle w:val="BodyText"/>
        <w:ind w:left="1644" w:right="1958"/>
      </w:pPr>
      <w:r>
        <w:rPr>
          <w:color w:val="808080"/>
        </w:rPr>
        <w:t xml:space="preserve">This will be down to the discretion of the Competition </w:t>
      </w:r>
      <w:proofErr w:type="spellStart"/>
      <w:r>
        <w:rPr>
          <w:color w:val="808080"/>
        </w:rPr>
        <w:t>Organiser</w:t>
      </w:r>
      <w:proofErr w:type="spellEnd"/>
      <w:r>
        <w:rPr>
          <w:color w:val="808080"/>
        </w:rPr>
        <w:t>, but this will be communicated prior to the competition date.</w:t>
      </w:r>
    </w:p>
    <w:p w14:paraId="5194ABEB" w14:textId="77777777" w:rsidR="000D48FA" w:rsidRDefault="000D48FA">
      <w:pPr>
        <w:pStyle w:val="BodyText"/>
        <w:spacing w:before="5"/>
      </w:pPr>
    </w:p>
    <w:p w14:paraId="2132A824" w14:textId="0BD7D882" w:rsidR="000D48FA" w:rsidRDefault="004572C9" w:rsidP="00151048">
      <w:pPr>
        <w:pStyle w:val="ListParagraph"/>
        <w:numPr>
          <w:ilvl w:val="0"/>
          <w:numId w:val="3"/>
        </w:numPr>
        <w:tabs>
          <w:tab w:val="left" w:pos="1644"/>
          <w:tab w:val="left" w:pos="1645"/>
        </w:tabs>
        <w:spacing w:before="9"/>
        <w:ind w:right="1482"/>
      </w:pPr>
      <w:r w:rsidRPr="00151048">
        <w:rPr>
          <w:color w:val="808080"/>
        </w:rPr>
        <w:t xml:space="preserve">Gymnasts must be of age [to enter the appropriate category] in the </w:t>
      </w:r>
      <w:r w:rsidRPr="00151048">
        <w:rPr>
          <w:b/>
          <w:color w:val="808080"/>
          <w:u w:val="thick" w:color="808080"/>
        </w:rPr>
        <w:t>year</w:t>
      </w:r>
      <w:r w:rsidRPr="00151048">
        <w:rPr>
          <w:b/>
          <w:color w:val="808080"/>
        </w:rPr>
        <w:t xml:space="preserve"> </w:t>
      </w:r>
      <w:r w:rsidRPr="00151048">
        <w:rPr>
          <w:color w:val="808080"/>
        </w:rPr>
        <w:t>of the competition.</w:t>
      </w:r>
      <w:r w:rsidR="00151048" w:rsidRPr="00151048">
        <w:rPr>
          <w:color w:val="808080"/>
        </w:rPr>
        <w:t xml:space="preserve">  </w:t>
      </w:r>
      <w:r w:rsidRPr="00151048">
        <w:rPr>
          <w:b/>
          <w:color w:val="808080"/>
        </w:rPr>
        <w:t xml:space="preserve">For example: </w:t>
      </w:r>
      <w:r w:rsidRPr="00151048">
        <w:rPr>
          <w:color w:val="808080"/>
        </w:rPr>
        <w:t xml:space="preserve">A gymnast needs to be 7 years old by the </w:t>
      </w:r>
      <w:proofErr w:type="gramStart"/>
      <w:r w:rsidRPr="00151048">
        <w:rPr>
          <w:color w:val="808080"/>
        </w:rPr>
        <w:t>31</w:t>
      </w:r>
      <w:r w:rsidRPr="00151048">
        <w:rPr>
          <w:color w:val="808080"/>
          <w:vertAlign w:val="superscript"/>
        </w:rPr>
        <w:t>st</w:t>
      </w:r>
      <w:proofErr w:type="gramEnd"/>
      <w:r w:rsidRPr="00151048">
        <w:rPr>
          <w:color w:val="808080"/>
        </w:rPr>
        <w:t xml:space="preserve"> December to enter the Under 8 years age category.</w:t>
      </w:r>
    </w:p>
    <w:p w14:paraId="2F693024" w14:textId="77777777" w:rsidR="000D48FA" w:rsidRDefault="000D48FA">
      <w:pPr>
        <w:pStyle w:val="BodyText"/>
        <w:spacing w:before="5"/>
      </w:pPr>
    </w:p>
    <w:p w14:paraId="71689E5B" w14:textId="77777777" w:rsidR="000D48FA" w:rsidRDefault="004572C9">
      <w:pPr>
        <w:pStyle w:val="ListParagraph"/>
        <w:numPr>
          <w:ilvl w:val="0"/>
          <w:numId w:val="3"/>
        </w:numPr>
        <w:tabs>
          <w:tab w:val="left" w:pos="1644"/>
          <w:tab w:val="left" w:pos="1645"/>
        </w:tabs>
      </w:pPr>
      <w:r>
        <w:rPr>
          <w:color w:val="808080"/>
        </w:rPr>
        <w:t>In fairness to all gymnasts, the coach should decide at what level gymnasts</w:t>
      </w:r>
      <w:r>
        <w:rPr>
          <w:color w:val="808080"/>
          <w:spacing w:val="-21"/>
        </w:rPr>
        <w:t xml:space="preserve"> </w:t>
      </w:r>
      <w:r>
        <w:rPr>
          <w:color w:val="808080"/>
        </w:rPr>
        <w:t>compete.</w:t>
      </w:r>
    </w:p>
    <w:p w14:paraId="558FFB9F" w14:textId="77777777" w:rsidR="000D48FA" w:rsidRDefault="000D48FA">
      <w:pPr>
        <w:pStyle w:val="BodyText"/>
        <w:spacing w:before="9"/>
        <w:rPr>
          <w:sz w:val="20"/>
        </w:rPr>
      </w:pPr>
    </w:p>
    <w:p w14:paraId="0FB4F8A1" w14:textId="2D8156EE" w:rsidR="000D48FA" w:rsidRPr="00A3308C" w:rsidRDefault="004572C9">
      <w:pPr>
        <w:pStyle w:val="ListParagraph"/>
        <w:numPr>
          <w:ilvl w:val="1"/>
          <w:numId w:val="3"/>
        </w:numPr>
        <w:tabs>
          <w:tab w:val="left" w:pos="2235"/>
          <w:tab w:val="left" w:pos="2236"/>
        </w:tabs>
      </w:pPr>
      <w:r>
        <w:rPr>
          <w:color w:val="808080"/>
        </w:rPr>
        <w:t>There is a limit of 5 gymnasts per individual age group allowed per club</w:t>
      </w:r>
      <w:r>
        <w:rPr>
          <w:color w:val="808080"/>
          <w:spacing w:val="-10"/>
        </w:rPr>
        <w:t xml:space="preserve"> </w:t>
      </w:r>
      <w:r>
        <w:rPr>
          <w:color w:val="808080"/>
        </w:rPr>
        <w:t>entry</w:t>
      </w:r>
      <w:r w:rsidR="00406095" w:rsidRPr="00FC1F89">
        <w:rPr>
          <w:color w:val="808080" w:themeColor="background1" w:themeShade="80"/>
        </w:rPr>
        <w:t xml:space="preserve"> in our </w:t>
      </w:r>
      <w:proofErr w:type="gramStart"/>
      <w:r w:rsidR="00406095" w:rsidRPr="00FC1F89">
        <w:rPr>
          <w:color w:val="808080" w:themeColor="background1" w:themeShade="80"/>
        </w:rPr>
        <w:t>well established</w:t>
      </w:r>
      <w:proofErr w:type="gramEnd"/>
      <w:r w:rsidR="00406095" w:rsidRPr="00FC1F89">
        <w:rPr>
          <w:color w:val="808080" w:themeColor="background1" w:themeShade="80"/>
        </w:rPr>
        <w:t xml:space="preserve"> competitions</w:t>
      </w:r>
      <w:r w:rsidR="001962EA" w:rsidRPr="00FC1F89">
        <w:rPr>
          <w:color w:val="808080" w:themeColor="background1" w:themeShade="80"/>
        </w:rPr>
        <w:t xml:space="preserve"> (floor and vault) </w:t>
      </w:r>
    </w:p>
    <w:p w14:paraId="2CB2E140" w14:textId="77777777" w:rsidR="000D48FA" w:rsidRDefault="000D48FA">
      <w:pPr>
        <w:pStyle w:val="BodyText"/>
        <w:spacing w:before="5"/>
        <w:rPr>
          <w:sz w:val="20"/>
        </w:rPr>
      </w:pPr>
    </w:p>
    <w:p w14:paraId="657826E5" w14:textId="063634D6" w:rsidR="000D48FA" w:rsidRDefault="004572C9">
      <w:pPr>
        <w:pStyle w:val="BodyText"/>
        <w:ind w:left="2235" w:right="1881"/>
      </w:pPr>
      <w:r>
        <w:rPr>
          <w:color w:val="808080"/>
        </w:rPr>
        <w:t xml:space="preserve">This is to allow a fair opportunity to all Yorkshire affiliated clubs to the </w:t>
      </w:r>
      <w:r w:rsidR="00A3308C">
        <w:rPr>
          <w:color w:val="808080"/>
        </w:rPr>
        <w:t xml:space="preserve">120 (small venues) </w:t>
      </w:r>
      <w:r>
        <w:rPr>
          <w:color w:val="808080"/>
        </w:rPr>
        <w:t xml:space="preserve">150 </w:t>
      </w:r>
      <w:r w:rsidR="00A3308C">
        <w:rPr>
          <w:color w:val="808080"/>
        </w:rPr>
        <w:t xml:space="preserve">(larger venues) </w:t>
      </w:r>
      <w:r>
        <w:rPr>
          <w:color w:val="808080"/>
        </w:rPr>
        <w:t>spaces in each competition.</w:t>
      </w:r>
    </w:p>
    <w:p w14:paraId="4D790671" w14:textId="77777777" w:rsidR="000D48FA" w:rsidRDefault="000D48FA">
      <w:pPr>
        <w:pStyle w:val="BodyText"/>
        <w:spacing w:before="4"/>
      </w:pPr>
    </w:p>
    <w:p w14:paraId="36F9026E" w14:textId="711A660E" w:rsidR="000D48FA" w:rsidRDefault="004572C9">
      <w:pPr>
        <w:pStyle w:val="ListParagraph"/>
        <w:numPr>
          <w:ilvl w:val="0"/>
          <w:numId w:val="3"/>
        </w:numPr>
        <w:tabs>
          <w:tab w:val="left" w:pos="1644"/>
          <w:tab w:val="left" w:pos="1645"/>
        </w:tabs>
      </w:pPr>
      <w:r>
        <w:rPr>
          <w:color w:val="808080"/>
        </w:rPr>
        <w:t>Gymnasts are to compete in the same level on all</w:t>
      </w:r>
      <w:r>
        <w:rPr>
          <w:color w:val="808080"/>
          <w:spacing w:val="-12"/>
        </w:rPr>
        <w:t xml:space="preserve"> </w:t>
      </w:r>
      <w:r>
        <w:rPr>
          <w:color w:val="808080"/>
        </w:rPr>
        <w:t>apparatus</w:t>
      </w:r>
      <w:r w:rsidR="00D5596E">
        <w:rPr>
          <w:color w:val="808080"/>
        </w:rPr>
        <w:t xml:space="preserve"> as they would on Floor &amp; Vault if they are </w:t>
      </w:r>
      <w:r w:rsidR="00151048">
        <w:rPr>
          <w:color w:val="808080"/>
        </w:rPr>
        <w:t>advancing</w:t>
      </w:r>
      <w:r w:rsidR="00D5596E">
        <w:rPr>
          <w:color w:val="808080"/>
        </w:rPr>
        <w:t xml:space="preserve"> to the “Give it a Go” events</w:t>
      </w:r>
      <w:r>
        <w:rPr>
          <w:color w:val="808080"/>
        </w:rPr>
        <w:t>.</w:t>
      </w:r>
    </w:p>
    <w:p w14:paraId="09DF0696" w14:textId="77777777" w:rsidR="000D48FA" w:rsidRDefault="000D48FA">
      <w:pPr>
        <w:sectPr w:rsidR="000D48FA" w:rsidSect="00C52044">
          <w:pgSz w:w="11910" w:h="16840"/>
          <w:pgMar w:top="2420" w:right="300" w:bottom="1560" w:left="320" w:header="5" w:footer="1299" w:gutter="0"/>
          <w:cols w:space="720"/>
        </w:sectPr>
      </w:pPr>
    </w:p>
    <w:p w14:paraId="4C0C6D0D" w14:textId="77777777" w:rsidR="000D48FA" w:rsidRDefault="000D48FA">
      <w:pPr>
        <w:pStyle w:val="BodyText"/>
        <w:rPr>
          <w:sz w:val="15"/>
        </w:rPr>
      </w:pPr>
    </w:p>
    <w:p w14:paraId="13C06D48" w14:textId="2082CA32" w:rsidR="000D48FA" w:rsidRDefault="004572C9">
      <w:pPr>
        <w:pStyle w:val="ListParagraph"/>
        <w:numPr>
          <w:ilvl w:val="0"/>
          <w:numId w:val="3"/>
        </w:numPr>
        <w:tabs>
          <w:tab w:val="left" w:pos="1644"/>
          <w:tab w:val="left" w:pos="1645"/>
        </w:tabs>
        <w:spacing w:before="116"/>
      </w:pPr>
      <w:r>
        <w:rPr>
          <w:color w:val="808080"/>
        </w:rPr>
        <w:t>Gymnastics for All (</w:t>
      </w:r>
      <w:proofErr w:type="spellStart"/>
      <w:r>
        <w:rPr>
          <w:color w:val="808080"/>
        </w:rPr>
        <w:t>GfA</w:t>
      </w:r>
      <w:proofErr w:type="spellEnd"/>
      <w:r w:rsidRPr="00E725C1">
        <w:rPr>
          <w:color w:val="808080" w:themeColor="background1" w:themeShade="80"/>
        </w:rPr>
        <w:t>)</w:t>
      </w:r>
      <w:r w:rsidR="00F63E50" w:rsidRPr="00E725C1">
        <w:rPr>
          <w:color w:val="808080" w:themeColor="background1" w:themeShade="80"/>
        </w:rPr>
        <w:t xml:space="preserve"> </w:t>
      </w:r>
      <w:r w:rsidR="00AA4CC4" w:rsidRPr="00E725C1">
        <w:rPr>
          <w:color w:val="808080" w:themeColor="background1" w:themeShade="80"/>
        </w:rPr>
        <w:t xml:space="preserve">/ </w:t>
      </w:r>
      <w:r w:rsidR="00AA4CC4">
        <w:rPr>
          <w:color w:val="808080"/>
        </w:rPr>
        <w:t xml:space="preserve">GG </w:t>
      </w:r>
      <w:r>
        <w:rPr>
          <w:color w:val="808080"/>
        </w:rPr>
        <w:t>rules are designed to be</w:t>
      </w:r>
      <w:r>
        <w:rPr>
          <w:color w:val="808080"/>
          <w:spacing w:val="-12"/>
        </w:rPr>
        <w:t xml:space="preserve"> </w:t>
      </w:r>
      <w:r>
        <w:rPr>
          <w:color w:val="808080"/>
        </w:rPr>
        <w:t>inclusive:</w:t>
      </w:r>
    </w:p>
    <w:p w14:paraId="582D29AA" w14:textId="77777777" w:rsidR="000D48FA" w:rsidRDefault="000D48FA">
      <w:pPr>
        <w:pStyle w:val="BodyText"/>
        <w:spacing w:before="10"/>
        <w:rPr>
          <w:sz w:val="21"/>
        </w:rPr>
      </w:pPr>
    </w:p>
    <w:p w14:paraId="57A435AC" w14:textId="77777777" w:rsidR="000D48FA" w:rsidRDefault="004572C9">
      <w:pPr>
        <w:pStyle w:val="ListParagraph"/>
        <w:numPr>
          <w:ilvl w:val="1"/>
          <w:numId w:val="3"/>
        </w:numPr>
        <w:tabs>
          <w:tab w:val="left" w:pos="2235"/>
          <w:tab w:val="left" w:pos="2236"/>
        </w:tabs>
        <w:spacing w:line="223" w:lineRule="auto"/>
        <w:ind w:right="1366"/>
      </w:pPr>
      <w:r>
        <w:rPr>
          <w:color w:val="808080"/>
        </w:rPr>
        <w:t>Gymnasts with additional needs may take part within a mainstream category or a disability specific</w:t>
      </w:r>
      <w:r>
        <w:rPr>
          <w:color w:val="808080"/>
          <w:spacing w:val="-5"/>
        </w:rPr>
        <w:t xml:space="preserve"> </w:t>
      </w:r>
      <w:r>
        <w:rPr>
          <w:color w:val="808080"/>
        </w:rPr>
        <w:t>category.</w:t>
      </w:r>
    </w:p>
    <w:p w14:paraId="51ABFC4C" w14:textId="77777777" w:rsidR="000D48FA" w:rsidRDefault="000D48FA">
      <w:pPr>
        <w:pStyle w:val="BodyText"/>
        <w:spacing w:before="4"/>
      </w:pPr>
    </w:p>
    <w:p w14:paraId="4DFAD044" w14:textId="77777777" w:rsidR="000D48FA" w:rsidRDefault="004572C9">
      <w:pPr>
        <w:pStyle w:val="ListParagraph"/>
        <w:numPr>
          <w:ilvl w:val="1"/>
          <w:numId w:val="3"/>
        </w:numPr>
        <w:tabs>
          <w:tab w:val="left" w:pos="2235"/>
          <w:tab w:val="left" w:pos="2236"/>
        </w:tabs>
        <w:spacing w:line="223" w:lineRule="auto"/>
        <w:ind w:right="1970"/>
      </w:pPr>
      <w:r>
        <w:rPr>
          <w:color w:val="808080"/>
        </w:rPr>
        <w:t xml:space="preserve">If any gymnasts have specific additional needs/support, please make the Competition </w:t>
      </w:r>
      <w:proofErr w:type="spellStart"/>
      <w:r>
        <w:rPr>
          <w:color w:val="808080"/>
        </w:rPr>
        <w:t>Organiser</w:t>
      </w:r>
      <w:proofErr w:type="spellEnd"/>
      <w:r>
        <w:rPr>
          <w:color w:val="808080"/>
        </w:rPr>
        <w:t xml:space="preserve"> aware upon entry.</w:t>
      </w:r>
    </w:p>
    <w:p w14:paraId="2A14A6AF" w14:textId="77777777" w:rsidR="000D48FA" w:rsidRDefault="000D48FA">
      <w:pPr>
        <w:pStyle w:val="BodyText"/>
        <w:spacing w:before="3"/>
        <w:rPr>
          <w:sz w:val="21"/>
        </w:rPr>
      </w:pPr>
    </w:p>
    <w:p w14:paraId="754B4337" w14:textId="77777777" w:rsidR="000D48FA" w:rsidRDefault="004572C9">
      <w:pPr>
        <w:pStyle w:val="Heading2"/>
        <w:spacing w:line="240" w:lineRule="auto"/>
        <w:jc w:val="both"/>
      </w:pPr>
      <w:bookmarkStart w:id="28" w:name="_Gymnasts_that_have…"/>
      <w:bookmarkStart w:id="29" w:name="_Toc160527674"/>
      <w:bookmarkEnd w:id="28"/>
      <w:r>
        <w:rPr>
          <w:color w:val="0065BD"/>
        </w:rPr>
        <w:t>Gymnasts that have…</w:t>
      </w:r>
      <w:bookmarkEnd w:id="29"/>
    </w:p>
    <w:p w14:paraId="3DB30EB9" w14:textId="07A89274" w:rsidR="00DE3C20" w:rsidRPr="007D0934" w:rsidRDefault="00FB51BF" w:rsidP="00027096">
      <w:pPr>
        <w:pStyle w:val="ListParagraph"/>
        <w:numPr>
          <w:ilvl w:val="0"/>
          <w:numId w:val="2"/>
        </w:numPr>
        <w:tabs>
          <w:tab w:val="left" w:pos="1961"/>
          <w:tab w:val="left" w:pos="1962"/>
        </w:tabs>
        <w:spacing w:before="17"/>
        <w:ind w:right="1474"/>
        <w:jc w:val="both"/>
        <w:rPr>
          <w:color w:val="808080" w:themeColor="background1" w:themeShade="80"/>
        </w:rPr>
      </w:pPr>
      <w:r w:rsidRPr="007D0934">
        <w:rPr>
          <w:color w:val="808080"/>
        </w:rPr>
        <w:t>e</w:t>
      </w:r>
      <w:r w:rsidR="004572C9" w:rsidRPr="007D0934">
        <w:rPr>
          <w:color w:val="808080"/>
        </w:rPr>
        <w:t xml:space="preserve">ntered Women’s Artistic Four Piece competitions </w:t>
      </w:r>
      <w:r w:rsidR="007D0934" w:rsidRPr="007D0934">
        <w:rPr>
          <w:color w:val="808080"/>
        </w:rPr>
        <w:t xml:space="preserve">in previous years </w:t>
      </w:r>
      <w:r w:rsidR="004572C9" w:rsidRPr="009A22C0">
        <w:rPr>
          <w:b/>
          <w:color w:val="FF0000"/>
        </w:rPr>
        <w:t>must</w:t>
      </w:r>
      <w:r w:rsidR="004572C9" w:rsidRPr="007D0934">
        <w:rPr>
          <w:b/>
          <w:color w:val="808080"/>
        </w:rPr>
        <w:t xml:space="preserve"> </w:t>
      </w:r>
      <w:r w:rsidR="004572C9" w:rsidRPr="007D0934">
        <w:rPr>
          <w:color w:val="808080"/>
        </w:rPr>
        <w:t>enter</w:t>
      </w:r>
      <w:r w:rsidR="004572C9" w:rsidRPr="007D0934">
        <w:rPr>
          <w:color w:val="808080"/>
          <w:spacing w:val="-7"/>
        </w:rPr>
        <w:t xml:space="preserve"> </w:t>
      </w:r>
      <w:r w:rsidR="004572C9" w:rsidRPr="007D0934">
        <w:rPr>
          <w:color w:val="808080"/>
        </w:rPr>
        <w:t>Advanced+</w:t>
      </w:r>
      <w:r w:rsidR="000927E2" w:rsidRPr="007D0934">
        <w:rPr>
          <w:color w:val="808080"/>
        </w:rPr>
        <w:t xml:space="preserve"> </w:t>
      </w:r>
      <w:r w:rsidR="00DE4D33" w:rsidRPr="007D0934">
        <w:rPr>
          <w:color w:val="808080" w:themeColor="background1" w:themeShade="80"/>
        </w:rPr>
        <w:t xml:space="preserve">in their first year </w:t>
      </w:r>
      <w:r w:rsidR="007D0934">
        <w:rPr>
          <w:color w:val="808080" w:themeColor="background1" w:themeShade="80"/>
        </w:rPr>
        <w:t xml:space="preserve">and </w:t>
      </w:r>
      <w:r w:rsidR="00DE4D33" w:rsidRPr="009A22C0">
        <w:rPr>
          <w:b/>
          <w:bCs/>
          <w:color w:val="FF0000"/>
        </w:rPr>
        <w:t>will receive a score as a guest</w:t>
      </w:r>
      <w:r w:rsidR="00DE4D33" w:rsidRPr="00E725C1">
        <w:rPr>
          <w:color w:val="808080" w:themeColor="background1" w:themeShade="80"/>
        </w:rPr>
        <w:t xml:space="preserve"> </w:t>
      </w:r>
      <w:r w:rsidR="00DE3C20" w:rsidRPr="007D0934">
        <w:rPr>
          <w:color w:val="808080" w:themeColor="background1" w:themeShade="80"/>
        </w:rPr>
        <w:t xml:space="preserve">or alternatively they can take part in the </w:t>
      </w:r>
      <w:r w:rsidR="00FC1F89">
        <w:rPr>
          <w:color w:val="808080" w:themeColor="background1" w:themeShade="80"/>
        </w:rPr>
        <w:t>Opal</w:t>
      </w:r>
      <w:r w:rsidR="00DE3C20" w:rsidRPr="007D0934">
        <w:rPr>
          <w:color w:val="808080" w:themeColor="background1" w:themeShade="80"/>
        </w:rPr>
        <w:t xml:space="preserve"> + competition</w:t>
      </w:r>
      <w:r w:rsidR="0014198A" w:rsidRPr="007D0934">
        <w:rPr>
          <w:color w:val="808080" w:themeColor="background1" w:themeShade="80"/>
        </w:rPr>
        <w:t xml:space="preserve"> / Crystal or Diamond events</w:t>
      </w:r>
      <w:r w:rsidR="005B4DBB" w:rsidRPr="007D0934">
        <w:rPr>
          <w:color w:val="808080" w:themeColor="background1" w:themeShade="80"/>
        </w:rPr>
        <w:t>.</w:t>
      </w:r>
      <w:r w:rsidR="00272BA0" w:rsidRPr="007D0934">
        <w:rPr>
          <w:color w:val="808080" w:themeColor="background1" w:themeShade="80"/>
        </w:rPr>
        <w:t xml:space="preserve"> To clarif</w:t>
      </w:r>
      <w:r w:rsidR="007D0934">
        <w:rPr>
          <w:color w:val="808080" w:themeColor="background1" w:themeShade="80"/>
        </w:rPr>
        <w:t>y,</w:t>
      </w:r>
      <w:r w:rsidR="00272BA0" w:rsidRPr="007D0934">
        <w:rPr>
          <w:color w:val="808080" w:themeColor="background1" w:themeShade="80"/>
        </w:rPr>
        <w:t xml:space="preserve"> the Floor &amp; Vault competitions may not be suitable for full apparatus gymnasts </w:t>
      </w:r>
      <w:r w:rsidR="00EC3F6D" w:rsidRPr="007D0934">
        <w:rPr>
          <w:color w:val="808080" w:themeColor="background1" w:themeShade="80"/>
        </w:rPr>
        <w:t>but IF they check in advance they are allowed to enter as guests (no medals) to receive a score to see if this is a suitable competition. Gymnasts entering as guests at the 4PC events will not be entitled to a place at the finals.</w:t>
      </w:r>
      <w:r w:rsidR="00DE3C20" w:rsidRPr="007D0934">
        <w:rPr>
          <w:color w:val="808080" w:themeColor="background1" w:themeShade="80"/>
        </w:rPr>
        <w:t xml:space="preserve">            </w:t>
      </w:r>
    </w:p>
    <w:p w14:paraId="3C2C993D" w14:textId="77777777" w:rsidR="000D48FA" w:rsidRDefault="000D48FA">
      <w:pPr>
        <w:pStyle w:val="BodyText"/>
        <w:spacing w:before="1"/>
      </w:pPr>
    </w:p>
    <w:p w14:paraId="1F828C0E" w14:textId="52B44F3C" w:rsidR="00D97C61" w:rsidRDefault="00936E8E" w:rsidP="00D97C61">
      <w:pPr>
        <w:pStyle w:val="ListParagraph"/>
        <w:numPr>
          <w:ilvl w:val="0"/>
          <w:numId w:val="2"/>
        </w:numPr>
        <w:tabs>
          <w:tab w:val="left" w:pos="1962"/>
        </w:tabs>
        <w:ind w:right="1526"/>
        <w:jc w:val="both"/>
        <w:rPr>
          <w:color w:val="808080" w:themeColor="background1" w:themeShade="80"/>
        </w:rPr>
      </w:pPr>
      <w:r w:rsidRPr="005B4DBB">
        <w:rPr>
          <w:color w:val="808080" w:themeColor="background1" w:themeShade="80"/>
        </w:rPr>
        <w:t xml:space="preserve">have been invited to the Regional Final events </w:t>
      </w:r>
      <w:r w:rsidR="00EF0E75" w:rsidRPr="005B4DBB">
        <w:rPr>
          <w:color w:val="808080" w:themeColor="background1" w:themeShade="80"/>
        </w:rPr>
        <w:t xml:space="preserve">(meaning they </w:t>
      </w:r>
      <w:r w:rsidR="005B4DBB" w:rsidRPr="005B4DBB">
        <w:rPr>
          <w:color w:val="808080" w:themeColor="background1" w:themeShade="80"/>
        </w:rPr>
        <w:t>h</w:t>
      </w:r>
      <w:r w:rsidR="00EF0E75" w:rsidRPr="005B4DBB">
        <w:rPr>
          <w:color w:val="808080" w:themeColor="background1" w:themeShade="80"/>
        </w:rPr>
        <w:t xml:space="preserve">ave come in the top two in the </w:t>
      </w:r>
      <w:proofErr w:type="gramStart"/>
      <w:r w:rsidR="00825B91" w:rsidRPr="005B4DBB">
        <w:rPr>
          <w:color w:val="808080" w:themeColor="background1" w:themeShade="80"/>
        </w:rPr>
        <w:t>Regional</w:t>
      </w:r>
      <w:proofErr w:type="gramEnd"/>
      <w:r w:rsidR="00825B91" w:rsidRPr="005B4DBB">
        <w:rPr>
          <w:color w:val="808080" w:themeColor="background1" w:themeShade="80"/>
        </w:rPr>
        <w:t xml:space="preserve"> heat) must </w:t>
      </w:r>
      <w:r w:rsidR="008C657F" w:rsidRPr="005B4DBB">
        <w:rPr>
          <w:color w:val="808080" w:themeColor="background1" w:themeShade="80"/>
        </w:rPr>
        <w:t xml:space="preserve">either </w:t>
      </w:r>
      <w:r w:rsidR="004572C9" w:rsidRPr="009A22C0">
        <w:rPr>
          <w:b/>
          <w:color w:val="FF0000"/>
        </w:rPr>
        <w:t xml:space="preserve">move up a level </w:t>
      </w:r>
      <w:r w:rsidR="00825B91" w:rsidRPr="009A22C0">
        <w:rPr>
          <w:b/>
          <w:color w:val="FF0000"/>
        </w:rPr>
        <w:t>or an age group in the next round of competitions</w:t>
      </w:r>
      <w:r w:rsidR="00825B91" w:rsidRPr="00E725C1">
        <w:rPr>
          <w:color w:val="808080" w:themeColor="background1" w:themeShade="80"/>
        </w:rPr>
        <w:t>.</w:t>
      </w:r>
      <w:r w:rsidR="00EC3F6D" w:rsidRPr="00E725C1">
        <w:rPr>
          <w:color w:val="808080" w:themeColor="background1" w:themeShade="80"/>
        </w:rPr>
        <w:t xml:space="preserve"> </w:t>
      </w:r>
      <w:r w:rsidR="00EC3F6D">
        <w:rPr>
          <w:color w:val="808080" w:themeColor="background1" w:themeShade="80"/>
        </w:rPr>
        <w:t xml:space="preserve">This applies to the 3PC &amp; 4 PC “Give it </w:t>
      </w:r>
      <w:r w:rsidR="00AB79E3">
        <w:rPr>
          <w:color w:val="808080" w:themeColor="background1" w:themeShade="80"/>
        </w:rPr>
        <w:t>a Go” event in the same year or</w:t>
      </w:r>
      <w:r w:rsidR="004B00D7">
        <w:rPr>
          <w:color w:val="808080" w:themeColor="background1" w:themeShade="80"/>
        </w:rPr>
        <w:t xml:space="preserve"> i</w:t>
      </w:r>
      <w:r w:rsidR="004572C9" w:rsidRPr="005B4DBB">
        <w:rPr>
          <w:color w:val="808080" w:themeColor="background1" w:themeShade="80"/>
        </w:rPr>
        <w:t>n the following</w:t>
      </w:r>
      <w:r w:rsidR="004572C9" w:rsidRPr="005B4DBB">
        <w:rPr>
          <w:color w:val="808080" w:themeColor="background1" w:themeShade="80"/>
          <w:spacing w:val="-6"/>
        </w:rPr>
        <w:t xml:space="preserve"> </w:t>
      </w:r>
      <w:r w:rsidR="004572C9" w:rsidRPr="005B4DBB">
        <w:rPr>
          <w:color w:val="808080" w:themeColor="background1" w:themeShade="80"/>
        </w:rPr>
        <w:t>yea</w:t>
      </w:r>
      <w:r w:rsidR="00CE1E19">
        <w:rPr>
          <w:color w:val="808080" w:themeColor="background1" w:themeShade="80"/>
        </w:rPr>
        <w:t>r,</w:t>
      </w:r>
      <w:r w:rsidR="0019500C" w:rsidRPr="005B4DBB">
        <w:rPr>
          <w:color w:val="808080" w:themeColor="background1" w:themeShade="80"/>
        </w:rPr>
        <w:t xml:space="preserve"> if they do not move up an age category</w:t>
      </w:r>
      <w:r w:rsidR="00A6516C">
        <w:rPr>
          <w:color w:val="808080" w:themeColor="background1" w:themeShade="80"/>
        </w:rPr>
        <w:t>,</w:t>
      </w:r>
      <w:r w:rsidR="0019500C" w:rsidRPr="005B4DBB">
        <w:rPr>
          <w:color w:val="808080" w:themeColor="background1" w:themeShade="80"/>
        </w:rPr>
        <w:t xml:space="preserve"> (</w:t>
      </w:r>
      <w:proofErr w:type="spellStart"/>
      <w:r w:rsidR="0019500C" w:rsidRPr="005B4DBB">
        <w:rPr>
          <w:color w:val="808080" w:themeColor="background1" w:themeShade="80"/>
        </w:rPr>
        <w:t>i.e</w:t>
      </w:r>
      <w:proofErr w:type="spellEnd"/>
      <w:r w:rsidR="0019500C" w:rsidRPr="005B4DBB">
        <w:rPr>
          <w:color w:val="808080" w:themeColor="background1" w:themeShade="80"/>
        </w:rPr>
        <w:t xml:space="preserve"> aged 7 overall medal winner would be competing in same category the following year (under 8’s) so would need to move up a difficulty level.</w:t>
      </w:r>
      <w:r w:rsidR="00D97C61" w:rsidRPr="00E725C1">
        <w:rPr>
          <w:color w:val="808080" w:themeColor="background1" w:themeShade="80"/>
        </w:rPr>
        <w:t xml:space="preserve">  </w:t>
      </w:r>
      <w:r w:rsidR="00D97C61" w:rsidRPr="009A22C0">
        <w:rPr>
          <w:b/>
          <w:bCs/>
          <w:color w:val="FF0000"/>
        </w:rPr>
        <w:t>Please note th</w:t>
      </w:r>
      <w:r w:rsidR="005B4DBB" w:rsidRPr="009A22C0">
        <w:rPr>
          <w:b/>
          <w:bCs/>
          <w:color w:val="FF0000"/>
        </w:rPr>
        <w:t>is</w:t>
      </w:r>
      <w:r w:rsidR="00D97C61" w:rsidRPr="009A22C0">
        <w:rPr>
          <w:b/>
          <w:bCs/>
          <w:color w:val="FF0000"/>
        </w:rPr>
        <w:t xml:space="preserve"> only applies when a minimum of 6 </w:t>
      </w:r>
      <w:r w:rsidR="00D666C5" w:rsidRPr="009A22C0">
        <w:rPr>
          <w:b/>
          <w:bCs/>
          <w:color w:val="FF0000"/>
        </w:rPr>
        <w:t>gymnasts</w:t>
      </w:r>
      <w:r w:rsidR="00D97C61" w:rsidRPr="009A22C0">
        <w:rPr>
          <w:b/>
          <w:bCs/>
          <w:color w:val="FF0000"/>
        </w:rPr>
        <w:t xml:space="preserve"> have entered the regional heat</w:t>
      </w:r>
      <w:r w:rsidR="00D666C5" w:rsidRPr="00E725C1">
        <w:rPr>
          <w:color w:val="808080" w:themeColor="background1" w:themeShade="80"/>
        </w:rPr>
        <w:t xml:space="preserve">.  </w:t>
      </w:r>
      <w:r w:rsidR="00D666C5" w:rsidRPr="005B4DBB">
        <w:rPr>
          <w:color w:val="808080" w:themeColor="background1" w:themeShade="80"/>
        </w:rPr>
        <w:t xml:space="preserve">Coaches are welcome to apply for extenuating circumstances and these requests should be sent to the Exec committee for consideration. </w:t>
      </w:r>
    </w:p>
    <w:p w14:paraId="4378B92A" w14:textId="77777777" w:rsidR="006B0182" w:rsidRPr="006B0182" w:rsidRDefault="006B0182" w:rsidP="006B0182">
      <w:pPr>
        <w:pStyle w:val="ListParagraph"/>
        <w:tabs>
          <w:tab w:val="left" w:pos="1962"/>
        </w:tabs>
        <w:ind w:right="1526" w:firstLine="0"/>
        <w:jc w:val="both"/>
        <w:rPr>
          <w:color w:val="808080" w:themeColor="background1" w:themeShade="80"/>
        </w:rPr>
      </w:pPr>
    </w:p>
    <w:p w14:paraId="6EE9C34A" w14:textId="01AF4668" w:rsidR="006B0182" w:rsidRPr="009A22C0" w:rsidRDefault="006B0182" w:rsidP="00D97C61">
      <w:pPr>
        <w:pStyle w:val="ListParagraph"/>
        <w:numPr>
          <w:ilvl w:val="0"/>
          <w:numId w:val="2"/>
        </w:numPr>
        <w:tabs>
          <w:tab w:val="left" w:pos="1962"/>
        </w:tabs>
        <w:ind w:right="1526"/>
        <w:jc w:val="both"/>
        <w:rPr>
          <w:color w:val="FF0000"/>
        </w:rPr>
      </w:pPr>
      <w:r w:rsidRPr="00FB51BF">
        <w:rPr>
          <w:color w:val="808080" w:themeColor="background1" w:themeShade="80"/>
          <w:shd w:val="clear" w:color="auto" w:fill="FFFFFF"/>
        </w:rPr>
        <w:t xml:space="preserve">competed at our </w:t>
      </w:r>
      <w:proofErr w:type="gramStart"/>
      <w:r w:rsidRPr="00FB51BF">
        <w:rPr>
          <w:color w:val="808080" w:themeColor="background1" w:themeShade="80"/>
          <w:shd w:val="clear" w:color="auto" w:fill="FFFFFF"/>
        </w:rPr>
        <w:t>4 piece</w:t>
      </w:r>
      <w:proofErr w:type="gramEnd"/>
      <w:r w:rsidRPr="00FB51BF">
        <w:rPr>
          <w:color w:val="808080" w:themeColor="background1" w:themeShade="80"/>
          <w:shd w:val="clear" w:color="auto" w:fill="FFFFFF"/>
        </w:rPr>
        <w:t xml:space="preserve">, </w:t>
      </w:r>
      <w:r w:rsidR="00FC1F89">
        <w:rPr>
          <w:color w:val="808080" w:themeColor="background1" w:themeShade="80"/>
          <w:shd w:val="clear" w:color="auto" w:fill="FFFFFF"/>
        </w:rPr>
        <w:t>Opal</w:t>
      </w:r>
      <w:r w:rsidRPr="00FB51BF">
        <w:rPr>
          <w:color w:val="808080" w:themeColor="background1" w:themeShade="80"/>
          <w:shd w:val="clear" w:color="auto" w:fill="FFFFFF"/>
        </w:rPr>
        <w:t xml:space="preserve">, </w:t>
      </w:r>
      <w:r w:rsidR="00FC1F89">
        <w:rPr>
          <w:color w:val="808080" w:themeColor="background1" w:themeShade="80"/>
          <w:shd w:val="clear" w:color="auto" w:fill="FFFFFF"/>
        </w:rPr>
        <w:t>Opal+,</w:t>
      </w:r>
      <w:r w:rsidRPr="00FB51BF">
        <w:rPr>
          <w:color w:val="808080" w:themeColor="background1" w:themeShade="80"/>
          <w:shd w:val="clear" w:color="auto" w:fill="FFFFFF"/>
        </w:rPr>
        <w:t xml:space="preserve"> </w:t>
      </w:r>
      <w:r w:rsidR="00FC1F89">
        <w:rPr>
          <w:color w:val="808080" w:themeColor="background1" w:themeShade="80"/>
          <w:shd w:val="clear" w:color="auto" w:fill="FFFFFF"/>
        </w:rPr>
        <w:t>C</w:t>
      </w:r>
      <w:r w:rsidRPr="00FB51BF">
        <w:rPr>
          <w:color w:val="808080" w:themeColor="background1" w:themeShade="80"/>
          <w:shd w:val="clear" w:color="auto" w:fill="FFFFFF"/>
        </w:rPr>
        <w:t>rystal or Diamond</w:t>
      </w:r>
      <w:r w:rsidR="00A328F1" w:rsidRPr="00FB51BF">
        <w:rPr>
          <w:color w:val="808080" w:themeColor="background1" w:themeShade="80"/>
          <w:shd w:val="clear" w:color="auto" w:fill="FFFFFF"/>
        </w:rPr>
        <w:t xml:space="preserve">, </w:t>
      </w:r>
      <w:r w:rsidRPr="00FB51BF">
        <w:rPr>
          <w:color w:val="808080" w:themeColor="background1" w:themeShade="80"/>
          <w:shd w:val="clear" w:color="auto" w:fill="FFFFFF"/>
        </w:rPr>
        <w:t xml:space="preserve">they should not then enter floor and vault competitions unless there are circumstances which mean they won't be able to continue in the 4 piece pathway, in that case </w:t>
      </w:r>
      <w:r w:rsidRPr="009A22C0">
        <w:rPr>
          <w:b/>
          <w:bCs/>
          <w:color w:val="FF0000"/>
          <w:shd w:val="clear" w:color="auto" w:fill="FFFFFF"/>
        </w:rPr>
        <w:t xml:space="preserve">the club should write to </w:t>
      </w:r>
      <w:r w:rsidR="006C2567" w:rsidRPr="009A22C0">
        <w:rPr>
          <w:b/>
          <w:bCs/>
          <w:color w:val="FF0000"/>
          <w:shd w:val="clear" w:color="auto" w:fill="FFFFFF"/>
        </w:rPr>
        <w:t>YGA exec</w:t>
      </w:r>
      <w:r w:rsidRPr="009A22C0">
        <w:rPr>
          <w:b/>
          <w:bCs/>
          <w:color w:val="FF0000"/>
          <w:shd w:val="clear" w:color="auto" w:fill="FFFFFF"/>
        </w:rPr>
        <w:t xml:space="preserve"> to inform them of the circumstance.</w:t>
      </w:r>
      <w:r w:rsidRPr="009A22C0">
        <w:rPr>
          <w:color w:val="FF0000"/>
          <w:shd w:val="clear" w:color="auto" w:fill="FFFFFF"/>
        </w:rPr>
        <w:t> </w:t>
      </w:r>
    </w:p>
    <w:p w14:paraId="0863DC6D" w14:textId="77777777" w:rsidR="000D48FA" w:rsidRPr="00A6516C" w:rsidRDefault="000D48FA">
      <w:pPr>
        <w:pStyle w:val="BodyText"/>
        <w:spacing w:before="2"/>
        <w:rPr>
          <w:color w:val="808080" w:themeColor="background1" w:themeShade="80"/>
        </w:rPr>
      </w:pPr>
    </w:p>
    <w:p w14:paraId="7A0BF90B" w14:textId="14FF677C" w:rsidR="000D48FA" w:rsidRPr="00A6516C" w:rsidRDefault="003A6FAD">
      <w:pPr>
        <w:pStyle w:val="ListParagraph"/>
        <w:numPr>
          <w:ilvl w:val="0"/>
          <w:numId w:val="2"/>
        </w:numPr>
        <w:tabs>
          <w:tab w:val="left" w:pos="1962"/>
        </w:tabs>
        <w:ind w:right="1523"/>
        <w:jc w:val="both"/>
        <w:rPr>
          <w:color w:val="808080" w:themeColor="background1" w:themeShade="80"/>
        </w:rPr>
      </w:pPr>
      <w:r>
        <w:rPr>
          <w:color w:val="808080" w:themeColor="background1" w:themeShade="80"/>
        </w:rPr>
        <w:t>e</w:t>
      </w:r>
      <w:r w:rsidR="004572C9" w:rsidRPr="00A6516C">
        <w:rPr>
          <w:color w:val="808080" w:themeColor="background1" w:themeShade="80"/>
        </w:rPr>
        <w:t xml:space="preserve">ntered Woman’s Artistic County or Regional four-piece competitions Level 5 </w:t>
      </w:r>
      <w:r w:rsidR="00B31E3A" w:rsidRPr="00A6516C">
        <w:rPr>
          <w:color w:val="808080" w:themeColor="background1" w:themeShade="80"/>
        </w:rPr>
        <w:t xml:space="preserve">/ Bronze level WA pathway </w:t>
      </w:r>
      <w:r w:rsidR="004572C9" w:rsidRPr="00A6516C">
        <w:rPr>
          <w:color w:val="808080" w:themeColor="background1" w:themeShade="80"/>
        </w:rPr>
        <w:t xml:space="preserve">or above </w:t>
      </w:r>
      <w:r w:rsidR="00B31E3A" w:rsidRPr="00A6516C">
        <w:rPr>
          <w:color w:val="808080" w:themeColor="background1" w:themeShade="80"/>
        </w:rPr>
        <w:t xml:space="preserve">/ </w:t>
      </w:r>
      <w:r w:rsidR="004572C9" w:rsidRPr="00A6516C">
        <w:rPr>
          <w:color w:val="808080" w:themeColor="background1" w:themeShade="80"/>
        </w:rPr>
        <w:t xml:space="preserve">National/Elite Grades and / or </w:t>
      </w:r>
      <w:proofErr w:type="gramStart"/>
      <w:r w:rsidR="004572C9" w:rsidRPr="00A6516C">
        <w:rPr>
          <w:color w:val="808080" w:themeColor="background1" w:themeShade="80"/>
        </w:rPr>
        <w:t>Tumbling</w:t>
      </w:r>
      <w:proofErr w:type="gramEnd"/>
      <w:r w:rsidR="004B00D7">
        <w:rPr>
          <w:color w:val="808080" w:themeColor="background1" w:themeShade="80"/>
        </w:rPr>
        <w:t>/ or any other dis</w:t>
      </w:r>
      <w:r w:rsidR="00931866">
        <w:rPr>
          <w:color w:val="808080" w:themeColor="background1" w:themeShade="80"/>
        </w:rPr>
        <w:t>cipline at a National level or above</w:t>
      </w:r>
      <w:r w:rsidR="004572C9" w:rsidRPr="00A6516C">
        <w:rPr>
          <w:color w:val="808080" w:themeColor="background1" w:themeShade="80"/>
        </w:rPr>
        <w:t xml:space="preserve"> </w:t>
      </w:r>
      <w:r w:rsidR="004572C9" w:rsidRPr="009A22C0">
        <w:rPr>
          <w:b/>
          <w:color w:val="FF0000"/>
        </w:rPr>
        <w:t xml:space="preserve">are not eligible </w:t>
      </w:r>
      <w:r w:rsidR="004572C9" w:rsidRPr="00A6516C">
        <w:rPr>
          <w:color w:val="808080" w:themeColor="background1" w:themeShade="80"/>
        </w:rPr>
        <w:t>to enter General Gymnastic</w:t>
      </w:r>
      <w:r w:rsidR="004572C9" w:rsidRPr="00A6516C">
        <w:rPr>
          <w:color w:val="808080" w:themeColor="background1" w:themeShade="80"/>
          <w:spacing w:val="-6"/>
        </w:rPr>
        <w:t xml:space="preserve"> </w:t>
      </w:r>
      <w:r w:rsidR="004572C9" w:rsidRPr="00A6516C">
        <w:rPr>
          <w:color w:val="808080" w:themeColor="background1" w:themeShade="80"/>
        </w:rPr>
        <w:t>competitions</w:t>
      </w:r>
    </w:p>
    <w:p w14:paraId="21585797" w14:textId="77777777" w:rsidR="000D48FA" w:rsidRDefault="000D48FA">
      <w:pPr>
        <w:pStyle w:val="BodyText"/>
        <w:spacing w:before="2"/>
      </w:pPr>
    </w:p>
    <w:p w14:paraId="46E906A8" w14:textId="145BA575" w:rsidR="000D48FA" w:rsidRDefault="003A6FAD">
      <w:pPr>
        <w:pStyle w:val="ListParagraph"/>
        <w:numPr>
          <w:ilvl w:val="0"/>
          <w:numId w:val="2"/>
        </w:numPr>
        <w:tabs>
          <w:tab w:val="left" w:pos="1961"/>
          <w:tab w:val="left" w:pos="1962"/>
        </w:tabs>
      </w:pPr>
      <w:r>
        <w:rPr>
          <w:color w:val="808080"/>
        </w:rPr>
        <w:t>e</w:t>
      </w:r>
      <w:r w:rsidR="004572C9">
        <w:rPr>
          <w:color w:val="808080"/>
        </w:rPr>
        <w:t xml:space="preserve">ntered all levels of </w:t>
      </w:r>
      <w:r w:rsidR="004572C9" w:rsidRPr="009A22C0">
        <w:rPr>
          <w:b/>
          <w:bCs/>
          <w:color w:val="FF0000"/>
        </w:rPr>
        <w:t>display festival can</w:t>
      </w:r>
      <w:r w:rsidR="004572C9" w:rsidRPr="009A22C0">
        <w:rPr>
          <w:b/>
          <w:color w:val="FF0000"/>
        </w:rPr>
        <w:t xml:space="preserve"> </w:t>
      </w:r>
      <w:r w:rsidR="004572C9">
        <w:rPr>
          <w:color w:val="808080"/>
        </w:rPr>
        <w:t>enter th</w:t>
      </w:r>
      <w:r w:rsidR="00FC5880">
        <w:rPr>
          <w:color w:val="808080"/>
        </w:rPr>
        <w:t>ese</w:t>
      </w:r>
      <w:r w:rsidR="004572C9">
        <w:rPr>
          <w:color w:val="808080"/>
          <w:spacing w:val="-4"/>
        </w:rPr>
        <w:t xml:space="preserve"> </w:t>
      </w:r>
      <w:r w:rsidR="004572C9">
        <w:rPr>
          <w:color w:val="808080"/>
        </w:rPr>
        <w:t>competition</w:t>
      </w:r>
      <w:r w:rsidR="00FC5880">
        <w:rPr>
          <w:color w:val="808080"/>
        </w:rPr>
        <w:t>s</w:t>
      </w:r>
      <w:r w:rsidR="004572C9">
        <w:rPr>
          <w:color w:val="808080"/>
        </w:rPr>
        <w:t>.</w:t>
      </w:r>
    </w:p>
    <w:p w14:paraId="74B134CB" w14:textId="77777777" w:rsidR="000D48FA" w:rsidRDefault="000D48FA">
      <w:pPr>
        <w:pStyle w:val="BodyText"/>
      </w:pPr>
    </w:p>
    <w:p w14:paraId="4D4340D0" w14:textId="726D8DCB" w:rsidR="000D48FA" w:rsidRDefault="003A6FAD">
      <w:pPr>
        <w:pStyle w:val="ListParagraph"/>
        <w:numPr>
          <w:ilvl w:val="0"/>
          <w:numId w:val="2"/>
        </w:numPr>
        <w:tabs>
          <w:tab w:val="left" w:pos="1961"/>
          <w:tab w:val="left" w:pos="1962"/>
        </w:tabs>
        <w:spacing w:before="1"/>
        <w:ind w:right="1771"/>
      </w:pPr>
      <w:r>
        <w:rPr>
          <w:color w:val="808080"/>
        </w:rPr>
        <w:t>c</w:t>
      </w:r>
      <w:r w:rsidR="004572C9">
        <w:rPr>
          <w:color w:val="808080"/>
        </w:rPr>
        <w:t xml:space="preserve">ompeted within other recreational club, </w:t>
      </w:r>
      <w:proofErr w:type="gramStart"/>
      <w:r w:rsidR="004572C9">
        <w:rPr>
          <w:color w:val="808080"/>
        </w:rPr>
        <w:t>schools</w:t>
      </w:r>
      <w:proofErr w:type="gramEnd"/>
      <w:r w:rsidR="004572C9">
        <w:rPr>
          <w:color w:val="808080"/>
        </w:rPr>
        <w:t xml:space="preserve"> and leisure </w:t>
      </w:r>
      <w:proofErr w:type="spellStart"/>
      <w:r w:rsidR="004572C9">
        <w:rPr>
          <w:color w:val="808080"/>
        </w:rPr>
        <w:t>centre</w:t>
      </w:r>
      <w:proofErr w:type="spellEnd"/>
      <w:r w:rsidR="004572C9">
        <w:rPr>
          <w:color w:val="808080"/>
        </w:rPr>
        <w:t xml:space="preserve"> (inter and intra) type competitions </w:t>
      </w:r>
      <w:r w:rsidR="004572C9" w:rsidRPr="009A22C0">
        <w:rPr>
          <w:b/>
          <w:color w:val="FF0000"/>
        </w:rPr>
        <w:t>can enter th</w:t>
      </w:r>
      <w:r w:rsidR="00FC5880" w:rsidRPr="009A22C0">
        <w:rPr>
          <w:b/>
          <w:color w:val="FF0000"/>
        </w:rPr>
        <w:t xml:space="preserve">ese </w:t>
      </w:r>
      <w:r w:rsidR="004572C9" w:rsidRPr="009A22C0">
        <w:rPr>
          <w:b/>
          <w:color w:val="FF0000"/>
        </w:rPr>
        <w:t>competition</w:t>
      </w:r>
      <w:r w:rsidR="00FC5880" w:rsidRPr="009A22C0">
        <w:rPr>
          <w:b/>
          <w:color w:val="FF0000"/>
        </w:rPr>
        <w:t>s</w:t>
      </w:r>
      <w:r w:rsidR="004572C9">
        <w:rPr>
          <w:color w:val="808080"/>
        </w:rPr>
        <w:t>.</w:t>
      </w:r>
    </w:p>
    <w:p w14:paraId="281A4926" w14:textId="77777777" w:rsidR="000D48FA" w:rsidRDefault="000D48FA">
      <w:pPr>
        <w:pStyle w:val="BodyText"/>
        <w:spacing w:before="8"/>
        <w:rPr>
          <w:sz w:val="20"/>
        </w:rPr>
      </w:pPr>
    </w:p>
    <w:p w14:paraId="13750BA0" w14:textId="3883E003" w:rsidR="000D48FA" w:rsidRDefault="004572C9">
      <w:pPr>
        <w:pStyle w:val="BodyText"/>
        <w:ind w:left="1241" w:right="1658"/>
        <w:jc w:val="both"/>
      </w:pPr>
      <w:r>
        <w:rPr>
          <w:b/>
          <w:color w:val="808080"/>
        </w:rPr>
        <w:t xml:space="preserve">Note: </w:t>
      </w:r>
      <w:r>
        <w:rPr>
          <w:color w:val="808080"/>
        </w:rPr>
        <w:t>With all points, the discretion of the coach’s professional judgement on the level which a gymnast should enter; and they should not advance the gymnast beyond their level or hold the gymnast back for the success of the club.</w:t>
      </w:r>
      <w:r w:rsidR="002E6C90">
        <w:rPr>
          <w:color w:val="808080"/>
        </w:rPr>
        <w:t xml:space="preserve">  </w:t>
      </w:r>
    </w:p>
    <w:p w14:paraId="0C4BC448" w14:textId="77777777" w:rsidR="000D48FA" w:rsidRPr="002E6C90" w:rsidRDefault="000D48FA">
      <w:pPr>
        <w:pStyle w:val="BodyText"/>
        <w:spacing w:before="10"/>
        <w:rPr>
          <w:sz w:val="6"/>
          <w:szCs w:val="6"/>
        </w:rPr>
      </w:pPr>
    </w:p>
    <w:p w14:paraId="5F292308" w14:textId="77777777" w:rsidR="002B6276" w:rsidRDefault="004572C9" w:rsidP="002E6C90">
      <w:pPr>
        <w:pStyle w:val="BodyText"/>
        <w:ind w:left="1241" w:right="1639"/>
        <w:rPr>
          <w:color w:val="808080"/>
        </w:rPr>
      </w:pPr>
      <w:r>
        <w:rPr>
          <w:color w:val="808080"/>
        </w:rPr>
        <w:t xml:space="preserve">Apart from the above restrictions, you may enter any gymnasts at any level e.g. a gymnast could enter </w:t>
      </w:r>
      <w:r w:rsidR="009D1AE5">
        <w:rPr>
          <w:color w:val="808080"/>
        </w:rPr>
        <w:t xml:space="preserve">at Adv+ </w:t>
      </w:r>
      <w:r>
        <w:rPr>
          <w:color w:val="808080"/>
        </w:rPr>
        <w:t>although they have never entered a competition prior. Thus, keeping in mind the physical and psychological factors involved with entering a gymnast at a higher level as their first time.</w:t>
      </w:r>
    </w:p>
    <w:p w14:paraId="5605559E" w14:textId="2381A864" w:rsidR="002B6276" w:rsidRPr="002B6276" w:rsidRDefault="002B6276" w:rsidP="002B6276">
      <w:pPr>
        <w:pStyle w:val="font8"/>
        <w:spacing w:before="0" w:beforeAutospacing="0" w:after="0" w:afterAutospacing="0"/>
        <w:ind w:left="1276" w:right="1367"/>
        <w:textAlignment w:val="baseline"/>
        <w:rPr>
          <w:rFonts w:ascii="Arial" w:hAnsi="Arial" w:cs="Arial"/>
          <w:color w:val="808080" w:themeColor="background1" w:themeShade="80"/>
          <w:sz w:val="22"/>
          <w:szCs w:val="22"/>
        </w:rPr>
      </w:pPr>
      <w:r w:rsidRPr="002B6276">
        <w:rPr>
          <w:rStyle w:val="wixui-rich-texttext"/>
          <w:rFonts w:ascii="Arial" w:hAnsi="Arial" w:cs="Arial"/>
          <w:color w:val="808080" w:themeColor="background1" w:themeShade="80"/>
          <w:sz w:val="22"/>
          <w:szCs w:val="22"/>
          <w:bdr w:val="none" w:sz="0" w:space="0" w:color="auto" w:frame="1"/>
        </w:rPr>
        <w:lastRenderedPageBreak/>
        <w:t>We've created a table to try guide clubs when moving across disciplines, please see below.</w:t>
      </w:r>
      <w:r>
        <w:rPr>
          <w:rFonts w:ascii="Arial" w:hAnsi="Arial" w:cs="Arial"/>
          <w:color w:val="808080" w:themeColor="background1" w:themeShade="80"/>
          <w:sz w:val="22"/>
          <w:szCs w:val="22"/>
        </w:rPr>
        <w:t xml:space="preserve"> </w:t>
      </w:r>
      <w:r w:rsidRPr="002B6276">
        <w:rPr>
          <w:rStyle w:val="wixui-rich-texttext"/>
          <w:rFonts w:ascii="Arial" w:hAnsi="Arial" w:cs="Arial"/>
          <w:color w:val="808080" w:themeColor="background1" w:themeShade="80"/>
          <w:sz w:val="22"/>
          <w:szCs w:val="22"/>
          <w:bdr w:val="none" w:sz="0" w:space="0" w:color="auto" w:frame="1"/>
        </w:rPr>
        <w:t>The competitions which are listed next to the GG competition are the highest level that</w:t>
      </w:r>
      <w:r>
        <w:rPr>
          <w:rStyle w:val="wixui-rich-texttext"/>
          <w:rFonts w:ascii="Arial" w:hAnsi="Arial" w:cs="Arial"/>
          <w:color w:val="808080" w:themeColor="background1" w:themeShade="80"/>
          <w:sz w:val="22"/>
          <w:szCs w:val="22"/>
          <w:bdr w:val="none" w:sz="0" w:space="0" w:color="auto" w:frame="1"/>
        </w:rPr>
        <w:t xml:space="preserve"> </w:t>
      </w:r>
      <w:r w:rsidRPr="002B6276">
        <w:rPr>
          <w:rStyle w:val="wixui-rich-texttext"/>
          <w:rFonts w:ascii="Arial" w:hAnsi="Arial" w:cs="Arial"/>
          <w:color w:val="808080" w:themeColor="background1" w:themeShade="80"/>
          <w:sz w:val="22"/>
          <w:szCs w:val="22"/>
          <w:bdr w:val="none" w:sz="0" w:space="0" w:color="auto" w:frame="1"/>
        </w:rPr>
        <w:t>the gymnasts can compete at, whilst still being able to enter that GG competition. </w:t>
      </w:r>
    </w:p>
    <w:p w14:paraId="25B27DAC" w14:textId="5B79266A" w:rsidR="002B6276" w:rsidRDefault="002B6276" w:rsidP="002B6276">
      <w:pPr>
        <w:pStyle w:val="font8"/>
        <w:spacing w:before="0" w:beforeAutospacing="0" w:after="0" w:afterAutospacing="0"/>
        <w:textAlignment w:val="baseline"/>
        <w:rPr>
          <w:sz w:val="21"/>
          <w:szCs w:val="21"/>
        </w:rPr>
      </w:pPr>
      <w:r>
        <w:rPr>
          <w:noProof/>
          <w:sz w:val="21"/>
          <w:szCs w:val="21"/>
        </w:rPr>
        <w:drawing>
          <wp:anchor distT="0" distB="0" distL="114300" distR="114300" simplePos="0" relativeHeight="486297088" behindDoc="1" locked="0" layoutInCell="1" allowOverlap="1" wp14:anchorId="37CA712B" wp14:editId="68E637A1">
            <wp:simplePos x="0" y="0"/>
            <wp:positionH relativeFrom="column">
              <wp:posOffset>633388</wp:posOffset>
            </wp:positionH>
            <wp:positionV relativeFrom="paragraph">
              <wp:posOffset>92075</wp:posOffset>
            </wp:positionV>
            <wp:extent cx="5883910" cy="1722755"/>
            <wp:effectExtent l="0" t="0" r="0" b="4445"/>
            <wp:wrapTight wrapText="bothSides">
              <wp:wrapPolygon edited="0">
                <wp:start x="0" y="0"/>
                <wp:lineTo x="0" y="21496"/>
                <wp:lineTo x="21539" y="21496"/>
                <wp:lineTo x="21539" y="0"/>
                <wp:lineTo x="0" y="0"/>
              </wp:wrapPolygon>
            </wp:wrapTight>
            <wp:docPr id="537958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958688" name="Picture 537958688"/>
                    <pic:cNvPicPr/>
                  </pic:nvPicPr>
                  <pic:blipFill>
                    <a:blip r:embed="rId24">
                      <a:extLst>
                        <a:ext uri="{28A0092B-C50C-407E-A947-70E740481C1C}">
                          <a14:useLocalDpi xmlns:a14="http://schemas.microsoft.com/office/drawing/2010/main" val="0"/>
                        </a:ext>
                      </a:extLst>
                    </a:blip>
                    <a:stretch>
                      <a:fillRect/>
                    </a:stretch>
                  </pic:blipFill>
                  <pic:spPr>
                    <a:xfrm>
                      <a:off x="0" y="0"/>
                      <a:ext cx="5883910" cy="1722755"/>
                    </a:xfrm>
                    <a:prstGeom prst="rect">
                      <a:avLst/>
                    </a:prstGeom>
                  </pic:spPr>
                </pic:pic>
              </a:graphicData>
            </a:graphic>
            <wp14:sizeRelH relativeFrom="page">
              <wp14:pctWidth>0</wp14:pctWidth>
            </wp14:sizeRelH>
            <wp14:sizeRelV relativeFrom="page">
              <wp14:pctHeight>0</wp14:pctHeight>
            </wp14:sizeRelV>
          </wp:anchor>
        </w:drawing>
      </w:r>
      <w:r>
        <w:rPr>
          <w:rStyle w:val="wixguard"/>
          <w:sz w:val="21"/>
          <w:szCs w:val="21"/>
          <w:bdr w:val="none" w:sz="0" w:space="0" w:color="auto" w:frame="1"/>
        </w:rPr>
        <w:t>​</w:t>
      </w:r>
    </w:p>
    <w:p w14:paraId="4B8BEFD9" w14:textId="2D5ED8D4" w:rsidR="002B6276" w:rsidRDefault="002B6276" w:rsidP="002B6276">
      <w:pPr>
        <w:pStyle w:val="font8"/>
        <w:spacing w:before="0" w:beforeAutospacing="0" w:after="0" w:afterAutospacing="0"/>
        <w:textAlignment w:val="baseline"/>
        <w:rPr>
          <w:sz w:val="21"/>
          <w:szCs w:val="21"/>
        </w:rPr>
      </w:pPr>
      <w:r>
        <w:rPr>
          <w:rStyle w:val="wixguard"/>
          <w:sz w:val="21"/>
          <w:szCs w:val="21"/>
          <w:bdr w:val="none" w:sz="0" w:space="0" w:color="auto" w:frame="1"/>
        </w:rPr>
        <w:t>​</w:t>
      </w:r>
    </w:p>
    <w:p w14:paraId="527D32CB" w14:textId="4AB077B0" w:rsidR="002B6276" w:rsidRDefault="002B6276" w:rsidP="002B6276">
      <w:pPr>
        <w:pStyle w:val="font8"/>
        <w:spacing w:before="0" w:beforeAutospacing="0" w:after="0" w:afterAutospacing="0"/>
        <w:textAlignment w:val="baseline"/>
        <w:rPr>
          <w:sz w:val="21"/>
          <w:szCs w:val="21"/>
        </w:rPr>
      </w:pPr>
      <w:r>
        <w:rPr>
          <w:rStyle w:val="wixguard"/>
          <w:sz w:val="21"/>
          <w:szCs w:val="21"/>
          <w:bdr w:val="none" w:sz="0" w:space="0" w:color="auto" w:frame="1"/>
        </w:rPr>
        <w:t>​</w:t>
      </w:r>
    </w:p>
    <w:p w14:paraId="28128338" w14:textId="03DC675C" w:rsidR="002B6276" w:rsidRDefault="002B6276" w:rsidP="002B6276">
      <w:pPr>
        <w:pStyle w:val="font8"/>
        <w:spacing w:before="0" w:beforeAutospacing="0" w:after="0" w:afterAutospacing="0"/>
        <w:textAlignment w:val="baseline"/>
        <w:rPr>
          <w:sz w:val="21"/>
          <w:szCs w:val="21"/>
        </w:rPr>
      </w:pPr>
      <w:r>
        <w:rPr>
          <w:rStyle w:val="wixguard"/>
          <w:sz w:val="21"/>
          <w:szCs w:val="21"/>
          <w:bdr w:val="none" w:sz="0" w:space="0" w:color="auto" w:frame="1"/>
        </w:rPr>
        <w:t>​</w:t>
      </w:r>
    </w:p>
    <w:p w14:paraId="6940BD47" w14:textId="4FA72D14" w:rsidR="002B6276" w:rsidRDefault="002B6276" w:rsidP="002B6276">
      <w:pPr>
        <w:pStyle w:val="font8"/>
        <w:spacing w:before="0" w:beforeAutospacing="0" w:after="0" w:afterAutospacing="0"/>
        <w:textAlignment w:val="baseline"/>
        <w:rPr>
          <w:sz w:val="21"/>
          <w:szCs w:val="21"/>
        </w:rPr>
      </w:pPr>
      <w:r>
        <w:rPr>
          <w:rStyle w:val="wixguard"/>
          <w:sz w:val="21"/>
          <w:szCs w:val="21"/>
          <w:bdr w:val="none" w:sz="0" w:space="0" w:color="auto" w:frame="1"/>
        </w:rPr>
        <w:t>​</w:t>
      </w:r>
    </w:p>
    <w:p w14:paraId="73AA4700" w14:textId="77777777" w:rsidR="002B6276" w:rsidRDefault="002B6276" w:rsidP="002B6276">
      <w:pPr>
        <w:pStyle w:val="font8"/>
        <w:spacing w:before="0" w:beforeAutospacing="0" w:after="0" w:afterAutospacing="0"/>
        <w:textAlignment w:val="baseline"/>
        <w:rPr>
          <w:sz w:val="21"/>
          <w:szCs w:val="21"/>
        </w:rPr>
      </w:pPr>
      <w:r>
        <w:rPr>
          <w:rStyle w:val="wixguard"/>
          <w:sz w:val="21"/>
          <w:szCs w:val="21"/>
          <w:bdr w:val="none" w:sz="0" w:space="0" w:color="auto" w:frame="1"/>
        </w:rPr>
        <w:t>​</w:t>
      </w:r>
    </w:p>
    <w:p w14:paraId="6672AEA7" w14:textId="77777777" w:rsidR="002B6276" w:rsidRDefault="002B6276" w:rsidP="002B6276">
      <w:pPr>
        <w:pStyle w:val="font8"/>
        <w:spacing w:before="0" w:beforeAutospacing="0" w:after="0" w:afterAutospacing="0"/>
        <w:textAlignment w:val="baseline"/>
        <w:rPr>
          <w:sz w:val="21"/>
          <w:szCs w:val="21"/>
        </w:rPr>
      </w:pPr>
      <w:r>
        <w:rPr>
          <w:rStyle w:val="wixguard"/>
          <w:sz w:val="21"/>
          <w:szCs w:val="21"/>
          <w:bdr w:val="none" w:sz="0" w:space="0" w:color="auto" w:frame="1"/>
        </w:rPr>
        <w:t>​</w:t>
      </w:r>
    </w:p>
    <w:p w14:paraId="58A32CD6" w14:textId="77777777" w:rsidR="002B6276" w:rsidRDefault="002B6276" w:rsidP="002B6276">
      <w:pPr>
        <w:pStyle w:val="font8"/>
        <w:spacing w:before="0" w:beforeAutospacing="0" w:after="0" w:afterAutospacing="0"/>
        <w:textAlignment w:val="baseline"/>
        <w:rPr>
          <w:sz w:val="21"/>
          <w:szCs w:val="21"/>
        </w:rPr>
      </w:pPr>
      <w:r>
        <w:rPr>
          <w:rStyle w:val="wixguard"/>
          <w:sz w:val="21"/>
          <w:szCs w:val="21"/>
          <w:bdr w:val="none" w:sz="0" w:space="0" w:color="auto" w:frame="1"/>
        </w:rPr>
        <w:t>​</w:t>
      </w:r>
    </w:p>
    <w:p w14:paraId="06FBE45D" w14:textId="77777777" w:rsidR="002B6276" w:rsidRDefault="002B6276" w:rsidP="002B6276">
      <w:pPr>
        <w:pStyle w:val="font8"/>
        <w:spacing w:before="0" w:beforeAutospacing="0" w:after="0" w:afterAutospacing="0"/>
        <w:textAlignment w:val="baseline"/>
        <w:rPr>
          <w:sz w:val="21"/>
          <w:szCs w:val="21"/>
        </w:rPr>
      </w:pPr>
      <w:r>
        <w:rPr>
          <w:rStyle w:val="wixguard"/>
          <w:sz w:val="21"/>
          <w:szCs w:val="21"/>
          <w:bdr w:val="none" w:sz="0" w:space="0" w:color="auto" w:frame="1"/>
        </w:rPr>
        <w:t>​</w:t>
      </w:r>
    </w:p>
    <w:p w14:paraId="0874765E" w14:textId="77777777" w:rsidR="002B6276" w:rsidRDefault="002B6276" w:rsidP="002B6276">
      <w:pPr>
        <w:pStyle w:val="font8"/>
        <w:spacing w:before="0" w:beforeAutospacing="0" w:after="0" w:afterAutospacing="0"/>
        <w:textAlignment w:val="baseline"/>
        <w:rPr>
          <w:sz w:val="21"/>
          <w:szCs w:val="21"/>
        </w:rPr>
      </w:pPr>
      <w:r>
        <w:rPr>
          <w:rStyle w:val="wixguard"/>
          <w:sz w:val="21"/>
          <w:szCs w:val="21"/>
          <w:bdr w:val="none" w:sz="0" w:space="0" w:color="auto" w:frame="1"/>
        </w:rPr>
        <w:t>​</w:t>
      </w:r>
    </w:p>
    <w:p w14:paraId="76ED9890" w14:textId="77777777" w:rsidR="002B6276" w:rsidRDefault="002B6276" w:rsidP="002B6276">
      <w:pPr>
        <w:pStyle w:val="font8"/>
        <w:spacing w:before="0" w:beforeAutospacing="0" w:after="0" w:afterAutospacing="0"/>
        <w:textAlignment w:val="baseline"/>
        <w:rPr>
          <w:sz w:val="21"/>
          <w:szCs w:val="21"/>
        </w:rPr>
      </w:pPr>
      <w:r>
        <w:rPr>
          <w:rStyle w:val="wixguard"/>
          <w:sz w:val="21"/>
          <w:szCs w:val="21"/>
          <w:bdr w:val="none" w:sz="0" w:space="0" w:color="auto" w:frame="1"/>
        </w:rPr>
        <w:t>​</w:t>
      </w:r>
    </w:p>
    <w:p w14:paraId="4645258D" w14:textId="161EEF91" w:rsidR="002B6276" w:rsidRDefault="002B6276" w:rsidP="002B6276">
      <w:pPr>
        <w:pStyle w:val="font8"/>
        <w:spacing w:before="0" w:beforeAutospacing="0" w:after="0" w:afterAutospacing="0"/>
        <w:textAlignment w:val="baseline"/>
        <w:rPr>
          <w:sz w:val="21"/>
          <w:szCs w:val="21"/>
        </w:rPr>
      </w:pPr>
      <w:r>
        <w:rPr>
          <w:rStyle w:val="wixguard"/>
          <w:sz w:val="21"/>
          <w:szCs w:val="21"/>
          <w:bdr w:val="none" w:sz="0" w:space="0" w:color="auto" w:frame="1"/>
        </w:rPr>
        <w:t>​</w:t>
      </w:r>
    </w:p>
    <w:p w14:paraId="65BE68D6" w14:textId="765FB415" w:rsidR="002B6276" w:rsidRPr="002B4211" w:rsidRDefault="002B6276" w:rsidP="002B4211">
      <w:pPr>
        <w:pStyle w:val="font8"/>
        <w:spacing w:before="0" w:beforeAutospacing="0" w:after="0" w:afterAutospacing="0"/>
        <w:ind w:left="1276" w:right="1651"/>
        <w:textAlignment w:val="baseline"/>
        <w:rPr>
          <w:rFonts w:ascii="Arial" w:hAnsi="Arial" w:cs="Arial"/>
          <w:color w:val="808080" w:themeColor="background1" w:themeShade="80"/>
          <w:sz w:val="22"/>
          <w:szCs w:val="22"/>
        </w:rPr>
      </w:pPr>
      <w:r w:rsidRPr="002B4211">
        <w:rPr>
          <w:rStyle w:val="wixui-rich-texttext"/>
          <w:rFonts w:ascii="Arial" w:hAnsi="Arial" w:cs="Arial"/>
          <w:b/>
          <w:bCs/>
          <w:color w:val="808080" w:themeColor="background1" w:themeShade="80"/>
          <w:sz w:val="22"/>
          <w:szCs w:val="22"/>
          <w:bdr w:val="none" w:sz="0" w:space="0" w:color="auto" w:frame="1"/>
        </w:rPr>
        <w:t xml:space="preserve">*Coaches who feel that their Gymnasts are in a position with exceptional circumstances and without competition options should contact the committee directly and submit supporting information to explain their position.  If the decision is </w:t>
      </w:r>
      <w:r w:rsidR="002B4211" w:rsidRPr="002B4211">
        <w:rPr>
          <w:rStyle w:val="wixui-rich-texttext"/>
          <w:rFonts w:ascii="Arial" w:hAnsi="Arial" w:cs="Arial"/>
          <w:b/>
          <w:bCs/>
          <w:color w:val="808080" w:themeColor="background1" w:themeShade="80"/>
          <w:sz w:val="22"/>
          <w:szCs w:val="22"/>
          <w:bdr w:val="none" w:sz="0" w:space="0" w:color="auto" w:frame="1"/>
        </w:rPr>
        <w:t>upheld,</w:t>
      </w:r>
      <w:r w:rsidRPr="002B4211">
        <w:rPr>
          <w:rStyle w:val="wixui-rich-texttext"/>
          <w:rFonts w:ascii="Arial" w:hAnsi="Arial" w:cs="Arial"/>
          <w:b/>
          <w:bCs/>
          <w:color w:val="808080" w:themeColor="background1" w:themeShade="80"/>
          <w:sz w:val="22"/>
          <w:szCs w:val="22"/>
          <w:bdr w:val="none" w:sz="0" w:space="0" w:color="auto" w:frame="1"/>
        </w:rPr>
        <w:t xml:space="preserve"> then opportunities to compete as a guest with GG will be provided.</w:t>
      </w:r>
      <w:r w:rsidRPr="002B4211">
        <w:rPr>
          <w:rStyle w:val="wixui-rich-texttext"/>
          <w:rFonts w:ascii="Arial" w:hAnsi="Arial" w:cs="Arial"/>
          <w:color w:val="808080" w:themeColor="background1" w:themeShade="80"/>
          <w:sz w:val="22"/>
          <w:szCs w:val="22"/>
          <w:bdr w:val="none" w:sz="0" w:space="0" w:color="auto" w:frame="1"/>
        </w:rPr>
        <w:t> </w:t>
      </w:r>
    </w:p>
    <w:p w14:paraId="0916E88F" w14:textId="77777777" w:rsidR="002B4211" w:rsidRDefault="002B4211" w:rsidP="002B4211">
      <w:pPr>
        <w:pStyle w:val="BodyText"/>
        <w:ind w:left="1241" w:right="1639"/>
        <w:rPr>
          <w:color w:val="0065BD"/>
        </w:rPr>
      </w:pPr>
    </w:p>
    <w:p w14:paraId="3FA0EAAF" w14:textId="4213B516" w:rsidR="000D48FA" w:rsidRPr="002B4211" w:rsidRDefault="004572C9" w:rsidP="002B4211">
      <w:pPr>
        <w:pStyle w:val="BodyText"/>
        <w:ind w:left="1241" w:right="1639"/>
        <w:rPr>
          <w:color w:val="0065BD"/>
          <w:sz w:val="24"/>
          <w:szCs w:val="24"/>
        </w:rPr>
      </w:pPr>
      <w:r>
        <w:rPr>
          <w:color w:val="0065BD"/>
        </w:rPr>
        <w:t>Maximum training hours</w:t>
      </w:r>
    </w:p>
    <w:p w14:paraId="1B580708" w14:textId="51929CAC" w:rsidR="000D48FA" w:rsidRPr="009C7EBF" w:rsidRDefault="004572C9">
      <w:pPr>
        <w:pStyle w:val="BodyText"/>
        <w:ind w:left="1241" w:right="1371"/>
        <w:rPr>
          <w:color w:val="808080" w:themeColor="background1" w:themeShade="80"/>
        </w:rPr>
      </w:pPr>
      <w:r w:rsidRPr="009C7EBF">
        <w:rPr>
          <w:color w:val="808080" w:themeColor="background1" w:themeShade="80"/>
        </w:rPr>
        <w:t>To ensure a fair competition, we have enforced the following maximum training hours per week</w:t>
      </w:r>
      <w:r w:rsidR="00601C99" w:rsidRPr="009C7EBF">
        <w:rPr>
          <w:color w:val="808080" w:themeColor="background1" w:themeShade="80"/>
        </w:rPr>
        <w:t xml:space="preserve"> at our </w:t>
      </w:r>
      <w:r w:rsidR="00601C99" w:rsidRPr="00EE150A">
        <w:rPr>
          <w:b/>
          <w:bCs/>
          <w:color w:val="808080" w:themeColor="background1" w:themeShade="80"/>
        </w:rPr>
        <w:t>2 PC / 3 PC</w:t>
      </w:r>
      <w:r w:rsidR="00B12FC3" w:rsidRPr="00EE150A">
        <w:rPr>
          <w:b/>
          <w:bCs/>
          <w:color w:val="808080" w:themeColor="background1" w:themeShade="80"/>
        </w:rPr>
        <w:t xml:space="preserve"> &amp; </w:t>
      </w:r>
      <w:r w:rsidR="00601C99" w:rsidRPr="00EE150A">
        <w:rPr>
          <w:b/>
          <w:bCs/>
          <w:color w:val="808080" w:themeColor="background1" w:themeShade="80"/>
        </w:rPr>
        <w:t xml:space="preserve">4 PC </w:t>
      </w:r>
      <w:r w:rsidR="00B12FC3" w:rsidRPr="00EE150A">
        <w:rPr>
          <w:b/>
          <w:bCs/>
          <w:color w:val="808080" w:themeColor="background1" w:themeShade="80"/>
        </w:rPr>
        <w:t>(Gi</w:t>
      </w:r>
      <w:r w:rsidR="00EE150A" w:rsidRPr="00EE150A">
        <w:rPr>
          <w:b/>
          <w:bCs/>
          <w:color w:val="808080" w:themeColor="background1" w:themeShade="80"/>
        </w:rPr>
        <w:t xml:space="preserve">ve it a Go) </w:t>
      </w:r>
      <w:r w:rsidR="00601C99" w:rsidRPr="00EE150A">
        <w:rPr>
          <w:b/>
          <w:bCs/>
          <w:color w:val="808080" w:themeColor="background1" w:themeShade="80"/>
        </w:rPr>
        <w:t>competitions</w:t>
      </w:r>
      <w:r w:rsidR="00601C99" w:rsidRPr="009C7EBF">
        <w:rPr>
          <w:color w:val="808080" w:themeColor="background1" w:themeShade="80"/>
        </w:rPr>
        <w:t xml:space="preserve">.   </w:t>
      </w:r>
    </w:p>
    <w:p w14:paraId="1B126E03" w14:textId="77777777" w:rsidR="000D48FA" w:rsidRDefault="000D48FA">
      <w:pPr>
        <w:pStyle w:val="BodyText"/>
        <w:spacing w:before="11"/>
        <w:rPr>
          <w:sz w:val="20"/>
        </w:rPr>
      </w:pPr>
    </w:p>
    <w:tbl>
      <w:tblPr>
        <w:tblW w:w="0" w:type="auto"/>
        <w:tblInd w:w="1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9"/>
        <w:gridCol w:w="1944"/>
        <w:gridCol w:w="1896"/>
        <w:gridCol w:w="1714"/>
        <w:gridCol w:w="1860"/>
      </w:tblGrid>
      <w:tr w:rsidR="000D48FA" w14:paraId="54C24FBD" w14:textId="77777777">
        <w:trPr>
          <w:trHeight w:val="251"/>
        </w:trPr>
        <w:tc>
          <w:tcPr>
            <w:tcW w:w="8783" w:type="dxa"/>
            <w:gridSpan w:val="5"/>
            <w:shd w:val="clear" w:color="auto" w:fill="F2F2F2"/>
          </w:tcPr>
          <w:p w14:paraId="2D133418" w14:textId="77777777" w:rsidR="000D48FA" w:rsidRDefault="004572C9">
            <w:pPr>
              <w:pStyle w:val="TableParagraph"/>
              <w:spacing w:line="232" w:lineRule="exact"/>
              <w:ind w:left="2590" w:right="2585"/>
              <w:jc w:val="center"/>
              <w:rPr>
                <w:b/>
              </w:rPr>
            </w:pPr>
            <w:r>
              <w:rPr>
                <w:b/>
                <w:color w:val="808080"/>
              </w:rPr>
              <w:t>Maximum training hours per week</w:t>
            </w:r>
          </w:p>
        </w:tc>
      </w:tr>
      <w:tr w:rsidR="000D48FA" w14:paraId="050C5E29" w14:textId="77777777">
        <w:trPr>
          <w:trHeight w:val="506"/>
        </w:trPr>
        <w:tc>
          <w:tcPr>
            <w:tcW w:w="1369" w:type="dxa"/>
            <w:shd w:val="clear" w:color="auto" w:fill="F2F2F2"/>
          </w:tcPr>
          <w:p w14:paraId="3D79E964" w14:textId="77777777" w:rsidR="000D48FA" w:rsidRDefault="004572C9">
            <w:pPr>
              <w:pStyle w:val="TableParagraph"/>
              <w:spacing w:before="127"/>
              <w:ind w:left="278" w:right="270"/>
              <w:jc w:val="center"/>
              <w:rPr>
                <w:b/>
              </w:rPr>
            </w:pPr>
            <w:r>
              <w:rPr>
                <w:b/>
                <w:color w:val="808080"/>
              </w:rPr>
              <w:t>Gender</w:t>
            </w:r>
          </w:p>
        </w:tc>
        <w:tc>
          <w:tcPr>
            <w:tcW w:w="1944" w:type="dxa"/>
            <w:shd w:val="clear" w:color="auto" w:fill="F2F2F2"/>
          </w:tcPr>
          <w:p w14:paraId="08FB721B" w14:textId="77777777" w:rsidR="000D48FA" w:rsidRDefault="004572C9">
            <w:pPr>
              <w:pStyle w:val="TableParagraph"/>
              <w:spacing w:before="7" w:line="252" w:lineRule="exact"/>
              <w:ind w:left="686" w:right="298" w:hanging="366"/>
              <w:rPr>
                <w:b/>
              </w:rPr>
            </w:pPr>
            <w:r>
              <w:rPr>
                <w:b/>
                <w:color w:val="808080"/>
              </w:rPr>
              <w:t>Introductory Level</w:t>
            </w:r>
          </w:p>
        </w:tc>
        <w:tc>
          <w:tcPr>
            <w:tcW w:w="1896" w:type="dxa"/>
            <w:shd w:val="clear" w:color="auto" w:fill="F2F2F2"/>
          </w:tcPr>
          <w:p w14:paraId="315521F1" w14:textId="77777777" w:rsidR="000D48FA" w:rsidRDefault="004572C9">
            <w:pPr>
              <w:pStyle w:val="TableParagraph"/>
              <w:spacing w:before="7" w:line="252" w:lineRule="exact"/>
              <w:ind w:left="661" w:right="271" w:hanging="375"/>
              <w:rPr>
                <w:b/>
              </w:rPr>
            </w:pPr>
            <w:r>
              <w:rPr>
                <w:b/>
                <w:color w:val="808080"/>
              </w:rPr>
              <w:t>Intermediate Level</w:t>
            </w:r>
          </w:p>
        </w:tc>
        <w:tc>
          <w:tcPr>
            <w:tcW w:w="1714" w:type="dxa"/>
            <w:shd w:val="clear" w:color="auto" w:fill="F2F2F2"/>
          </w:tcPr>
          <w:p w14:paraId="2A03F3DE" w14:textId="77777777" w:rsidR="000D48FA" w:rsidRDefault="004572C9">
            <w:pPr>
              <w:pStyle w:val="TableParagraph"/>
              <w:spacing w:before="7" w:line="252" w:lineRule="exact"/>
              <w:ind w:left="571" w:right="304" w:hanging="243"/>
              <w:rPr>
                <w:b/>
              </w:rPr>
            </w:pPr>
            <w:r>
              <w:rPr>
                <w:b/>
                <w:color w:val="808080"/>
              </w:rPr>
              <w:t>Advanced Level</w:t>
            </w:r>
          </w:p>
        </w:tc>
        <w:tc>
          <w:tcPr>
            <w:tcW w:w="1860" w:type="dxa"/>
            <w:shd w:val="clear" w:color="auto" w:fill="F2F2F2"/>
          </w:tcPr>
          <w:p w14:paraId="74AF52E7" w14:textId="77777777" w:rsidR="000D48FA" w:rsidRDefault="004572C9">
            <w:pPr>
              <w:pStyle w:val="TableParagraph"/>
              <w:spacing w:before="7" w:line="252" w:lineRule="exact"/>
              <w:ind w:left="642" w:right="318" w:hanging="310"/>
              <w:rPr>
                <w:b/>
              </w:rPr>
            </w:pPr>
            <w:r>
              <w:rPr>
                <w:b/>
                <w:color w:val="808080"/>
              </w:rPr>
              <w:t>Advanced+ Level</w:t>
            </w:r>
          </w:p>
        </w:tc>
      </w:tr>
      <w:tr w:rsidR="000D48FA" w14:paraId="18087E70" w14:textId="77777777">
        <w:trPr>
          <w:trHeight w:val="249"/>
        </w:trPr>
        <w:tc>
          <w:tcPr>
            <w:tcW w:w="1369" w:type="dxa"/>
            <w:shd w:val="clear" w:color="auto" w:fill="F2F2F2"/>
          </w:tcPr>
          <w:p w14:paraId="4684F049" w14:textId="77777777" w:rsidR="000D48FA" w:rsidRDefault="004572C9">
            <w:pPr>
              <w:pStyle w:val="TableParagraph"/>
              <w:spacing w:line="229" w:lineRule="exact"/>
              <w:ind w:left="278" w:right="269"/>
              <w:jc w:val="center"/>
              <w:rPr>
                <w:b/>
              </w:rPr>
            </w:pPr>
            <w:r>
              <w:rPr>
                <w:b/>
                <w:color w:val="808080"/>
              </w:rPr>
              <w:t>Girls</w:t>
            </w:r>
          </w:p>
        </w:tc>
        <w:tc>
          <w:tcPr>
            <w:tcW w:w="1944" w:type="dxa"/>
          </w:tcPr>
          <w:p w14:paraId="7502EC7E" w14:textId="77777777" w:rsidR="000D48FA" w:rsidRDefault="004572C9">
            <w:pPr>
              <w:pStyle w:val="TableParagraph"/>
              <w:spacing w:line="229" w:lineRule="exact"/>
              <w:ind w:left="761"/>
            </w:pPr>
            <w:r>
              <w:rPr>
                <w:color w:val="808080"/>
              </w:rPr>
              <w:t>One</w:t>
            </w:r>
          </w:p>
        </w:tc>
        <w:tc>
          <w:tcPr>
            <w:tcW w:w="1896" w:type="dxa"/>
          </w:tcPr>
          <w:p w14:paraId="0C37A506" w14:textId="77777777" w:rsidR="000D48FA" w:rsidRDefault="004572C9">
            <w:pPr>
              <w:pStyle w:val="TableParagraph"/>
              <w:spacing w:line="229" w:lineRule="exact"/>
              <w:ind w:left="735"/>
            </w:pPr>
            <w:r>
              <w:rPr>
                <w:color w:val="808080"/>
              </w:rPr>
              <w:t>Two</w:t>
            </w:r>
          </w:p>
        </w:tc>
        <w:tc>
          <w:tcPr>
            <w:tcW w:w="1714" w:type="dxa"/>
          </w:tcPr>
          <w:p w14:paraId="4DC28569" w14:textId="77777777" w:rsidR="000D48FA" w:rsidRDefault="004572C9">
            <w:pPr>
              <w:pStyle w:val="TableParagraph"/>
              <w:spacing w:line="229" w:lineRule="exact"/>
              <w:ind w:left="606" w:right="605"/>
              <w:jc w:val="center"/>
            </w:pPr>
            <w:r>
              <w:rPr>
                <w:color w:val="808080"/>
              </w:rPr>
              <w:t>Four</w:t>
            </w:r>
          </w:p>
        </w:tc>
        <w:tc>
          <w:tcPr>
            <w:tcW w:w="1860" w:type="dxa"/>
          </w:tcPr>
          <w:p w14:paraId="3A84E9C2" w14:textId="77777777" w:rsidR="000D48FA" w:rsidRDefault="004572C9">
            <w:pPr>
              <w:pStyle w:val="TableParagraph"/>
              <w:spacing w:line="229" w:lineRule="exact"/>
              <w:ind w:left="537" w:right="539"/>
              <w:jc w:val="center"/>
            </w:pPr>
            <w:r>
              <w:rPr>
                <w:color w:val="808080"/>
              </w:rPr>
              <w:t>No limit</w:t>
            </w:r>
          </w:p>
        </w:tc>
      </w:tr>
      <w:tr w:rsidR="000D48FA" w14:paraId="5D62E23B" w14:textId="77777777">
        <w:trPr>
          <w:trHeight w:val="254"/>
        </w:trPr>
        <w:tc>
          <w:tcPr>
            <w:tcW w:w="1369" w:type="dxa"/>
            <w:shd w:val="clear" w:color="auto" w:fill="F2F2F2"/>
          </w:tcPr>
          <w:p w14:paraId="18E742B1" w14:textId="77777777" w:rsidR="000D48FA" w:rsidRDefault="004572C9">
            <w:pPr>
              <w:pStyle w:val="TableParagraph"/>
              <w:spacing w:line="234" w:lineRule="exact"/>
              <w:ind w:left="277" w:right="270"/>
              <w:jc w:val="center"/>
              <w:rPr>
                <w:b/>
              </w:rPr>
            </w:pPr>
            <w:r>
              <w:rPr>
                <w:b/>
                <w:color w:val="808080"/>
              </w:rPr>
              <w:t>Boys</w:t>
            </w:r>
          </w:p>
        </w:tc>
        <w:tc>
          <w:tcPr>
            <w:tcW w:w="1944" w:type="dxa"/>
          </w:tcPr>
          <w:p w14:paraId="7AF63605" w14:textId="77777777" w:rsidR="000D48FA" w:rsidRDefault="004572C9">
            <w:pPr>
              <w:pStyle w:val="TableParagraph"/>
              <w:spacing w:line="234" w:lineRule="exact"/>
              <w:ind w:left="761"/>
            </w:pPr>
            <w:r>
              <w:rPr>
                <w:color w:val="808080"/>
              </w:rPr>
              <w:t>One</w:t>
            </w:r>
          </w:p>
        </w:tc>
        <w:tc>
          <w:tcPr>
            <w:tcW w:w="1896" w:type="dxa"/>
          </w:tcPr>
          <w:p w14:paraId="52836716" w14:textId="77777777" w:rsidR="000D48FA" w:rsidRDefault="004572C9">
            <w:pPr>
              <w:pStyle w:val="TableParagraph"/>
              <w:spacing w:line="234" w:lineRule="exact"/>
              <w:ind w:left="735"/>
            </w:pPr>
            <w:r>
              <w:rPr>
                <w:color w:val="808080"/>
              </w:rPr>
              <w:t>Two</w:t>
            </w:r>
          </w:p>
        </w:tc>
        <w:tc>
          <w:tcPr>
            <w:tcW w:w="1714" w:type="dxa"/>
          </w:tcPr>
          <w:p w14:paraId="161687D8" w14:textId="77777777" w:rsidR="000D48FA" w:rsidRDefault="004572C9">
            <w:pPr>
              <w:pStyle w:val="TableParagraph"/>
              <w:spacing w:line="234" w:lineRule="exact"/>
              <w:ind w:left="606" w:right="605"/>
              <w:jc w:val="center"/>
            </w:pPr>
            <w:r>
              <w:rPr>
                <w:color w:val="808080"/>
              </w:rPr>
              <w:t>Four</w:t>
            </w:r>
          </w:p>
        </w:tc>
        <w:tc>
          <w:tcPr>
            <w:tcW w:w="1860" w:type="dxa"/>
          </w:tcPr>
          <w:p w14:paraId="79661C91" w14:textId="77777777" w:rsidR="000D48FA" w:rsidRDefault="004572C9">
            <w:pPr>
              <w:pStyle w:val="TableParagraph"/>
              <w:spacing w:line="234" w:lineRule="exact"/>
              <w:ind w:left="537" w:right="539"/>
              <w:jc w:val="center"/>
            </w:pPr>
            <w:r>
              <w:rPr>
                <w:color w:val="808080"/>
              </w:rPr>
              <w:t>No limit</w:t>
            </w:r>
          </w:p>
        </w:tc>
      </w:tr>
    </w:tbl>
    <w:p w14:paraId="1EC42B30" w14:textId="77777777" w:rsidR="000D48FA" w:rsidRDefault="000D48FA">
      <w:pPr>
        <w:pStyle w:val="BodyText"/>
        <w:spacing w:before="5"/>
        <w:rPr>
          <w:sz w:val="15"/>
        </w:rPr>
      </w:pPr>
    </w:p>
    <w:p w14:paraId="2094EFAB" w14:textId="4D0932D5" w:rsidR="00534CD2" w:rsidRPr="009C7EBF" w:rsidRDefault="00534CD2" w:rsidP="00534CD2">
      <w:pPr>
        <w:pStyle w:val="BodyText"/>
        <w:ind w:left="1241" w:right="1371"/>
        <w:rPr>
          <w:color w:val="808080" w:themeColor="background1" w:themeShade="80"/>
        </w:rPr>
      </w:pPr>
      <w:r w:rsidRPr="009C7EBF">
        <w:rPr>
          <w:color w:val="808080" w:themeColor="background1" w:themeShade="80"/>
        </w:rPr>
        <w:t xml:space="preserve">We also run 4 PC competitions whereby there are </w:t>
      </w:r>
      <w:r w:rsidRPr="00534CD2">
        <w:rPr>
          <w:b/>
          <w:bCs/>
          <w:color w:val="808080" w:themeColor="background1" w:themeShade="80"/>
        </w:rPr>
        <w:t>no maximum training hours</w:t>
      </w:r>
      <w:r w:rsidRPr="009C7EBF">
        <w:rPr>
          <w:color w:val="808080" w:themeColor="background1" w:themeShade="80"/>
        </w:rPr>
        <w:t xml:space="preserve"> set (</w:t>
      </w:r>
      <w:r w:rsidR="00FC1F89">
        <w:rPr>
          <w:color w:val="808080" w:themeColor="background1" w:themeShade="80"/>
        </w:rPr>
        <w:t>Opal</w:t>
      </w:r>
      <w:r w:rsidRPr="009C7EBF">
        <w:rPr>
          <w:color w:val="808080" w:themeColor="background1" w:themeShade="80"/>
        </w:rPr>
        <w:t xml:space="preserve">, </w:t>
      </w:r>
      <w:r w:rsidR="00FC1F89">
        <w:rPr>
          <w:color w:val="808080" w:themeColor="background1" w:themeShade="80"/>
        </w:rPr>
        <w:t>Opal</w:t>
      </w:r>
      <w:r w:rsidRPr="009C7EBF">
        <w:rPr>
          <w:color w:val="808080" w:themeColor="background1" w:themeShade="80"/>
        </w:rPr>
        <w:t>+, Crystal &amp; Diamond)</w:t>
      </w:r>
    </w:p>
    <w:p w14:paraId="66B98350" w14:textId="77777777" w:rsidR="000D48FA" w:rsidRDefault="004572C9">
      <w:pPr>
        <w:pStyle w:val="BodyText"/>
        <w:spacing w:before="94"/>
        <w:ind w:left="1241"/>
      </w:pPr>
      <w:r>
        <w:rPr>
          <w:color w:val="808080"/>
        </w:rPr>
        <w:t>This applies to each individual gymnast.</w:t>
      </w:r>
    </w:p>
    <w:p w14:paraId="75EF7AB6" w14:textId="77777777" w:rsidR="000D48FA" w:rsidRDefault="000D48FA">
      <w:pPr>
        <w:pStyle w:val="BodyText"/>
        <w:rPr>
          <w:sz w:val="21"/>
        </w:rPr>
      </w:pPr>
    </w:p>
    <w:p w14:paraId="7F439279" w14:textId="77777777" w:rsidR="000D48FA" w:rsidRDefault="004572C9">
      <w:pPr>
        <w:pStyle w:val="Heading2"/>
      </w:pPr>
      <w:bookmarkStart w:id="30" w:name="_Adaptations:_Disability_or"/>
      <w:bookmarkStart w:id="31" w:name="_Toc160527675"/>
      <w:bookmarkEnd w:id="30"/>
      <w:r>
        <w:rPr>
          <w:color w:val="0065BD"/>
        </w:rPr>
        <w:t>Adaptations: Disability or Mainstream category?</w:t>
      </w:r>
      <w:bookmarkEnd w:id="31"/>
    </w:p>
    <w:p w14:paraId="5E571D9F" w14:textId="77777777" w:rsidR="000D48FA" w:rsidRDefault="004572C9">
      <w:pPr>
        <w:pStyle w:val="BodyText"/>
        <w:ind w:left="1241" w:right="1346"/>
      </w:pPr>
      <w:r>
        <w:rPr>
          <w:color w:val="808080"/>
        </w:rPr>
        <w:t xml:space="preserve">To support gymnasts, integrate into mainstream gymnastics there can be certain adaptations allowed without effecting how the gymnasts are scored/judged. If you would like to discuss any possible adaptations prior to entering this event, please contact the Competition </w:t>
      </w:r>
      <w:proofErr w:type="spellStart"/>
      <w:r>
        <w:rPr>
          <w:color w:val="808080"/>
        </w:rPr>
        <w:t>Organiser</w:t>
      </w:r>
      <w:proofErr w:type="spellEnd"/>
      <w:r>
        <w:rPr>
          <w:color w:val="808080"/>
        </w:rPr>
        <w:t xml:space="preserve"> whereby you can discuss the most suitable option based on the needs of the individual.</w:t>
      </w:r>
    </w:p>
    <w:p w14:paraId="4F184BBB" w14:textId="77777777" w:rsidR="000D48FA" w:rsidRDefault="000D48FA">
      <w:pPr>
        <w:pStyle w:val="BodyText"/>
        <w:spacing w:before="7"/>
        <w:rPr>
          <w:sz w:val="24"/>
        </w:rPr>
      </w:pPr>
    </w:p>
    <w:p w14:paraId="7E9DCD39" w14:textId="77777777" w:rsidR="002B4211" w:rsidRDefault="002B4211">
      <w:pPr>
        <w:pStyle w:val="BodyText"/>
        <w:spacing w:before="7"/>
        <w:rPr>
          <w:sz w:val="24"/>
        </w:rPr>
      </w:pPr>
    </w:p>
    <w:p w14:paraId="0022C5D0" w14:textId="77777777" w:rsidR="002B4211" w:rsidRDefault="002B4211">
      <w:pPr>
        <w:pStyle w:val="BodyText"/>
        <w:spacing w:before="7"/>
        <w:rPr>
          <w:sz w:val="24"/>
        </w:rPr>
      </w:pPr>
    </w:p>
    <w:p w14:paraId="40D88A28" w14:textId="77777777" w:rsidR="002B4211" w:rsidRDefault="002B4211">
      <w:pPr>
        <w:pStyle w:val="BodyText"/>
        <w:spacing w:before="7"/>
        <w:rPr>
          <w:sz w:val="24"/>
        </w:rPr>
      </w:pPr>
    </w:p>
    <w:p w14:paraId="7BB03742" w14:textId="77777777" w:rsidR="002B4211" w:rsidRDefault="002B4211">
      <w:pPr>
        <w:pStyle w:val="BodyText"/>
        <w:spacing w:before="7"/>
        <w:rPr>
          <w:sz w:val="24"/>
        </w:rPr>
      </w:pPr>
    </w:p>
    <w:p w14:paraId="14C2F573" w14:textId="77777777" w:rsidR="002B4211" w:rsidRDefault="002B4211">
      <w:pPr>
        <w:pStyle w:val="BodyText"/>
        <w:spacing w:before="7"/>
        <w:rPr>
          <w:sz w:val="24"/>
        </w:rPr>
      </w:pPr>
    </w:p>
    <w:p w14:paraId="6F1B8B7F" w14:textId="77777777" w:rsidR="002B4211" w:rsidRDefault="002B4211">
      <w:pPr>
        <w:pStyle w:val="BodyText"/>
        <w:spacing w:before="7"/>
        <w:rPr>
          <w:sz w:val="24"/>
        </w:rPr>
      </w:pPr>
    </w:p>
    <w:p w14:paraId="7B99A3E4" w14:textId="77777777" w:rsidR="002B4211" w:rsidRDefault="002B4211">
      <w:pPr>
        <w:pStyle w:val="BodyText"/>
        <w:spacing w:before="7"/>
        <w:rPr>
          <w:sz w:val="24"/>
        </w:rPr>
      </w:pPr>
    </w:p>
    <w:p w14:paraId="721E1F25" w14:textId="77777777" w:rsidR="000D48FA" w:rsidRDefault="004572C9">
      <w:pPr>
        <w:pStyle w:val="Heading2"/>
      </w:pPr>
      <w:bookmarkStart w:id="32" w:name="_Toc160527676"/>
      <w:r>
        <w:rPr>
          <w:color w:val="0065BD"/>
        </w:rPr>
        <w:lastRenderedPageBreak/>
        <w:t>Rewards and gifts</w:t>
      </w:r>
      <w:bookmarkEnd w:id="32"/>
    </w:p>
    <w:p w14:paraId="089DC2F5" w14:textId="605E5CF2" w:rsidR="000D48FA" w:rsidRDefault="004572C9">
      <w:pPr>
        <w:ind w:left="1241"/>
      </w:pPr>
      <w:r>
        <w:rPr>
          <w:color w:val="808080"/>
        </w:rPr>
        <w:t xml:space="preserve">As part of </w:t>
      </w:r>
      <w:r w:rsidR="00542CC0">
        <w:rPr>
          <w:color w:val="808080"/>
        </w:rPr>
        <w:t xml:space="preserve">our </w:t>
      </w:r>
      <w:r>
        <w:rPr>
          <w:color w:val="808080"/>
        </w:rPr>
        <w:t>competition</w:t>
      </w:r>
      <w:r w:rsidR="00542CC0">
        <w:rPr>
          <w:color w:val="808080"/>
        </w:rPr>
        <w:t>s</w:t>
      </w:r>
      <w:r>
        <w:rPr>
          <w:color w:val="808080"/>
        </w:rPr>
        <w:t xml:space="preserve"> </w:t>
      </w:r>
      <w:r>
        <w:rPr>
          <w:b/>
          <w:color w:val="808080"/>
        </w:rPr>
        <w:t xml:space="preserve">every gymnast </w:t>
      </w:r>
      <w:r>
        <w:rPr>
          <w:color w:val="808080"/>
        </w:rPr>
        <w:t>will receive:</w:t>
      </w:r>
    </w:p>
    <w:p w14:paraId="274CF5DD" w14:textId="77777777" w:rsidR="000D48FA" w:rsidRDefault="000D48FA">
      <w:pPr>
        <w:pStyle w:val="BodyText"/>
        <w:spacing w:before="9"/>
        <w:rPr>
          <w:sz w:val="20"/>
        </w:rPr>
      </w:pPr>
    </w:p>
    <w:p w14:paraId="4E80F65A" w14:textId="071FDB14" w:rsidR="000D48FA" w:rsidRDefault="004572C9" w:rsidP="00CF759A">
      <w:pPr>
        <w:pStyle w:val="BodyText"/>
        <w:ind w:left="1225" w:right="1237"/>
      </w:pPr>
      <w:r w:rsidRPr="00534CD2">
        <w:rPr>
          <w:color w:val="808080" w:themeColor="background1" w:themeShade="80"/>
        </w:rPr>
        <w:t xml:space="preserve">A rosette </w:t>
      </w:r>
      <w:r w:rsidR="00AB3E6B" w:rsidRPr="00534CD2">
        <w:rPr>
          <w:color w:val="808080" w:themeColor="background1" w:themeShade="80"/>
        </w:rPr>
        <w:t xml:space="preserve">for performance </w:t>
      </w:r>
      <w:r>
        <w:rPr>
          <w:color w:val="808080"/>
        </w:rPr>
        <w:t>and certificate of attendance</w:t>
      </w:r>
    </w:p>
    <w:p w14:paraId="4477B715" w14:textId="77777777" w:rsidR="000D48FA" w:rsidRDefault="000D48FA">
      <w:pPr>
        <w:pStyle w:val="BodyText"/>
        <w:spacing w:before="9"/>
        <w:rPr>
          <w:sz w:val="20"/>
        </w:rPr>
      </w:pPr>
    </w:p>
    <w:p w14:paraId="66B1A4F7" w14:textId="209D65FF" w:rsidR="00D96EFC" w:rsidRPr="009B47BA" w:rsidRDefault="004572C9" w:rsidP="00CF759A">
      <w:pPr>
        <w:ind w:left="1242" w:rightChars="237" w:right="521"/>
        <w:rPr>
          <w:color w:val="808080" w:themeColor="background1" w:themeShade="80"/>
        </w:rPr>
      </w:pPr>
      <w:r w:rsidRPr="009B47BA">
        <w:rPr>
          <w:color w:val="808080" w:themeColor="background1" w:themeShade="80"/>
        </w:rPr>
        <w:t xml:space="preserve">As part of </w:t>
      </w:r>
      <w:r w:rsidR="00542CC0" w:rsidRPr="009B47BA">
        <w:rPr>
          <w:color w:val="808080" w:themeColor="background1" w:themeShade="80"/>
        </w:rPr>
        <w:t xml:space="preserve">our </w:t>
      </w:r>
      <w:r w:rsidRPr="009B47BA">
        <w:rPr>
          <w:color w:val="808080" w:themeColor="background1" w:themeShade="80"/>
        </w:rPr>
        <w:t>competition</w:t>
      </w:r>
      <w:r w:rsidR="00542CC0" w:rsidRPr="009B47BA">
        <w:rPr>
          <w:color w:val="808080" w:themeColor="background1" w:themeShade="80"/>
        </w:rPr>
        <w:t xml:space="preserve">s, the </w:t>
      </w:r>
      <w:r w:rsidR="009B47BA" w:rsidRPr="009B47BA">
        <w:rPr>
          <w:color w:val="808080" w:themeColor="background1" w:themeShade="80"/>
        </w:rPr>
        <w:t>highest scoring</w:t>
      </w:r>
      <w:r w:rsidRPr="009B47BA">
        <w:rPr>
          <w:color w:val="808080" w:themeColor="background1" w:themeShade="80"/>
        </w:rPr>
        <w:t xml:space="preserve"> individual gymnasts </w:t>
      </w:r>
      <w:r w:rsidR="00CF759A">
        <w:rPr>
          <w:color w:val="808080" w:themeColor="background1" w:themeShade="80"/>
        </w:rPr>
        <w:t xml:space="preserve">on the day </w:t>
      </w:r>
      <w:r w:rsidRPr="009B47BA">
        <w:rPr>
          <w:color w:val="808080" w:themeColor="background1" w:themeShade="80"/>
        </w:rPr>
        <w:t xml:space="preserve">will </w:t>
      </w:r>
      <w:r w:rsidR="00AB3E6B" w:rsidRPr="009B47BA">
        <w:rPr>
          <w:color w:val="808080" w:themeColor="background1" w:themeShade="80"/>
        </w:rPr>
        <w:t xml:space="preserve">also </w:t>
      </w:r>
      <w:proofErr w:type="gramStart"/>
      <w:r w:rsidR="009B47BA" w:rsidRPr="009B47BA">
        <w:rPr>
          <w:color w:val="808080" w:themeColor="background1" w:themeShade="80"/>
        </w:rPr>
        <w:t>r</w:t>
      </w:r>
      <w:r w:rsidR="00D96EFC" w:rsidRPr="009B47BA">
        <w:rPr>
          <w:color w:val="808080" w:themeColor="background1" w:themeShade="80"/>
        </w:rPr>
        <w:t>ece</w:t>
      </w:r>
      <w:r w:rsidRPr="009B47BA">
        <w:rPr>
          <w:color w:val="808080" w:themeColor="background1" w:themeShade="80"/>
        </w:rPr>
        <w:t>ive:</w:t>
      </w:r>
      <w:proofErr w:type="gramEnd"/>
      <w:r w:rsidR="009B47BA">
        <w:rPr>
          <w:color w:val="808080" w:themeColor="background1" w:themeShade="80"/>
        </w:rPr>
        <w:t xml:space="preserve"> </w:t>
      </w:r>
      <w:r w:rsidRPr="009B47BA">
        <w:rPr>
          <w:color w:val="808080" w:themeColor="background1" w:themeShade="80"/>
        </w:rPr>
        <w:t>1</w:t>
      </w:r>
      <w:r w:rsidRPr="009B47BA">
        <w:rPr>
          <w:color w:val="808080" w:themeColor="background1" w:themeShade="80"/>
          <w:vertAlign w:val="superscript"/>
        </w:rPr>
        <w:t>st</w:t>
      </w:r>
      <w:r w:rsidRPr="009B47BA">
        <w:rPr>
          <w:color w:val="808080" w:themeColor="background1" w:themeShade="80"/>
        </w:rPr>
        <w:t>, 2</w:t>
      </w:r>
      <w:r w:rsidRPr="009B47BA">
        <w:rPr>
          <w:color w:val="808080" w:themeColor="background1" w:themeShade="80"/>
          <w:vertAlign w:val="superscript"/>
        </w:rPr>
        <w:t>nd</w:t>
      </w:r>
      <w:r w:rsidRPr="009B47BA">
        <w:rPr>
          <w:color w:val="808080" w:themeColor="background1" w:themeShade="80"/>
        </w:rPr>
        <w:t>, 3</w:t>
      </w:r>
      <w:r w:rsidRPr="009B47BA">
        <w:rPr>
          <w:color w:val="808080" w:themeColor="background1" w:themeShade="80"/>
          <w:vertAlign w:val="superscript"/>
        </w:rPr>
        <w:t>rd</w:t>
      </w:r>
      <w:r w:rsidRPr="009B47BA">
        <w:rPr>
          <w:color w:val="808080" w:themeColor="background1" w:themeShade="80"/>
        </w:rPr>
        <w:t xml:space="preserve"> Place medals </w:t>
      </w:r>
      <w:r w:rsidR="00D96EFC" w:rsidRPr="009B47BA">
        <w:rPr>
          <w:color w:val="808080" w:themeColor="background1" w:themeShade="80"/>
        </w:rPr>
        <w:t>on pieces</w:t>
      </w:r>
    </w:p>
    <w:p w14:paraId="55EAEC00" w14:textId="77777777" w:rsidR="003765B1" w:rsidRDefault="003765B1" w:rsidP="00CF759A">
      <w:pPr>
        <w:ind w:left="1242" w:rightChars="237" w:right="521"/>
        <w:jc w:val="center"/>
      </w:pPr>
    </w:p>
    <w:p w14:paraId="48C10ABC" w14:textId="77777777" w:rsidR="003765B1" w:rsidRPr="009B47BA" w:rsidRDefault="003765B1" w:rsidP="00CF759A">
      <w:pPr>
        <w:pStyle w:val="ListParagraph"/>
        <w:numPr>
          <w:ilvl w:val="0"/>
          <w:numId w:val="2"/>
        </w:numPr>
        <w:tabs>
          <w:tab w:val="left" w:pos="1961"/>
          <w:tab w:val="left" w:pos="1962"/>
        </w:tabs>
        <w:ind w:left="1242" w:rightChars="237" w:right="521"/>
        <w:jc w:val="both"/>
        <w:rPr>
          <w:color w:val="808080" w:themeColor="background1" w:themeShade="80"/>
        </w:rPr>
      </w:pPr>
      <w:r w:rsidRPr="009B47BA">
        <w:rPr>
          <w:color w:val="808080" w:themeColor="background1" w:themeShade="80"/>
        </w:rPr>
        <w:t>Where categories are made up of more than 10 gymnasts / teams then 4</w:t>
      </w:r>
      <w:r w:rsidRPr="009B47BA">
        <w:rPr>
          <w:color w:val="808080" w:themeColor="background1" w:themeShade="80"/>
          <w:vertAlign w:val="superscript"/>
        </w:rPr>
        <w:t xml:space="preserve">th, </w:t>
      </w:r>
      <w:r w:rsidRPr="009B47BA">
        <w:rPr>
          <w:color w:val="808080" w:themeColor="background1" w:themeShade="80"/>
        </w:rPr>
        <w:t>5</w:t>
      </w:r>
      <w:r w:rsidRPr="009B47BA">
        <w:rPr>
          <w:color w:val="808080" w:themeColor="background1" w:themeShade="80"/>
          <w:vertAlign w:val="superscript"/>
        </w:rPr>
        <w:t>th</w:t>
      </w:r>
      <w:r w:rsidRPr="009B47BA">
        <w:rPr>
          <w:color w:val="808080" w:themeColor="background1" w:themeShade="80"/>
        </w:rPr>
        <w:t xml:space="preserve"> &amp; 6</w:t>
      </w:r>
      <w:r w:rsidRPr="009B47BA">
        <w:rPr>
          <w:color w:val="808080" w:themeColor="background1" w:themeShade="80"/>
          <w:vertAlign w:val="superscript"/>
        </w:rPr>
        <w:t>th</w:t>
      </w:r>
      <w:r w:rsidRPr="009B47BA">
        <w:rPr>
          <w:color w:val="808080" w:themeColor="background1" w:themeShade="80"/>
        </w:rPr>
        <w:t xml:space="preserve"> place ribbons will also be awarded. </w:t>
      </w:r>
    </w:p>
    <w:p w14:paraId="6585C3D3" w14:textId="77777777" w:rsidR="00D96EFC" w:rsidRDefault="00D96EFC" w:rsidP="00D96EFC">
      <w:pPr>
        <w:jc w:val="center"/>
      </w:pPr>
    </w:p>
    <w:p w14:paraId="5A9C712B" w14:textId="3F9E50F5" w:rsidR="000D48FA" w:rsidRPr="006A3600" w:rsidRDefault="004572C9" w:rsidP="006A3600">
      <w:pPr>
        <w:ind w:left="1242"/>
        <w:rPr>
          <w:color w:val="808080" w:themeColor="background1" w:themeShade="80"/>
        </w:rPr>
      </w:pPr>
      <w:r w:rsidRPr="006A3600">
        <w:rPr>
          <w:color w:val="808080" w:themeColor="background1" w:themeShade="80"/>
        </w:rPr>
        <w:t xml:space="preserve">Overall </w:t>
      </w:r>
      <w:r w:rsidR="00D96EFC" w:rsidRPr="006A3600">
        <w:rPr>
          <w:color w:val="808080" w:themeColor="background1" w:themeShade="80"/>
        </w:rPr>
        <w:t xml:space="preserve">medals &amp; a </w:t>
      </w:r>
      <w:r w:rsidRPr="006A3600">
        <w:rPr>
          <w:color w:val="808080" w:themeColor="background1" w:themeShade="80"/>
        </w:rPr>
        <w:t>champion</w:t>
      </w:r>
      <w:r w:rsidR="006A3600" w:rsidRPr="006A3600">
        <w:rPr>
          <w:color w:val="808080" w:themeColor="background1" w:themeShade="80"/>
        </w:rPr>
        <w:t>’s</w:t>
      </w:r>
      <w:r w:rsidRPr="006A3600">
        <w:rPr>
          <w:color w:val="808080" w:themeColor="background1" w:themeShade="80"/>
        </w:rPr>
        <w:t xml:space="preserve"> trophy</w:t>
      </w:r>
      <w:r w:rsidR="006A3600" w:rsidRPr="006A3600">
        <w:rPr>
          <w:color w:val="808080" w:themeColor="background1" w:themeShade="80"/>
        </w:rPr>
        <w:t xml:space="preserve"> will also be presented for the highest </w:t>
      </w:r>
      <w:r w:rsidR="00E33004" w:rsidRPr="006A3600">
        <w:rPr>
          <w:color w:val="808080" w:themeColor="background1" w:themeShade="80"/>
        </w:rPr>
        <w:t>all-around</w:t>
      </w:r>
      <w:r w:rsidR="006A3600" w:rsidRPr="006A3600">
        <w:rPr>
          <w:color w:val="808080" w:themeColor="background1" w:themeShade="80"/>
        </w:rPr>
        <w:t xml:space="preserve"> </w:t>
      </w:r>
      <w:proofErr w:type="gramStart"/>
      <w:r w:rsidR="006A3600" w:rsidRPr="006A3600">
        <w:rPr>
          <w:color w:val="808080" w:themeColor="background1" w:themeShade="80"/>
        </w:rPr>
        <w:t>score</w:t>
      </w:r>
      <w:proofErr w:type="gramEnd"/>
    </w:p>
    <w:p w14:paraId="0AE0263F" w14:textId="77777777" w:rsidR="00D96EFC" w:rsidRDefault="00D96EFC" w:rsidP="00D96EFC">
      <w:pPr>
        <w:jc w:val="center"/>
      </w:pPr>
    </w:p>
    <w:p w14:paraId="3EAE6C3E" w14:textId="77777777" w:rsidR="000D48FA" w:rsidRDefault="004572C9">
      <w:pPr>
        <w:ind w:left="1225" w:right="4705"/>
        <w:jc w:val="center"/>
      </w:pPr>
      <w:r>
        <w:rPr>
          <w:color w:val="808080"/>
        </w:rPr>
        <w:t xml:space="preserve">As part of this competition </w:t>
      </w:r>
      <w:r>
        <w:rPr>
          <w:b/>
          <w:color w:val="808080"/>
        </w:rPr>
        <w:t xml:space="preserve">winning teams </w:t>
      </w:r>
      <w:r>
        <w:rPr>
          <w:color w:val="808080"/>
        </w:rPr>
        <w:t>will receive:</w:t>
      </w:r>
    </w:p>
    <w:p w14:paraId="447B5666" w14:textId="77777777" w:rsidR="000D48FA" w:rsidRDefault="000D48FA">
      <w:pPr>
        <w:pStyle w:val="BodyText"/>
        <w:spacing w:before="9"/>
        <w:rPr>
          <w:sz w:val="20"/>
        </w:rPr>
      </w:pPr>
    </w:p>
    <w:p w14:paraId="4AAE52A8" w14:textId="37948E1D" w:rsidR="000D48FA" w:rsidRDefault="004572C9" w:rsidP="008E007F">
      <w:pPr>
        <w:pStyle w:val="BodyText"/>
        <w:spacing w:line="468" w:lineRule="auto"/>
        <w:ind w:left="1242" w:right="1344"/>
      </w:pPr>
      <w:r>
        <w:rPr>
          <w:color w:val="808080"/>
        </w:rPr>
        <w:t>1</w:t>
      </w:r>
      <w:r>
        <w:rPr>
          <w:color w:val="808080"/>
          <w:vertAlign w:val="superscript"/>
        </w:rPr>
        <w:t>st</w:t>
      </w:r>
      <w:r>
        <w:rPr>
          <w:color w:val="808080"/>
        </w:rPr>
        <w:t>, 2</w:t>
      </w:r>
      <w:r>
        <w:rPr>
          <w:color w:val="808080"/>
          <w:vertAlign w:val="superscript"/>
        </w:rPr>
        <w:t>nd</w:t>
      </w:r>
      <w:r>
        <w:rPr>
          <w:color w:val="808080"/>
        </w:rPr>
        <w:t>, 3</w:t>
      </w:r>
      <w:r>
        <w:rPr>
          <w:color w:val="808080"/>
          <w:vertAlign w:val="superscript"/>
        </w:rPr>
        <w:t>rd</w:t>
      </w:r>
      <w:r>
        <w:rPr>
          <w:color w:val="808080"/>
        </w:rPr>
        <w:t xml:space="preserve"> Place medals </w:t>
      </w:r>
      <w:r w:rsidR="008E007F">
        <w:rPr>
          <w:color w:val="808080"/>
        </w:rPr>
        <w:t xml:space="preserve">&amp; </w:t>
      </w:r>
      <w:r>
        <w:rPr>
          <w:color w:val="808080"/>
        </w:rPr>
        <w:t>Overall champio</w:t>
      </w:r>
      <w:r w:rsidR="00E33004">
        <w:rPr>
          <w:color w:val="808080"/>
        </w:rPr>
        <w:t xml:space="preserve">ns </w:t>
      </w:r>
      <w:proofErr w:type="gramStart"/>
      <w:r>
        <w:rPr>
          <w:color w:val="808080"/>
        </w:rPr>
        <w:t>trophy</w:t>
      </w:r>
      <w:proofErr w:type="gramEnd"/>
    </w:p>
    <w:p w14:paraId="10702A51" w14:textId="77777777" w:rsidR="008E007F" w:rsidRDefault="008E007F">
      <w:pPr>
        <w:pStyle w:val="BodyText"/>
        <w:spacing w:before="1"/>
        <w:ind w:right="4511"/>
        <w:jc w:val="right"/>
        <w:rPr>
          <w:color w:val="808080"/>
        </w:rPr>
      </w:pPr>
    </w:p>
    <w:p w14:paraId="1CA5DB70" w14:textId="2305E01C" w:rsidR="000D48FA" w:rsidRDefault="004572C9">
      <w:pPr>
        <w:pStyle w:val="BodyText"/>
        <w:spacing w:before="1"/>
        <w:ind w:right="4511"/>
        <w:jc w:val="right"/>
      </w:pPr>
      <w:r>
        <w:rPr>
          <w:color w:val="808080"/>
        </w:rPr>
        <w:t>See ‘</w:t>
      </w:r>
      <w:hyperlink w:anchor="_TOC_250036" w:history="1">
        <w:r w:rsidRPr="00C0688A">
          <w:rPr>
            <w:rStyle w:val="Hyperlink"/>
          </w:rPr>
          <w:t>Category breakdown’</w:t>
        </w:r>
      </w:hyperlink>
      <w:r>
        <w:rPr>
          <w:color w:val="808080"/>
        </w:rPr>
        <w:t xml:space="preserve"> for explanation of categories.</w:t>
      </w:r>
    </w:p>
    <w:p w14:paraId="21E01A73" w14:textId="77777777" w:rsidR="000D48FA" w:rsidRDefault="000D48FA">
      <w:pPr>
        <w:pStyle w:val="BodyText"/>
        <w:spacing w:before="3"/>
      </w:pPr>
    </w:p>
    <w:p w14:paraId="5D6DB48B" w14:textId="77777777" w:rsidR="000D48FA" w:rsidRDefault="000D48FA">
      <w:pPr>
        <w:pStyle w:val="BodyText"/>
        <w:spacing w:before="8"/>
        <w:rPr>
          <w:sz w:val="20"/>
        </w:rPr>
      </w:pPr>
    </w:p>
    <w:p w14:paraId="27ABB566" w14:textId="77777777" w:rsidR="006E3AD4" w:rsidRDefault="006E3AD4">
      <w:pPr>
        <w:rPr>
          <w:color w:val="0065BD"/>
          <w:sz w:val="32"/>
          <w:szCs w:val="32"/>
        </w:rPr>
      </w:pPr>
      <w:r>
        <w:rPr>
          <w:color w:val="0065BD"/>
        </w:rPr>
        <w:br w:type="page"/>
      </w:r>
    </w:p>
    <w:p w14:paraId="54B42CC9" w14:textId="24212C42" w:rsidR="000D48FA" w:rsidRDefault="004572C9">
      <w:pPr>
        <w:pStyle w:val="Heading1"/>
      </w:pPr>
      <w:bookmarkStart w:id="33" w:name="_Toc160527677"/>
      <w:r>
        <w:rPr>
          <w:color w:val="0065BD"/>
        </w:rPr>
        <w:lastRenderedPageBreak/>
        <w:t>Performance details</w:t>
      </w:r>
      <w:bookmarkEnd w:id="33"/>
    </w:p>
    <w:p w14:paraId="1F26F144" w14:textId="77777777" w:rsidR="000D48FA" w:rsidRDefault="004572C9">
      <w:pPr>
        <w:pStyle w:val="Heading2"/>
        <w:spacing w:before="41"/>
      </w:pPr>
      <w:bookmarkStart w:id="34" w:name="_Toc160527678"/>
      <w:r>
        <w:rPr>
          <w:color w:val="0065BD"/>
        </w:rPr>
        <w:t>Warm up</w:t>
      </w:r>
      <w:bookmarkEnd w:id="34"/>
    </w:p>
    <w:p w14:paraId="340273CD" w14:textId="0BFA229F" w:rsidR="000D48FA" w:rsidRDefault="004572C9">
      <w:pPr>
        <w:pStyle w:val="BodyText"/>
        <w:ind w:left="1241" w:right="1433"/>
      </w:pPr>
      <w:r>
        <w:rPr>
          <w:color w:val="808080"/>
        </w:rPr>
        <w:t xml:space="preserve">The </w:t>
      </w:r>
      <w:proofErr w:type="spellStart"/>
      <w:r>
        <w:rPr>
          <w:color w:val="808080"/>
        </w:rPr>
        <w:t>programme</w:t>
      </w:r>
      <w:proofErr w:type="spellEnd"/>
      <w:r>
        <w:rPr>
          <w:color w:val="808080"/>
        </w:rPr>
        <w:t xml:space="preserve"> will include a general warm up at the start of the competition but also per apparatus.</w:t>
      </w:r>
      <w:r w:rsidR="0019500C">
        <w:rPr>
          <w:color w:val="808080"/>
        </w:rPr>
        <w:t xml:space="preserve">  There </w:t>
      </w:r>
      <w:r w:rsidR="003622F9">
        <w:rPr>
          <w:color w:val="808080"/>
        </w:rPr>
        <w:t xml:space="preserve">normally </w:t>
      </w:r>
      <w:r w:rsidR="0019500C">
        <w:rPr>
          <w:b/>
          <w:color w:val="808080"/>
        </w:rPr>
        <w:t xml:space="preserve">isn’t </w:t>
      </w:r>
      <w:r w:rsidR="0019500C">
        <w:rPr>
          <w:color w:val="808080"/>
        </w:rPr>
        <w:t>a warmup hall for the gymnasts</w:t>
      </w:r>
      <w:r w:rsidR="003622F9">
        <w:rPr>
          <w:color w:val="808080"/>
        </w:rPr>
        <w:t xml:space="preserve"> running separately.</w:t>
      </w:r>
    </w:p>
    <w:p w14:paraId="5D215EDB" w14:textId="77777777" w:rsidR="000D48FA" w:rsidRDefault="000D48FA">
      <w:pPr>
        <w:pStyle w:val="BodyText"/>
        <w:rPr>
          <w:sz w:val="21"/>
        </w:rPr>
      </w:pPr>
    </w:p>
    <w:p w14:paraId="6440DA2A" w14:textId="3993F56D" w:rsidR="000D48FA" w:rsidRPr="00E33004" w:rsidRDefault="004572C9">
      <w:pPr>
        <w:pStyle w:val="BodyText"/>
        <w:ind w:left="1241" w:right="1371"/>
        <w:rPr>
          <w:color w:val="808080" w:themeColor="background1" w:themeShade="80"/>
        </w:rPr>
      </w:pPr>
      <w:r w:rsidRPr="00E33004">
        <w:rPr>
          <w:color w:val="808080" w:themeColor="background1" w:themeShade="80"/>
        </w:rPr>
        <w:t xml:space="preserve">There will be approximately </w:t>
      </w:r>
      <w:r w:rsidRPr="00E33004">
        <w:rPr>
          <w:b/>
          <w:color w:val="808080" w:themeColor="background1" w:themeShade="80"/>
        </w:rPr>
        <w:t xml:space="preserve">5 minutes </w:t>
      </w:r>
      <w:r w:rsidRPr="00E33004">
        <w:rPr>
          <w:color w:val="808080" w:themeColor="background1" w:themeShade="80"/>
        </w:rPr>
        <w:t>per apparatus, or two attempts (e.g. vault</w:t>
      </w:r>
      <w:r w:rsidR="003622F9" w:rsidRPr="00E33004">
        <w:rPr>
          <w:color w:val="808080" w:themeColor="background1" w:themeShade="80"/>
        </w:rPr>
        <w:t>/ bar</w:t>
      </w:r>
      <w:r w:rsidRPr="00E33004">
        <w:rPr>
          <w:color w:val="808080" w:themeColor="background1" w:themeShade="80"/>
        </w:rPr>
        <w:t>)</w:t>
      </w:r>
      <w:r w:rsidR="00114F8C" w:rsidRPr="00E33004">
        <w:rPr>
          <w:color w:val="808080" w:themeColor="background1" w:themeShade="80"/>
        </w:rPr>
        <w:t xml:space="preserve"> or 1 minute on beam </w:t>
      </w:r>
      <w:r w:rsidRPr="00E33004">
        <w:rPr>
          <w:color w:val="808080" w:themeColor="background1" w:themeShade="80"/>
        </w:rPr>
        <w:t>for the apparatus warm up.</w:t>
      </w:r>
    </w:p>
    <w:p w14:paraId="26FE5899" w14:textId="77777777" w:rsidR="000D48FA" w:rsidRDefault="000D48FA">
      <w:pPr>
        <w:pStyle w:val="BodyText"/>
        <w:spacing w:before="11"/>
        <w:rPr>
          <w:sz w:val="20"/>
        </w:rPr>
      </w:pPr>
    </w:p>
    <w:p w14:paraId="0699A92C" w14:textId="77777777" w:rsidR="000D48FA" w:rsidRDefault="004572C9">
      <w:pPr>
        <w:pStyle w:val="BodyText"/>
        <w:spacing w:line="468" w:lineRule="auto"/>
        <w:ind w:left="1241" w:right="2569"/>
      </w:pPr>
      <w:r>
        <w:rPr>
          <w:color w:val="808080"/>
        </w:rPr>
        <w:t xml:space="preserve">Attempts/timings subject to change at the Competition </w:t>
      </w:r>
      <w:proofErr w:type="spellStart"/>
      <w:r>
        <w:rPr>
          <w:color w:val="808080"/>
        </w:rPr>
        <w:t>Organisers</w:t>
      </w:r>
      <w:proofErr w:type="spellEnd"/>
      <w:r>
        <w:rPr>
          <w:color w:val="808080"/>
        </w:rPr>
        <w:t xml:space="preserve"> discretion. Timings subject to change at the competition </w:t>
      </w:r>
      <w:proofErr w:type="spellStart"/>
      <w:r>
        <w:rPr>
          <w:color w:val="808080"/>
        </w:rPr>
        <w:t>organisers</w:t>
      </w:r>
      <w:proofErr w:type="spellEnd"/>
      <w:r>
        <w:rPr>
          <w:color w:val="808080"/>
        </w:rPr>
        <w:t xml:space="preserve"> discretion.</w:t>
      </w:r>
    </w:p>
    <w:p w14:paraId="4FFBAA51" w14:textId="77777777" w:rsidR="000D48FA" w:rsidRDefault="004572C9">
      <w:pPr>
        <w:pStyle w:val="Heading2"/>
        <w:spacing w:before="1"/>
      </w:pPr>
      <w:bookmarkStart w:id="35" w:name="_Toc160527679"/>
      <w:r>
        <w:rPr>
          <w:color w:val="0065BD"/>
        </w:rPr>
        <w:t xml:space="preserve">Music </w:t>
      </w:r>
      <w:proofErr w:type="spellStart"/>
      <w:r>
        <w:rPr>
          <w:color w:val="0065BD"/>
        </w:rPr>
        <w:t>licencing</w:t>
      </w:r>
      <w:proofErr w:type="spellEnd"/>
      <w:r>
        <w:rPr>
          <w:color w:val="0065BD"/>
        </w:rPr>
        <w:t xml:space="preserve"> – PPL/PRS</w:t>
      </w:r>
      <w:bookmarkEnd w:id="35"/>
    </w:p>
    <w:p w14:paraId="04C1BB26" w14:textId="77777777" w:rsidR="000D48FA" w:rsidRDefault="004572C9">
      <w:pPr>
        <w:pStyle w:val="Heading3"/>
      </w:pPr>
      <w:r>
        <w:rPr>
          <w:color w:val="808080"/>
        </w:rPr>
        <w:t>Music requirements for this event</w:t>
      </w:r>
    </w:p>
    <w:p w14:paraId="17354C7E" w14:textId="36FB7B4C" w:rsidR="000D48FA" w:rsidRDefault="004572C9">
      <w:pPr>
        <w:pStyle w:val="BodyText"/>
        <w:ind w:left="1241"/>
        <w:rPr>
          <w:sz w:val="20"/>
        </w:rPr>
      </w:pPr>
      <w:r>
        <w:rPr>
          <w:noProof/>
          <w:sz w:val="20"/>
        </w:rPr>
        <mc:AlternateContent>
          <mc:Choice Requires="wpg">
            <w:drawing>
              <wp:inline distT="0" distB="0" distL="0" distR="0" wp14:anchorId="6EC4D9F4" wp14:editId="21E05A78">
                <wp:extent cx="5580380" cy="480695"/>
                <wp:effectExtent l="10160" t="3175" r="10160" b="1905"/>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0380" cy="480695"/>
                          <a:chOff x="0" y="0"/>
                          <a:chExt cx="8788" cy="757"/>
                        </a:xfrm>
                      </wpg:grpSpPr>
                      <wps:wsp>
                        <wps:cNvPr id="10" name="Text Box 4"/>
                        <wps:cNvSpPr txBox="1">
                          <a:spLocks noChangeArrowheads="1"/>
                        </wps:cNvSpPr>
                        <wps:spPr bwMode="auto">
                          <a:xfrm>
                            <a:off x="4397" y="4"/>
                            <a:ext cx="4386" cy="747"/>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93A2858" w14:textId="77777777" w:rsidR="000D48FA" w:rsidRDefault="000D48FA">
                              <w:pPr>
                                <w:spacing w:before="10"/>
                                <w:rPr>
                                  <w:b/>
                                  <w:sz w:val="21"/>
                                </w:rPr>
                              </w:pPr>
                            </w:p>
                            <w:p w14:paraId="672A812C" w14:textId="77777777" w:rsidR="000D48FA" w:rsidRDefault="004572C9">
                              <w:pPr>
                                <w:numPr>
                                  <w:ilvl w:val="0"/>
                                  <w:numId w:val="1"/>
                                </w:numPr>
                                <w:tabs>
                                  <w:tab w:val="left" w:pos="417"/>
                                  <w:tab w:val="left" w:pos="418"/>
                                </w:tabs>
                                <w:spacing w:before="1"/>
                              </w:pPr>
                              <w:proofErr w:type="gramStart"/>
                              <w:r>
                                <w:rPr>
                                  <w:color w:val="808080"/>
                                </w:rPr>
                                <w:t>Girls</w:t>
                              </w:r>
                              <w:proofErr w:type="gramEnd"/>
                              <w:r>
                                <w:rPr>
                                  <w:color w:val="808080"/>
                                </w:rPr>
                                <w:t xml:space="preserve"> floor (all</w:t>
                              </w:r>
                              <w:r>
                                <w:rPr>
                                  <w:color w:val="808080"/>
                                  <w:spacing w:val="-5"/>
                                </w:rPr>
                                <w:t xml:space="preserve"> </w:t>
                              </w:r>
                              <w:r>
                                <w:rPr>
                                  <w:color w:val="808080"/>
                                </w:rPr>
                                <w:t>levels)</w:t>
                              </w:r>
                            </w:p>
                          </w:txbxContent>
                        </wps:txbx>
                        <wps:bodyPr rot="0" vert="horz" wrap="square" lIns="0" tIns="0" rIns="0" bIns="0" anchor="t" anchorCtr="0" upright="1">
                          <a:noAutofit/>
                        </wps:bodyPr>
                      </wps:wsp>
                      <wps:wsp>
                        <wps:cNvPr id="12" name="Text Box 3"/>
                        <wps:cNvSpPr txBox="1">
                          <a:spLocks noChangeArrowheads="1"/>
                        </wps:cNvSpPr>
                        <wps:spPr bwMode="auto">
                          <a:xfrm>
                            <a:off x="4" y="4"/>
                            <a:ext cx="4393" cy="747"/>
                          </a:xfrm>
                          <a:prstGeom prst="rect">
                            <a:avLst/>
                          </a:prstGeom>
                          <a:solidFill>
                            <a:srgbClr val="F2F2F2"/>
                          </a:solidFill>
                          <a:ln w="6096">
                            <a:solidFill>
                              <a:srgbClr val="000000"/>
                            </a:solidFill>
                            <a:prstDash val="solid"/>
                            <a:miter lim="800000"/>
                            <a:headEnd/>
                            <a:tailEnd/>
                          </a:ln>
                        </wps:spPr>
                        <wps:txbx>
                          <w:txbxContent>
                            <w:p w14:paraId="774807AC" w14:textId="77777777" w:rsidR="000D48FA" w:rsidRDefault="004572C9">
                              <w:pPr>
                                <w:spacing w:before="115"/>
                                <w:ind w:left="103" w:right="679"/>
                                <w:rPr>
                                  <w:b/>
                                </w:rPr>
                              </w:pPr>
                              <w:r>
                                <w:rPr>
                                  <w:b/>
                                  <w:color w:val="808080"/>
                                </w:rPr>
                                <w:t>Music is required for the following categories of this competition:</w:t>
                              </w:r>
                            </w:p>
                          </w:txbxContent>
                        </wps:txbx>
                        <wps:bodyPr rot="0" vert="horz" wrap="square" lIns="0" tIns="0" rIns="0" bIns="0" anchor="t" anchorCtr="0" upright="1">
                          <a:noAutofit/>
                        </wps:bodyPr>
                      </wps:wsp>
                    </wpg:wgp>
                  </a:graphicData>
                </a:graphic>
              </wp:inline>
            </w:drawing>
          </mc:Choice>
          <mc:Fallback>
            <w:pict>
              <v:group w14:anchorId="6EC4D9F4" id="Group 2" o:spid="_x0000_s1046" style="width:439.4pt;height:37.85pt;mso-position-horizontal-relative:char;mso-position-vertical-relative:line" coordsize="8788,7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">
                <v:shapetype id="_x0000_t202" coordsize="21600,21600" o:spt="202" path="m,l,21600r21600,l21600,xe">
                  <v:stroke joinstyle="miter"/>
                  <v:path gradientshapeok="t" o:connecttype="rect"/>
                </v:shapetype>
                <v:shape id="Text Box 4" o:spid="_x0000_s1047" type="#_x0000_t202" style="position:absolute;left:4397;top:4;width:4386;height:7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" filled="f" strokeweight=".48pt">
                  <v:textbox inset="0,0,0,0">
                    <w:txbxContent>
                      <w:p w14:paraId="193A2858" w14:textId="77777777" w:rsidR="000D48FA" w:rsidRDefault="000D48FA">
                        <w:pPr>
                          <w:spacing w:before="10"/>
                          <w:rPr>
                            <w:b/>
                            <w:sz w:val="21"/>
                          </w:rPr>
                        </w:pPr>
                      </w:p>
                      <w:p w14:paraId="672A812C" w14:textId="77777777" w:rsidR="000D48FA" w:rsidRDefault="004572C9">
                        <w:pPr>
                          <w:numPr>
                            <w:ilvl w:val="0"/>
                            <w:numId w:val="1"/>
                          </w:numPr>
                          <w:tabs>
                            <w:tab w:val="left" w:pos="417"/>
                            <w:tab w:val="left" w:pos="418"/>
                          </w:tabs>
                          <w:spacing w:before="1"/>
                        </w:pPr>
                        <w:proofErr w:type="gramStart"/>
                        <w:r>
                          <w:rPr>
                            <w:color w:val="808080"/>
                          </w:rPr>
                          <w:t>Girls</w:t>
                        </w:r>
                        <w:proofErr w:type="gramEnd"/>
                        <w:r>
                          <w:rPr>
                            <w:color w:val="808080"/>
                          </w:rPr>
                          <w:t xml:space="preserve"> floor (all</w:t>
                        </w:r>
                        <w:r>
                          <w:rPr>
                            <w:color w:val="808080"/>
                            <w:spacing w:val="-5"/>
                          </w:rPr>
                          <w:t xml:space="preserve"> </w:t>
                        </w:r>
                        <w:r>
                          <w:rPr>
                            <w:color w:val="808080"/>
                          </w:rPr>
                          <w:t>levels)</w:t>
                        </w:r>
                      </w:p>
                    </w:txbxContent>
                  </v:textbox>
                </v:shape>
                <v:shape id="_x0000_s1048" type="#_x0000_t202" style="position:absolute;left:4;top:4;width:4393;height:7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" fillcolor="#f2f2f2" strokeweight=".48pt">
                  <v:textbox inset="0,0,0,0">
                    <w:txbxContent>
                      <w:p w14:paraId="774807AC" w14:textId="77777777" w:rsidR="000D48FA" w:rsidRDefault="004572C9">
                        <w:pPr>
                          <w:spacing w:before="115"/>
                          <w:ind w:left="103" w:right="679"/>
                          <w:rPr>
                            <w:b/>
                          </w:rPr>
                        </w:pPr>
                        <w:r>
                          <w:rPr>
                            <w:b/>
                            <w:color w:val="808080"/>
                          </w:rPr>
                          <w:t>Music is required for the following categories of this competition:</w:t>
                        </w:r>
                      </w:p>
                    </w:txbxContent>
                  </v:textbox>
                </v:shape>
                <w10:anchorlock/>
              </v:group>
            </w:pict>
          </mc:Fallback>
        </mc:AlternateContent>
      </w:r>
    </w:p>
    <w:p w14:paraId="6B09DCC6" w14:textId="77777777" w:rsidR="000D48FA" w:rsidRDefault="000D48FA">
      <w:pPr>
        <w:pStyle w:val="BodyText"/>
        <w:spacing w:before="5"/>
        <w:rPr>
          <w:b/>
          <w:sz w:val="15"/>
        </w:rPr>
      </w:pPr>
    </w:p>
    <w:p w14:paraId="74678BFE" w14:textId="77777777" w:rsidR="000D48FA" w:rsidRDefault="004572C9">
      <w:pPr>
        <w:pStyle w:val="BodyText"/>
        <w:spacing w:before="94"/>
        <w:ind w:left="1241"/>
      </w:pPr>
      <w:r>
        <w:rPr>
          <w:b/>
          <w:color w:val="808080"/>
        </w:rPr>
        <w:t xml:space="preserve">Note: </w:t>
      </w:r>
      <w:r>
        <w:rPr>
          <w:color w:val="808080"/>
        </w:rPr>
        <w:t xml:space="preserve">Timings etc. requirements are stipulated on specific ‘Skills and Tariff </w:t>
      </w:r>
      <w:proofErr w:type="gramStart"/>
      <w:r>
        <w:rPr>
          <w:color w:val="808080"/>
        </w:rPr>
        <w:t>sheets’</w:t>
      </w:r>
      <w:proofErr w:type="gramEnd"/>
      <w:r>
        <w:rPr>
          <w:color w:val="808080"/>
        </w:rPr>
        <w:t>.</w:t>
      </w:r>
    </w:p>
    <w:p w14:paraId="4372770D" w14:textId="77777777" w:rsidR="000D48FA" w:rsidRDefault="000D48FA">
      <w:pPr>
        <w:pStyle w:val="BodyText"/>
      </w:pPr>
    </w:p>
    <w:p w14:paraId="194DF73B" w14:textId="77777777" w:rsidR="000D48FA" w:rsidRDefault="004572C9">
      <w:pPr>
        <w:pStyle w:val="Heading3"/>
        <w:spacing w:before="1"/>
      </w:pPr>
      <w:r>
        <w:rPr>
          <w:color w:val="808080"/>
        </w:rPr>
        <w:t>Pre-event music requirements</w:t>
      </w:r>
    </w:p>
    <w:tbl>
      <w:tblPr>
        <w:tblW w:w="0" w:type="auto"/>
        <w:tblInd w:w="1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0"/>
        <w:gridCol w:w="4387"/>
      </w:tblGrid>
      <w:tr w:rsidR="000D48FA" w14:paraId="774F9535" w14:textId="77777777">
        <w:trPr>
          <w:trHeight w:val="508"/>
        </w:trPr>
        <w:tc>
          <w:tcPr>
            <w:tcW w:w="4390" w:type="dxa"/>
            <w:shd w:val="clear" w:color="auto" w:fill="F2F2F2"/>
          </w:tcPr>
          <w:p w14:paraId="5F124D2D" w14:textId="77777777" w:rsidR="000D48FA" w:rsidRDefault="004572C9">
            <w:pPr>
              <w:pStyle w:val="TableParagraph"/>
              <w:spacing w:before="127"/>
              <w:ind w:left="449" w:right="443"/>
              <w:jc w:val="center"/>
              <w:rPr>
                <w:b/>
              </w:rPr>
            </w:pPr>
            <w:r>
              <w:rPr>
                <w:b/>
                <w:color w:val="808080"/>
              </w:rPr>
              <w:t>Music submission date deadline:</w:t>
            </w:r>
          </w:p>
        </w:tc>
        <w:tc>
          <w:tcPr>
            <w:tcW w:w="4387" w:type="dxa"/>
          </w:tcPr>
          <w:p w14:paraId="5C27A0C5" w14:textId="77777777" w:rsidR="000D48FA" w:rsidRDefault="004572C9">
            <w:pPr>
              <w:pStyle w:val="TableParagraph"/>
              <w:spacing w:before="127"/>
              <w:ind w:left="666" w:right="658"/>
              <w:jc w:val="center"/>
            </w:pPr>
            <w:r>
              <w:rPr>
                <w:color w:val="808080"/>
              </w:rPr>
              <w:t>As per entry closure date</w:t>
            </w:r>
          </w:p>
        </w:tc>
      </w:tr>
      <w:tr w:rsidR="000D48FA" w14:paraId="68BE0381" w14:textId="77777777">
        <w:trPr>
          <w:trHeight w:val="511"/>
        </w:trPr>
        <w:tc>
          <w:tcPr>
            <w:tcW w:w="4390" w:type="dxa"/>
            <w:shd w:val="clear" w:color="auto" w:fill="F2F2F2"/>
          </w:tcPr>
          <w:p w14:paraId="431C04D2" w14:textId="77777777" w:rsidR="000D48FA" w:rsidRDefault="004572C9">
            <w:pPr>
              <w:pStyle w:val="TableParagraph"/>
              <w:spacing w:before="129"/>
              <w:ind w:left="449" w:right="442"/>
              <w:jc w:val="center"/>
              <w:rPr>
                <w:b/>
              </w:rPr>
            </w:pPr>
            <w:r>
              <w:rPr>
                <w:b/>
                <w:color w:val="808080"/>
              </w:rPr>
              <w:t>Music submission method:</w:t>
            </w:r>
          </w:p>
        </w:tc>
        <w:tc>
          <w:tcPr>
            <w:tcW w:w="4387" w:type="dxa"/>
          </w:tcPr>
          <w:p w14:paraId="24F1BBCA" w14:textId="191F4BE3" w:rsidR="000D48FA" w:rsidRDefault="004572C9">
            <w:pPr>
              <w:pStyle w:val="TableParagraph"/>
              <w:spacing w:before="129"/>
              <w:ind w:left="666" w:right="662"/>
              <w:jc w:val="center"/>
            </w:pPr>
            <w:r>
              <w:rPr>
                <w:color w:val="808080"/>
              </w:rPr>
              <w:t xml:space="preserve">Online submission via </w:t>
            </w:r>
            <w:proofErr w:type="spellStart"/>
            <w:r>
              <w:rPr>
                <w:color w:val="808080"/>
              </w:rPr>
              <w:t>GymNet</w:t>
            </w:r>
            <w:proofErr w:type="spellEnd"/>
            <w:r w:rsidR="003404DF">
              <w:rPr>
                <w:color w:val="808080"/>
              </w:rPr>
              <w:t xml:space="preserve"> or directly to the YGA </w:t>
            </w:r>
            <w:r w:rsidR="00047F0F">
              <w:rPr>
                <w:color w:val="808080"/>
              </w:rPr>
              <w:t>comp email address</w:t>
            </w:r>
          </w:p>
        </w:tc>
      </w:tr>
      <w:tr w:rsidR="000D48FA" w14:paraId="6A5A3DB7" w14:textId="77777777">
        <w:trPr>
          <w:trHeight w:val="511"/>
        </w:trPr>
        <w:tc>
          <w:tcPr>
            <w:tcW w:w="4390" w:type="dxa"/>
            <w:shd w:val="clear" w:color="auto" w:fill="F2F2F2"/>
          </w:tcPr>
          <w:p w14:paraId="5C9964DF" w14:textId="77777777" w:rsidR="000D48FA" w:rsidRDefault="004572C9">
            <w:pPr>
              <w:pStyle w:val="TableParagraph"/>
              <w:spacing w:before="129"/>
              <w:ind w:left="449" w:right="443"/>
              <w:jc w:val="center"/>
              <w:rPr>
                <w:b/>
              </w:rPr>
            </w:pPr>
            <w:r>
              <w:rPr>
                <w:b/>
                <w:color w:val="808080"/>
              </w:rPr>
              <w:t>Music format:</w:t>
            </w:r>
          </w:p>
        </w:tc>
        <w:tc>
          <w:tcPr>
            <w:tcW w:w="4387" w:type="dxa"/>
          </w:tcPr>
          <w:p w14:paraId="03BFA644" w14:textId="35A293AC" w:rsidR="000D48FA" w:rsidRDefault="004572C9">
            <w:pPr>
              <w:pStyle w:val="TableParagraph"/>
              <w:spacing w:before="129"/>
              <w:ind w:left="666" w:right="661"/>
              <w:jc w:val="center"/>
            </w:pPr>
            <w:r>
              <w:rPr>
                <w:color w:val="808080"/>
              </w:rPr>
              <w:t xml:space="preserve">MP3 </w:t>
            </w:r>
          </w:p>
        </w:tc>
      </w:tr>
    </w:tbl>
    <w:p w14:paraId="22FE8C78" w14:textId="77777777" w:rsidR="000D48FA" w:rsidRDefault="004572C9">
      <w:pPr>
        <w:pStyle w:val="BodyText"/>
        <w:ind w:left="1241"/>
      </w:pPr>
      <w:r>
        <w:rPr>
          <w:color w:val="808080"/>
        </w:rPr>
        <w:t>Music submission must include the:</w:t>
      </w:r>
    </w:p>
    <w:p w14:paraId="1A5F9C28" w14:textId="77777777" w:rsidR="000D48FA" w:rsidRDefault="000D48FA">
      <w:pPr>
        <w:pStyle w:val="BodyText"/>
        <w:spacing w:before="3"/>
      </w:pPr>
    </w:p>
    <w:p w14:paraId="60F665B9" w14:textId="77777777" w:rsidR="000D48FA" w:rsidRDefault="004572C9">
      <w:pPr>
        <w:pStyle w:val="ListParagraph"/>
        <w:numPr>
          <w:ilvl w:val="0"/>
          <w:numId w:val="2"/>
        </w:numPr>
        <w:tabs>
          <w:tab w:val="left" w:pos="1961"/>
          <w:tab w:val="left" w:pos="1962"/>
        </w:tabs>
        <w:spacing w:before="1"/>
      </w:pPr>
      <w:r>
        <w:rPr>
          <w:color w:val="808080"/>
        </w:rPr>
        <w:t>Club/</w:t>
      </w:r>
      <w:proofErr w:type="gramStart"/>
      <w:r>
        <w:rPr>
          <w:color w:val="808080"/>
        </w:rPr>
        <w:t>team</w:t>
      </w:r>
      <w:proofErr w:type="gramEnd"/>
    </w:p>
    <w:p w14:paraId="67A95713" w14:textId="77777777" w:rsidR="000D48FA" w:rsidRDefault="004572C9">
      <w:pPr>
        <w:pStyle w:val="ListParagraph"/>
        <w:numPr>
          <w:ilvl w:val="0"/>
          <w:numId w:val="2"/>
        </w:numPr>
        <w:tabs>
          <w:tab w:val="left" w:pos="1961"/>
          <w:tab w:val="left" w:pos="1962"/>
        </w:tabs>
        <w:spacing w:before="13"/>
      </w:pPr>
      <w:r>
        <w:rPr>
          <w:color w:val="808080"/>
        </w:rPr>
        <w:t>Gymnast full</w:t>
      </w:r>
      <w:r>
        <w:rPr>
          <w:color w:val="808080"/>
          <w:spacing w:val="-4"/>
        </w:rPr>
        <w:t xml:space="preserve"> </w:t>
      </w:r>
      <w:r>
        <w:rPr>
          <w:color w:val="808080"/>
        </w:rPr>
        <w:t>name</w:t>
      </w:r>
    </w:p>
    <w:p w14:paraId="667E712E" w14:textId="77777777" w:rsidR="000D48FA" w:rsidRDefault="004572C9">
      <w:pPr>
        <w:pStyle w:val="ListParagraph"/>
        <w:numPr>
          <w:ilvl w:val="0"/>
          <w:numId w:val="2"/>
        </w:numPr>
        <w:tabs>
          <w:tab w:val="left" w:pos="1961"/>
          <w:tab w:val="left" w:pos="1962"/>
        </w:tabs>
        <w:spacing w:before="16"/>
      </w:pPr>
      <w:r>
        <w:rPr>
          <w:color w:val="808080"/>
        </w:rPr>
        <w:t>Category</w:t>
      </w:r>
    </w:p>
    <w:p w14:paraId="1BC8E687" w14:textId="77777777" w:rsidR="000D48FA" w:rsidRDefault="000D48FA">
      <w:pPr>
        <w:pStyle w:val="BodyText"/>
        <w:spacing w:before="9"/>
        <w:rPr>
          <w:sz w:val="20"/>
        </w:rPr>
      </w:pPr>
    </w:p>
    <w:p w14:paraId="05408357" w14:textId="77777777" w:rsidR="000D48FA" w:rsidRDefault="004572C9">
      <w:pPr>
        <w:pStyle w:val="BodyText"/>
        <w:ind w:left="1241" w:right="1333"/>
      </w:pPr>
      <w:r>
        <w:rPr>
          <w:color w:val="808080"/>
        </w:rPr>
        <w:t>Please ensure you are aware of the stipulations placed on the event and all clubs wishing to use music, by PPL.</w:t>
      </w:r>
    </w:p>
    <w:p w14:paraId="16FB6039" w14:textId="77777777" w:rsidR="000D48FA" w:rsidRDefault="000D48FA">
      <w:pPr>
        <w:pStyle w:val="BodyText"/>
        <w:rPr>
          <w:sz w:val="21"/>
        </w:rPr>
      </w:pPr>
    </w:p>
    <w:p w14:paraId="44A7265A" w14:textId="71EDAD23" w:rsidR="000D48FA" w:rsidRPr="00604F40" w:rsidRDefault="004572C9">
      <w:pPr>
        <w:pStyle w:val="BodyText"/>
        <w:ind w:left="1241" w:right="1335"/>
        <w:rPr>
          <w:rStyle w:val="Hyperlink"/>
        </w:rPr>
      </w:pPr>
      <w:r>
        <w:rPr>
          <w:color w:val="808080"/>
        </w:rPr>
        <w:t xml:space="preserve">If you wish to use music in your gymnastics environment, you require a PPL/PRS </w:t>
      </w:r>
      <w:proofErr w:type="spellStart"/>
      <w:r>
        <w:rPr>
          <w:color w:val="808080"/>
        </w:rPr>
        <w:t>licence</w:t>
      </w:r>
      <w:proofErr w:type="spellEnd"/>
      <w:r>
        <w:rPr>
          <w:color w:val="808080"/>
        </w:rPr>
        <w:t xml:space="preserve">. More information can be found: </w:t>
      </w:r>
      <w:r w:rsidR="00604F40">
        <w:rPr>
          <w:color w:val="0000FF"/>
          <w:u w:val="single" w:color="0000FF"/>
        </w:rPr>
        <w:fldChar w:fldCharType="begin"/>
      </w:r>
      <w:r w:rsidR="00604F40">
        <w:rPr>
          <w:color w:val="0000FF"/>
          <w:u w:val="single" w:color="0000FF"/>
        </w:rPr>
        <w:instrText xml:space="preserve"> HYPERLINK "http://www.ppluk.com/I-Play-Music/Businesses/" </w:instrText>
      </w:r>
      <w:r w:rsidR="00604F40">
        <w:rPr>
          <w:color w:val="0000FF"/>
          <w:u w:val="single" w:color="0000FF"/>
        </w:rPr>
      </w:r>
      <w:r w:rsidR="00604F40">
        <w:rPr>
          <w:color w:val="0000FF"/>
          <w:u w:val="single" w:color="0000FF"/>
        </w:rPr>
        <w:fldChar w:fldCharType="separate"/>
      </w:r>
      <w:r w:rsidRPr="00604F40">
        <w:rPr>
          <w:rStyle w:val="Hyperlink"/>
        </w:rPr>
        <w:t>http://www.ppluk.com/I-Play-Music/Businesses/</w:t>
      </w:r>
    </w:p>
    <w:p w14:paraId="5B7714A6" w14:textId="69DDB734" w:rsidR="000D48FA" w:rsidRDefault="00604F40">
      <w:pPr>
        <w:pStyle w:val="BodyText"/>
        <w:spacing w:before="9"/>
        <w:rPr>
          <w:sz w:val="12"/>
        </w:rPr>
      </w:pPr>
      <w:r>
        <w:rPr>
          <w:color w:val="0000FF"/>
          <w:u w:val="single" w:color="0000FF"/>
        </w:rPr>
        <w:fldChar w:fldCharType="end"/>
      </w:r>
    </w:p>
    <w:p w14:paraId="026008DD" w14:textId="255F61CF" w:rsidR="000D48FA" w:rsidRPr="00604F40" w:rsidRDefault="004572C9">
      <w:pPr>
        <w:pStyle w:val="BodyText"/>
        <w:spacing w:before="94"/>
        <w:ind w:left="1241" w:right="1263"/>
        <w:rPr>
          <w:rStyle w:val="Hyperlink"/>
        </w:rPr>
      </w:pPr>
      <w:r>
        <w:rPr>
          <w:color w:val="808080"/>
        </w:rPr>
        <w:t xml:space="preserve">To check your music is permitted for use, the PPL UK website lists online all the music that can be used: </w:t>
      </w:r>
      <w:r w:rsidR="00604F40">
        <w:rPr>
          <w:color w:val="0000FF"/>
          <w:spacing w:val="-1"/>
          <w:u w:val="single" w:color="0000FF"/>
        </w:rPr>
        <w:fldChar w:fldCharType="begin"/>
      </w:r>
      <w:r w:rsidR="00604F40">
        <w:rPr>
          <w:color w:val="0000FF"/>
          <w:spacing w:val="-1"/>
          <w:u w:val="single" w:color="0000FF"/>
        </w:rPr>
        <w:instrText xml:space="preserve"> HYPERLINK "https://repsearch.ppluk.com/ars/faces/pages/audioSearch.jspx;jsessionid=ad966ea9b431a2912b79b20cb5df?_adf.ctrl-state=27kf5b2cs_4" </w:instrText>
      </w:r>
      <w:r w:rsidR="00604F40">
        <w:rPr>
          <w:color w:val="0000FF"/>
          <w:spacing w:val="-1"/>
          <w:u w:val="single" w:color="0000FF"/>
        </w:rPr>
      </w:r>
      <w:r w:rsidR="00604F40">
        <w:rPr>
          <w:color w:val="0000FF"/>
          <w:spacing w:val="-1"/>
          <w:u w:val="single" w:color="0000FF"/>
        </w:rPr>
        <w:fldChar w:fldCharType="separate"/>
      </w:r>
      <w:r w:rsidRPr="00604F40">
        <w:rPr>
          <w:rStyle w:val="Hyperlink"/>
          <w:spacing w:val="-1"/>
        </w:rPr>
        <w:t xml:space="preserve">https://repsearch.ppluk.com/ars/faces/pages/audioSearch.jspx?_afrLoop=1252106128246 </w:t>
      </w:r>
      <w:r w:rsidRPr="00604F40">
        <w:rPr>
          <w:rStyle w:val="Hyperlink"/>
        </w:rPr>
        <w:t>3709&amp;_afrWindowMode=0&amp;_adf.ctrl-state=27kf5b2cs_4</w:t>
      </w:r>
    </w:p>
    <w:p w14:paraId="3940B09F" w14:textId="7405988C" w:rsidR="000D48FA" w:rsidRDefault="00604F40">
      <w:pPr>
        <w:pStyle w:val="BodyText"/>
        <w:spacing w:before="9"/>
        <w:rPr>
          <w:sz w:val="20"/>
        </w:rPr>
      </w:pPr>
      <w:r>
        <w:rPr>
          <w:color w:val="0000FF"/>
          <w:spacing w:val="-1"/>
          <w:u w:val="single" w:color="0000FF"/>
        </w:rPr>
        <w:fldChar w:fldCharType="end"/>
      </w:r>
    </w:p>
    <w:p w14:paraId="01C48F4C" w14:textId="77777777" w:rsidR="000D48FA" w:rsidRDefault="004572C9">
      <w:pPr>
        <w:pStyle w:val="BodyText"/>
        <w:ind w:left="1241"/>
      </w:pPr>
      <w:r>
        <w:rPr>
          <w:color w:val="808080"/>
        </w:rPr>
        <w:t>No Walt Disney, Andrew Lloyd Webber or Cirque de Soleil music is permitted.</w:t>
      </w:r>
    </w:p>
    <w:p w14:paraId="6CB9FE52" w14:textId="77777777" w:rsidR="000D48FA" w:rsidRDefault="000D48FA">
      <w:pPr>
        <w:pStyle w:val="BodyText"/>
        <w:rPr>
          <w:sz w:val="21"/>
        </w:rPr>
      </w:pPr>
    </w:p>
    <w:p w14:paraId="6D64E08C" w14:textId="77777777" w:rsidR="00821841" w:rsidRDefault="00821841">
      <w:pPr>
        <w:rPr>
          <w:b/>
          <w:bCs/>
          <w:color w:val="808080"/>
        </w:rPr>
      </w:pPr>
      <w:r>
        <w:rPr>
          <w:color w:val="808080"/>
        </w:rPr>
        <w:br w:type="page"/>
      </w:r>
    </w:p>
    <w:p w14:paraId="365E73F9" w14:textId="7D38215D" w:rsidR="000D48FA" w:rsidRDefault="004572C9">
      <w:pPr>
        <w:pStyle w:val="Heading3"/>
      </w:pPr>
      <w:r>
        <w:rPr>
          <w:color w:val="808080"/>
        </w:rPr>
        <w:lastRenderedPageBreak/>
        <w:t>Event day music requirements</w:t>
      </w:r>
    </w:p>
    <w:p w14:paraId="6093DC51" w14:textId="77777777" w:rsidR="000D48FA" w:rsidRDefault="000D48FA">
      <w:pPr>
        <w:pStyle w:val="BodyText"/>
        <w:spacing w:before="9"/>
        <w:rPr>
          <w:b/>
          <w:sz w:val="20"/>
        </w:rPr>
      </w:pPr>
    </w:p>
    <w:p w14:paraId="2377E67F" w14:textId="1099A053" w:rsidR="000D48FA" w:rsidRDefault="004572C9">
      <w:pPr>
        <w:pStyle w:val="BodyText"/>
        <w:spacing w:before="1"/>
        <w:ind w:left="1241" w:right="1823"/>
      </w:pPr>
      <w:r>
        <w:rPr>
          <w:color w:val="808080"/>
        </w:rPr>
        <w:t>Please ensure you bring a copy of your music on the day. Ideally within the following formats:</w:t>
      </w:r>
      <w:r w:rsidR="00506B1B">
        <w:rPr>
          <w:color w:val="808080"/>
        </w:rPr>
        <w:t xml:space="preserve">  Please be prepared to play your own music if requested.</w:t>
      </w:r>
    </w:p>
    <w:p w14:paraId="49D24C29" w14:textId="77777777" w:rsidR="000D48FA" w:rsidRDefault="000D48FA">
      <w:pPr>
        <w:pStyle w:val="BodyText"/>
        <w:spacing w:before="4"/>
      </w:pPr>
    </w:p>
    <w:p w14:paraId="23C09950" w14:textId="77777777" w:rsidR="000D48FA" w:rsidRDefault="004572C9">
      <w:pPr>
        <w:pStyle w:val="ListParagraph"/>
        <w:numPr>
          <w:ilvl w:val="0"/>
          <w:numId w:val="2"/>
        </w:numPr>
        <w:tabs>
          <w:tab w:val="left" w:pos="1961"/>
          <w:tab w:val="left" w:pos="1962"/>
        </w:tabs>
      </w:pPr>
      <w:r>
        <w:rPr>
          <w:color w:val="808080"/>
        </w:rPr>
        <w:t>CD-ROM</w:t>
      </w:r>
    </w:p>
    <w:p w14:paraId="2EC6526D" w14:textId="767D605B" w:rsidR="000D48FA" w:rsidRDefault="004572C9">
      <w:pPr>
        <w:pStyle w:val="ListParagraph"/>
        <w:numPr>
          <w:ilvl w:val="0"/>
          <w:numId w:val="2"/>
        </w:numPr>
        <w:tabs>
          <w:tab w:val="left" w:pos="1961"/>
          <w:tab w:val="left" w:pos="1962"/>
        </w:tabs>
        <w:spacing w:before="14"/>
      </w:pPr>
      <w:r>
        <w:rPr>
          <w:color w:val="808080"/>
        </w:rPr>
        <w:t>MP3 /</w:t>
      </w:r>
    </w:p>
    <w:p w14:paraId="0954FA90" w14:textId="77777777" w:rsidR="000D48FA" w:rsidRDefault="004572C9">
      <w:pPr>
        <w:pStyle w:val="ListParagraph"/>
        <w:numPr>
          <w:ilvl w:val="0"/>
          <w:numId w:val="2"/>
        </w:numPr>
        <w:tabs>
          <w:tab w:val="left" w:pos="1961"/>
          <w:tab w:val="left" w:pos="1962"/>
        </w:tabs>
        <w:spacing w:before="16"/>
      </w:pPr>
      <w:r>
        <w:rPr>
          <w:color w:val="808080"/>
        </w:rPr>
        <w:t>Fully charged portable device e.g. MP3 player/iPhone</w:t>
      </w:r>
      <w:r>
        <w:rPr>
          <w:color w:val="808080"/>
          <w:spacing w:val="-4"/>
        </w:rPr>
        <w:t xml:space="preserve"> </w:t>
      </w:r>
      <w:r>
        <w:rPr>
          <w:color w:val="808080"/>
        </w:rPr>
        <w:t>etc.</w:t>
      </w:r>
    </w:p>
    <w:p w14:paraId="1C1D2D6C" w14:textId="77777777" w:rsidR="000D48FA" w:rsidRDefault="000D48FA">
      <w:pPr>
        <w:pStyle w:val="BodyText"/>
        <w:spacing w:before="10"/>
        <w:rPr>
          <w:sz w:val="20"/>
        </w:rPr>
      </w:pPr>
    </w:p>
    <w:p w14:paraId="26644A2C" w14:textId="77777777" w:rsidR="000D48FA" w:rsidRDefault="004572C9">
      <w:pPr>
        <w:pStyle w:val="BodyText"/>
        <w:ind w:left="1241" w:right="1346"/>
      </w:pPr>
      <w:r>
        <w:rPr>
          <w:color w:val="808080"/>
        </w:rPr>
        <w:t xml:space="preserve">Please note that although very-low risk, any damages are your own responsibility and not the host or the Competition </w:t>
      </w:r>
      <w:proofErr w:type="spellStart"/>
      <w:r>
        <w:rPr>
          <w:color w:val="808080"/>
        </w:rPr>
        <w:t>Organisers</w:t>
      </w:r>
      <w:proofErr w:type="spellEnd"/>
      <w:r>
        <w:rPr>
          <w:color w:val="808080"/>
        </w:rPr>
        <w:t>.</w:t>
      </w:r>
    </w:p>
    <w:p w14:paraId="707E4DD4" w14:textId="77777777" w:rsidR="000D48FA" w:rsidRDefault="000D48FA">
      <w:pPr>
        <w:pStyle w:val="BodyText"/>
        <w:spacing w:before="10"/>
        <w:rPr>
          <w:sz w:val="20"/>
        </w:rPr>
      </w:pPr>
    </w:p>
    <w:p w14:paraId="387CA1AC" w14:textId="77777777" w:rsidR="000D48FA" w:rsidRDefault="004572C9">
      <w:pPr>
        <w:pStyle w:val="BodyText"/>
        <w:spacing w:before="1"/>
        <w:ind w:left="1241" w:right="1383"/>
      </w:pPr>
      <w:r>
        <w:rPr>
          <w:color w:val="808080"/>
        </w:rPr>
        <w:t xml:space="preserve">The host venue will also be abiding by the PPL/PRS </w:t>
      </w:r>
      <w:proofErr w:type="spellStart"/>
      <w:r>
        <w:rPr>
          <w:color w:val="808080"/>
        </w:rPr>
        <w:t>licencing</w:t>
      </w:r>
      <w:proofErr w:type="spellEnd"/>
      <w:r>
        <w:rPr>
          <w:color w:val="808080"/>
        </w:rPr>
        <w:t xml:space="preserve"> laws. Therefore, their maybe background music being played to help create a calming atmosphere. This will be the competition </w:t>
      </w:r>
      <w:proofErr w:type="spellStart"/>
      <w:r>
        <w:rPr>
          <w:color w:val="808080"/>
        </w:rPr>
        <w:t>organiser</w:t>
      </w:r>
      <w:proofErr w:type="spellEnd"/>
      <w:r>
        <w:rPr>
          <w:color w:val="808080"/>
        </w:rPr>
        <w:t>/venue representatives’ discretion.</w:t>
      </w:r>
    </w:p>
    <w:p w14:paraId="20530D71" w14:textId="77777777" w:rsidR="000D48FA" w:rsidRDefault="000D48FA">
      <w:pPr>
        <w:pStyle w:val="BodyText"/>
        <w:spacing w:before="9"/>
        <w:rPr>
          <w:sz w:val="20"/>
        </w:rPr>
      </w:pPr>
    </w:p>
    <w:p w14:paraId="0FF50C54" w14:textId="77777777" w:rsidR="000D48FA" w:rsidRDefault="004572C9" w:rsidP="00627CEB">
      <w:pPr>
        <w:pStyle w:val="Heading3"/>
        <w:spacing w:before="1"/>
        <w:rPr>
          <w:color w:val="808080"/>
        </w:rPr>
      </w:pPr>
      <w:r>
        <w:rPr>
          <w:color w:val="808080"/>
        </w:rPr>
        <w:t>British Gymnastics guidance on PPL/PRS</w:t>
      </w:r>
      <w:r w:rsidR="00627CEB">
        <w:rPr>
          <w:color w:val="808080"/>
        </w:rPr>
        <w:t>.</w:t>
      </w:r>
    </w:p>
    <w:p w14:paraId="1D12A990" w14:textId="77777777" w:rsidR="00627CEB" w:rsidRDefault="00627CEB" w:rsidP="00627CEB">
      <w:pPr>
        <w:pStyle w:val="Heading3"/>
        <w:spacing w:before="1"/>
        <w:rPr>
          <w:color w:val="808080"/>
        </w:rPr>
      </w:pPr>
    </w:p>
    <w:p w14:paraId="421B2A72" w14:textId="77777777" w:rsidR="00627CEB" w:rsidRDefault="00627CEB" w:rsidP="00627CEB">
      <w:pPr>
        <w:pStyle w:val="Heading3"/>
        <w:spacing w:before="1"/>
        <w:rPr>
          <w:color w:val="808080"/>
        </w:rPr>
      </w:pPr>
    </w:p>
    <w:p w14:paraId="13A94A3C" w14:textId="77777777" w:rsidR="000D48FA" w:rsidRDefault="004572C9">
      <w:pPr>
        <w:pStyle w:val="BodyText"/>
        <w:spacing w:before="94"/>
        <w:ind w:left="1241" w:right="1628"/>
      </w:pPr>
      <w:r>
        <w:rPr>
          <w:color w:val="808080"/>
        </w:rPr>
        <w:t xml:space="preserve">Within the above information there is some guidance/useful links taken from the British Gymnastics website. For full details please go to </w:t>
      </w:r>
      <w:r>
        <w:rPr>
          <w:color w:val="0000FF"/>
          <w:u w:val="single" w:color="0000FF"/>
        </w:rPr>
        <w:t>https://www.british-</w:t>
      </w:r>
      <w:r>
        <w:rPr>
          <w:color w:val="0000FF"/>
        </w:rPr>
        <w:t xml:space="preserve"> </w:t>
      </w:r>
      <w:r>
        <w:rPr>
          <w:color w:val="0000FF"/>
          <w:u w:val="single" w:color="0000FF"/>
        </w:rPr>
        <w:t>gymnastics.org/clubs/club-membership/music-licensing-ppl-prs</w:t>
      </w:r>
    </w:p>
    <w:p w14:paraId="6091A6AD" w14:textId="77777777" w:rsidR="000D48FA" w:rsidRDefault="000D48FA">
      <w:pPr>
        <w:pStyle w:val="BodyText"/>
        <w:spacing w:before="1"/>
        <w:rPr>
          <w:sz w:val="21"/>
        </w:rPr>
      </w:pPr>
    </w:p>
    <w:p w14:paraId="4EB4349B" w14:textId="77777777" w:rsidR="000D48FA" w:rsidRDefault="004572C9">
      <w:pPr>
        <w:pStyle w:val="Heading2"/>
      </w:pPr>
      <w:bookmarkStart w:id="36" w:name="_Toc160527680"/>
      <w:r>
        <w:rPr>
          <w:color w:val="0065BD"/>
        </w:rPr>
        <w:t>Lining up</w:t>
      </w:r>
      <w:bookmarkEnd w:id="36"/>
    </w:p>
    <w:p w14:paraId="7252FE84" w14:textId="77777777" w:rsidR="000D48FA" w:rsidRDefault="004572C9">
      <w:pPr>
        <w:pStyle w:val="BodyText"/>
        <w:ind w:left="1241" w:right="2165"/>
      </w:pPr>
      <w:r>
        <w:rPr>
          <w:color w:val="808080"/>
        </w:rPr>
        <w:t xml:space="preserve">Please ensure that at the following times the </w:t>
      </w:r>
      <w:proofErr w:type="gramStart"/>
      <w:r>
        <w:rPr>
          <w:color w:val="808080"/>
        </w:rPr>
        <w:t>gymnasts</w:t>
      </w:r>
      <w:proofErr w:type="gramEnd"/>
      <w:r>
        <w:rPr>
          <w:color w:val="808080"/>
        </w:rPr>
        <w:t xml:space="preserve"> line up and present to the audience and judges:</w:t>
      </w:r>
    </w:p>
    <w:p w14:paraId="74FAF07B" w14:textId="77777777" w:rsidR="000D48FA" w:rsidRDefault="000D48FA">
      <w:pPr>
        <w:pStyle w:val="BodyText"/>
        <w:spacing w:before="2"/>
      </w:pPr>
    </w:p>
    <w:p w14:paraId="59E8997D" w14:textId="552573B0" w:rsidR="000D48FA" w:rsidRDefault="004572C9">
      <w:pPr>
        <w:pStyle w:val="ListParagraph"/>
        <w:numPr>
          <w:ilvl w:val="0"/>
          <w:numId w:val="2"/>
        </w:numPr>
        <w:tabs>
          <w:tab w:val="left" w:pos="1961"/>
          <w:tab w:val="left" w:pos="1962"/>
        </w:tabs>
      </w:pPr>
      <w:r>
        <w:rPr>
          <w:color w:val="808080"/>
        </w:rPr>
        <w:t>At the start of the competition (as a</w:t>
      </w:r>
      <w:r>
        <w:rPr>
          <w:color w:val="808080"/>
          <w:spacing w:val="-4"/>
        </w:rPr>
        <w:t xml:space="preserve"> </w:t>
      </w:r>
      <w:r>
        <w:rPr>
          <w:color w:val="808080"/>
        </w:rPr>
        <w:t>team</w:t>
      </w:r>
      <w:r w:rsidR="00627CEB">
        <w:rPr>
          <w:color w:val="808080"/>
        </w:rPr>
        <w:t xml:space="preserve"> or individual)</w:t>
      </w:r>
    </w:p>
    <w:p w14:paraId="4B554586" w14:textId="77777777" w:rsidR="000D48FA" w:rsidRDefault="004572C9">
      <w:pPr>
        <w:pStyle w:val="ListParagraph"/>
        <w:numPr>
          <w:ilvl w:val="0"/>
          <w:numId w:val="2"/>
        </w:numPr>
        <w:tabs>
          <w:tab w:val="left" w:pos="1961"/>
          <w:tab w:val="left" w:pos="1962"/>
        </w:tabs>
        <w:spacing w:before="17"/>
      </w:pPr>
      <w:r>
        <w:rPr>
          <w:color w:val="808080"/>
        </w:rPr>
        <w:t>Before the</w:t>
      </w:r>
      <w:r>
        <w:rPr>
          <w:color w:val="808080"/>
          <w:spacing w:val="-5"/>
        </w:rPr>
        <w:t xml:space="preserve"> </w:t>
      </w:r>
      <w:r>
        <w:rPr>
          <w:color w:val="808080"/>
        </w:rPr>
        <w:t>performance</w:t>
      </w:r>
    </w:p>
    <w:p w14:paraId="2158FBD9" w14:textId="77777777" w:rsidR="000D48FA" w:rsidRDefault="004572C9">
      <w:pPr>
        <w:pStyle w:val="ListParagraph"/>
        <w:numPr>
          <w:ilvl w:val="0"/>
          <w:numId w:val="2"/>
        </w:numPr>
        <w:tabs>
          <w:tab w:val="left" w:pos="1961"/>
          <w:tab w:val="left" w:pos="1962"/>
        </w:tabs>
        <w:spacing w:before="13"/>
      </w:pPr>
      <w:r>
        <w:rPr>
          <w:color w:val="808080"/>
        </w:rPr>
        <w:t>After each individual/team</w:t>
      </w:r>
      <w:r>
        <w:rPr>
          <w:color w:val="808080"/>
          <w:spacing w:val="-3"/>
        </w:rPr>
        <w:t xml:space="preserve"> </w:t>
      </w:r>
      <w:r>
        <w:rPr>
          <w:color w:val="808080"/>
        </w:rPr>
        <w:t>performance</w:t>
      </w:r>
    </w:p>
    <w:p w14:paraId="6DC28953" w14:textId="77777777" w:rsidR="000D48FA" w:rsidRDefault="004572C9">
      <w:pPr>
        <w:pStyle w:val="ListParagraph"/>
        <w:numPr>
          <w:ilvl w:val="0"/>
          <w:numId w:val="2"/>
        </w:numPr>
        <w:tabs>
          <w:tab w:val="left" w:pos="1961"/>
          <w:tab w:val="left" w:pos="1962"/>
        </w:tabs>
        <w:spacing w:before="16"/>
      </w:pPr>
      <w:r>
        <w:rPr>
          <w:color w:val="808080"/>
        </w:rPr>
        <w:t>During the awards ceremony (as an</w:t>
      </w:r>
      <w:r>
        <w:rPr>
          <w:color w:val="808080"/>
          <w:spacing w:val="-7"/>
        </w:rPr>
        <w:t xml:space="preserve"> </w:t>
      </w:r>
      <w:r>
        <w:rPr>
          <w:color w:val="808080"/>
        </w:rPr>
        <w:t>individual/team)</w:t>
      </w:r>
    </w:p>
    <w:p w14:paraId="5B1B18A8" w14:textId="77777777" w:rsidR="000D48FA" w:rsidRDefault="000D48FA">
      <w:pPr>
        <w:pStyle w:val="BodyText"/>
        <w:spacing w:before="10"/>
        <w:rPr>
          <w:sz w:val="20"/>
        </w:rPr>
      </w:pPr>
    </w:p>
    <w:p w14:paraId="398DC743" w14:textId="77777777" w:rsidR="000D48FA" w:rsidRDefault="004572C9">
      <w:pPr>
        <w:pStyle w:val="Heading2"/>
      </w:pPr>
      <w:bookmarkStart w:id="37" w:name="_Toc160527681"/>
      <w:r>
        <w:rPr>
          <w:color w:val="0065BD"/>
        </w:rPr>
        <w:t>Skill requirements and Tariff sheets</w:t>
      </w:r>
      <w:bookmarkEnd w:id="37"/>
    </w:p>
    <w:p w14:paraId="0F223434" w14:textId="77777777" w:rsidR="000D48FA" w:rsidRDefault="004572C9">
      <w:pPr>
        <w:pStyle w:val="BodyText"/>
        <w:spacing w:line="252" w:lineRule="exact"/>
        <w:ind w:left="1241"/>
      </w:pPr>
      <w:r>
        <w:rPr>
          <w:color w:val="808080"/>
        </w:rPr>
        <w:t>Skills requirements for this competition can be found in the ‘Skills and Tariff sheets’,</w:t>
      </w:r>
    </w:p>
    <w:p w14:paraId="3E971516" w14:textId="4EC22D8C" w:rsidR="000D48FA" w:rsidRDefault="004572C9" w:rsidP="00682B78">
      <w:pPr>
        <w:pStyle w:val="BodyText"/>
        <w:spacing w:line="253" w:lineRule="exact"/>
        <w:ind w:left="1241"/>
      </w:pPr>
      <w:r>
        <w:rPr>
          <w:color w:val="808080"/>
        </w:rPr>
        <w:t>accompanying this handbook.</w:t>
      </w:r>
      <w:r w:rsidR="00682B78">
        <w:rPr>
          <w:color w:val="808080"/>
        </w:rPr>
        <w:t xml:space="preserve">  </w:t>
      </w:r>
      <w:r>
        <w:rPr>
          <w:color w:val="808080"/>
        </w:rPr>
        <w:t>These sheets have been designed to be easy to read for each level.</w:t>
      </w:r>
    </w:p>
    <w:p w14:paraId="4510B2FA" w14:textId="77777777" w:rsidR="000D48FA" w:rsidRDefault="000D48FA">
      <w:pPr>
        <w:pStyle w:val="BodyText"/>
        <w:spacing w:before="10"/>
        <w:rPr>
          <w:sz w:val="20"/>
        </w:rPr>
      </w:pPr>
    </w:p>
    <w:p w14:paraId="2CAEED53" w14:textId="77777777" w:rsidR="000D48FA" w:rsidRDefault="004572C9">
      <w:pPr>
        <w:pStyle w:val="Heading2"/>
      </w:pPr>
      <w:bookmarkStart w:id="38" w:name="_Toc160527682"/>
      <w:r>
        <w:rPr>
          <w:color w:val="0065BD"/>
        </w:rPr>
        <w:t>Repetition of skills</w:t>
      </w:r>
      <w:bookmarkEnd w:id="38"/>
    </w:p>
    <w:p w14:paraId="67D331FD" w14:textId="27BB59FD" w:rsidR="000D48FA" w:rsidRDefault="004572C9" w:rsidP="0027662C">
      <w:pPr>
        <w:pStyle w:val="BodyText"/>
        <w:ind w:left="1241" w:right="1776"/>
      </w:pPr>
      <w:r>
        <w:rPr>
          <w:b/>
          <w:color w:val="808080"/>
        </w:rPr>
        <w:t>Floor</w:t>
      </w:r>
      <w:r w:rsidR="00E75CCD">
        <w:rPr>
          <w:b/>
          <w:color w:val="808080"/>
        </w:rPr>
        <w:t>/ Beam /Bar</w:t>
      </w:r>
      <w:r w:rsidR="00002445">
        <w:rPr>
          <w:b/>
          <w:color w:val="808080"/>
        </w:rPr>
        <w:t xml:space="preserve"> - </w:t>
      </w:r>
      <w:r>
        <w:rPr>
          <w:color w:val="808080"/>
        </w:rPr>
        <w:t>Each skill must be different</w:t>
      </w:r>
      <w:r w:rsidR="00E75CCD">
        <w:rPr>
          <w:color w:val="808080"/>
        </w:rPr>
        <w:t xml:space="preserve"> (unless repeating a skill on the high bar</w:t>
      </w:r>
      <w:r w:rsidR="00AD0A09">
        <w:rPr>
          <w:color w:val="808080"/>
        </w:rPr>
        <w:t xml:space="preserve"> or to count towards a CV</w:t>
      </w:r>
      <w:r w:rsidR="00E75CCD">
        <w:rPr>
          <w:color w:val="808080"/>
        </w:rPr>
        <w:t>)</w:t>
      </w:r>
      <w:r>
        <w:rPr>
          <w:color w:val="808080"/>
        </w:rPr>
        <w:t xml:space="preserve"> and all Categories must be selected; repeated skills won’t be</w:t>
      </w:r>
      <w:r w:rsidR="0027662C">
        <w:rPr>
          <w:color w:val="808080"/>
        </w:rPr>
        <w:t xml:space="preserve"> </w:t>
      </w:r>
      <w:r>
        <w:rPr>
          <w:color w:val="808080"/>
        </w:rPr>
        <w:t>counted towards the DV score and will receive Execution Deductions if performed.</w:t>
      </w:r>
      <w:r w:rsidR="00E75CCD">
        <w:rPr>
          <w:color w:val="808080"/>
        </w:rPr>
        <w:t xml:space="preserve">  Please see individual tariff sheets for the minimum number of skills required.</w:t>
      </w:r>
    </w:p>
    <w:p w14:paraId="2C319A1E" w14:textId="77777777" w:rsidR="000D48FA" w:rsidRDefault="000D48FA">
      <w:pPr>
        <w:pStyle w:val="BodyText"/>
        <w:rPr>
          <w:sz w:val="21"/>
        </w:rPr>
      </w:pPr>
    </w:p>
    <w:p w14:paraId="05F23743" w14:textId="77777777" w:rsidR="000D48FA" w:rsidRDefault="004572C9">
      <w:pPr>
        <w:pStyle w:val="BodyText"/>
        <w:ind w:left="1241" w:right="1995"/>
      </w:pPr>
      <w:r>
        <w:rPr>
          <w:b/>
          <w:color w:val="808080"/>
        </w:rPr>
        <w:t xml:space="preserve">Vault </w:t>
      </w:r>
      <w:r>
        <w:rPr>
          <w:color w:val="808080"/>
        </w:rPr>
        <w:t>– Each gymnast is to perform two vaults. These can be the same or different elements; the highest scoring element will be recorded.</w:t>
      </w:r>
    </w:p>
    <w:p w14:paraId="383EA7F5" w14:textId="77777777" w:rsidR="000D48FA" w:rsidRDefault="000D48FA">
      <w:pPr>
        <w:pStyle w:val="BodyText"/>
        <w:rPr>
          <w:sz w:val="21"/>
        </w:rPr>
      </w:pPr>
    </w:p>
    <w:p w14:paraId="56BE38B2" w14:textId="77777777" w:rsidR="000D48FA" w:rsidRDefault="004572C9">
      <w:pPr>
        <w:pStyle w:val="Heading2"/>
      </w:pPr>
      <w:bookmarkStart w:id="39" w:name="_Toc160527683"/>
      <w:r>
        <w:rPr>
          <w:color w:val="0065BD"/>
        </w:rPr>
        <w:t>Missing elements</w:t>
      </w:r>
      <w:bookmarkEnd w:id="39"/>
    </w:p>
    <w:p w14:paraId="5A91E492" w14:textId="397379D3" w:rsidR="000D48FA" w:rsidRDefault="004572C9">
      <w:pPr>
        <w:pStyle w:val="BodyText"/>
        <w:ind w:left="1241" w:right="1507"/>
      </w:pPr>
      <w:r>
        <w:rPr>
          <w:b/>
          <w:color w:val="808080"/>
        </w:rPr>
        <w:t>Floor</w:t>
      </w:r>
      <w:r w:rsidR="00002445">
        <w:rPr>
          <w:b/>
          <w:color w:val="808080"/>
        </w:rPr>
        <w:t>/Beam/Bar</w:t>
      </w:r>
      <w:r>
        <w:rPr>
          <w:b/>
          <w:color w:val="808080"/>
        </w:rPr>
        <w:t xml:space="preserve"> </w:t>
      </w:r>
      <w:r>
        <w:rPr>
          <w:color w:val="808080"/>
        </w:rPr>
        <w:t>– Any routines with missing elements (skills) will receive a 0.5 Deduction from the Head Judge on their C score</w:t>
      </w:r>
      <w:r w:rsidR="00144451">
        <w:rPr>
          <w:color w:val="808080"/>
        </w:rPr>
        <w:t xml:space="preserve"> and the value of the move (0.1) if the minimum number of skills has not been performed. </w:t>
      </w:r>
    </w:p>
    <w:p w14:paraId="29FAA210" w14:textId="77777777" w:rsidR="000D48FA" w:rsidRDefault="000D48FA">
      <w:pPr>
        <w:pStyle w:val="BodyText"/>
        <w:spacing w:before="8"/>
        <w:rPr>
          <w:sz w:val="20"/>
        </w:rPr>
      </w:pPr>
    </w:p>
    <w:p w14:paraId="0F27FE4E" w14:textId="77777777" w:rsidR="000D48FA" w:rsidRDefault="004572C9">
      <w:pPr>
        <w:pStyle w:val="Heading2"/>
      </w:pPr>
      <w:bookmarkStart w:id="40" w:name="_Toc160527684"/>
      <w:r>
        <w:rPr>
          <w:color w:val="0065BD"/>
        </w:rPr>
        <w:t>Floor – Restarting</w:t>
      </w:r>
      <w:bookmarkEnd w:id="40"/>
    </w:p>
    <w:p w14:paraId="0C53BC8C" w14:textId="77777777" w:rsidR="000D48FA" w:rsidRDefault="004572C9">
      <w:pPr>
        <w:pStyle w:val="BodyText"/>
        <w:ind w:left="1241" w:right="1321"/>
      </w:pPr>
      <w:r>
        <w:rPr>
          <w:color w:val="808080"/>
        </w:rPr>
        <w:t>Where music has disturbed the gymnast due to a malfunction or incorrect use of, the music can be stopped/faded out and the gymnast come to safe stop. After which they can restart their routine from the beginning.</w:t>
      </w:r>
    </w:p>
    <w:p w14:paraId="037501E8" w14:textId="77777777" w:rsidR="000D48FA" w:rsidRDefault="000D48FA">
      <w:pPr>
        <w:pStyle w:val="BodyText"/>
        <w:spacing w:before="2"/>
        <w:rPr>
          <w:sz w:val="21"/>
        </w:rPr>
      </w:pPr>
    </w:p>
    <w:p w14:paraId="3AD6D9DA" w14:textId="77777777" w:rsidR="000D48FA" w:rsidRDefault="004572C9">
      <w:pPr>
        <w:pStyle w:val="BodyText"/>
        <w:ind w:left="1241" w:right="1395"/>
      </w:pPr>
      <w:r>
        <w:rPr>
          <w:color w:val="808080"/>
        </w:rPr>
        <w:t xml:space="preserve">Although preferred not to for event time management (e.g. the more times it happens the later the event will finish), this is a General Gymnastics </w:t>
      </w:r>
      <w:proofErr w:type="gramStart"/>
      <w:r>
        <w:rPr>
          <w:color w:val="808080"/>
        </w:rPr>
        <w:t>competition</w:t>
      </w:r>
      <w:proofErr w:type="gramEnd"/>
      <w:r>
        <w:rPr>
          <w:color w:val="808080"/>
        </w:rPr>
        <w:t xml:space="preserve"> and the focus is the gymnasts.</w:t>
      </w:r>
    </w:p>
    <w:p w14:paraId="5F705F5A" w14:textId="77777777" w:rsidR="000D48FA" w:rsidRDefault="000D48FA">
      <w:pPr>
        <w:pStyle w:val="BodyText"/>
        <w:spacing w:before="10"/>
        <w:rPr>
          <w:sz w:val="20"/>
        </w:rPr>
      </w:pPr>
    </w:p>
    <w:p w14:paraId="7506F3C2" w14:textId="77777777" w:rsidR="000D48FA" w:rsidRDefault="004572C9">
      <w:pPr>
        <w:pStyle w:val="Heading2"/>
      </w:pPr>
      <w:bookmarkStart w:id="41" w:name="_Toc160527685"/>
      <w:r>
        <w:rPr>
          <w:color w:val="0065BD"/>
        </w:rPr>
        <w:t>Teams</w:t>
      </w:r>
      <w:bookmarkEnd w:id="41"/>
    </w:p>
    <w:p w14:paraId="26C2412E" w14:textId="77777777" w:rsidR="000D48FA" w:rsidRDefault="004572C9">
      <w:pPr>
        <w:pStyle w:val="Heading3"/>
        <w:rPr>
          <w:b w:val="0"/>
        </w:rPr>
      </w:pPr>
      <w:r>
        <w:rPr>
          <w:color w:val="808080"/>
        </w:rPr>
        <w:t>Age groups U12’s, U10’s, and U8</w:t>
      </w:r>
      <w:r>
        <w:rPr>
          <w:b w:val="0"/>
          <w:color w:val="808080"/>
        </w:rPr>
        <w:t>’s –</w:t>
      </w:r>
    </w:p>
    <w:p w14:paraId="054B442D" w14:textId="77777777" w:rsidR="000D48FA" w:rsidRDefault="000D48FA">
      <w:pPr>
        <w:pStyle w:val="BodyText"/>
        <w:spacing w:before="3"/>
      </w:pPr>
    </w:p>
    <w:p w14:paraId="33832A3F" w14:textId="48750026" w:rsidR="000D48FA" w:rsidRPr="00682B78" w:rsidRDefault="004572C9">
      <w:pPr>
        <w:pStyle w:val="ListParagraph"/>
        <w:numPr>
          <w:ilvl w:val="0"/>
          <w:numId w:val="2"/>
        </w:numPr>
        <w:tabs>
          <w:tab w:val="left" w:pos="1961"/>
          <w:tab w:val="left" w:pos="1962"/>
        </w:tabs>
      </w:pPr>
      <w:r>
        <w:rPr>
          <w:color w:val="808080"/>
        </w:rPr>
        <w:t xml:space="preserve">Teams </w:t>
      </w:r>
      <w:r w:rsidR="00682B78">
        <w:rPr>
          <w:color w:val="808080"/>
        </w:rPr>
        <w:t xml:space="preserve">can be made up of three to </w:t>
      </w:r>
      <w:r>
        <w:rPr>
          <w:color w:val="808080"/>
        </w:rPr>
        <w:t>five</w:t>
      </w:r>
      <w:r>
        <w:rPr>
          <w:color w:val="808080"/>
          <w:spacing w:val="-3"/>
        </w:rPr>
        <w:t xml:space="preserve"> </w:t>
      </w:r>
      <w:proofErr w:type="gramStart"/>
      <w:r>
        <w:rPr>
          <w:color w:val="808080"/>
        </w:rPr>
        <w:t>gymnasts</w:t>
      </w:r>
      <w:r w:rsidR="00682B78">
        <w:rPr>
          <w:color w:val="808080"/>
        </w:rPr>
        <w:t xml:space="preserve"> .</w:t>
      </w:r>
      <w:proofErr w:type="gramEnd"/>
    </w:p>
    <w:p w14:paraId="39EE4BB1" w14:textId="77777777" w:rsidR="00682B78" w:rsidRDefault="00682B78" w:rsidP="00682B78">
      <w:pPr>
        <w:pStyle w:val="ListParagraph"/>
        <w:tabs>
          <w:tab w:val="left" w:pos="1961"/>
          <w:tab w:val="left" w:pos="1962"/>
        </w:tabs>
        <w:ind w:firstLine="0"/>
      </w:pPr>
    </w:p>
    <w:p w14:paraId="4E9D9315" w14:textId="68182811" w:rsidR="00630773" w:rsidRPr="00630773" w:rsidRDefault="004572C9" w:rsidP="00630773">
      <w:pPr>
        <w:pStyle w:val="ListParagraph"/>
        <w:numPr>
          <w:ilvl w:val="0"/>
          <w:numId w:val="2"/>
        </w:numPr>
        <w:tabs>
          <w:tab w:val="left" w:pos="1961"/>
          <w:tab w:val="left" w:pos="1962"/>
        </w:tabs>
        <w:spacing w:before="94"/>
        <w:rPr>
          <w:color w:val="808080"/>
        </w:rPr>
      </w:pPr>
      <w:r w:rsidRPr="00630773">
        <w:rPr>
          <w:color w:val="808080"/>
        </w:rPr>
        <w:t>The three highest scores count to the team</w:t>
      </w:r>
      <w:r w:rsidRPr="00630773">
        <w:rPr>
          <w:color w:val="808080"/>
          <w:spacing w:val="-9"/>
        </w:rPr>
        <w:t xml:space="preserve"> </w:t>
      </w:r>
      <w:r w:rsidRPr="00630773">
        <w:rPr>
          <w:color w:val="808080"/>
        </w:rPr>
        <w:t>score</w:t>
      </w:r>
      <w:r w:rsidR="0019500C">
        <w:t xml:space="preserve"> – </w:t>
      </w:r>
      <w:r w:rsidR="0019500C" w:rsidRPr="00630773">
        <w:rPr>
          <w:color w:val="808080" w:themeColor="background1" w:themeShade="80"/>
        </w:rPr>
        <w:t>allowing a team of three to enter</w:t>
      </w:r>
      <w:r w:rsidR="00630773">
        <w:rPr>
          <w:color w:val="808080" w:themeColor="background1" w:themeShade="80"/>
        </w:rPr>
        <w:t>.</w:t>
      </w:r>
    </w:p>
    <w:p w14:paraId="658FB7BA" w14:textId="5200824E" w:rsidR="000D48FA" w:rsidRDefault="004572C9">
      <w:pPr>
        <w:pStyle w:val="Heading3"/>
        <w:spacing w:before="94"/>
        <w:rPr>
          <w:b w:val="0"/>
        </w:rPr>
      </w:pPr>
      <w:r>
        <w:rPr>
          <w:color w:val="808080"/>
        </w:rPr>
        <w:t xml:space="preserve">Age group </w:t>
      </w:r>
      <w:r w:rsidR="00911C45">
        <w:rPr>
          <w:color w:val="808080"/>
        </w:rPr>
        <w:t>Under 14’s / Seniors</w:t>
      </w:r>
      <w:r>
        <w:rPr>
          <w:color w:val="808080"/>
        </w:rPr>
        <w:t xml:space="preserve"> </w:t>
      </w:r>
      <w:r>
        <w:rPr>
          <w:b w:val="0"/>
          <w:color w:val="808080"/>
        </w:rPr>
        <w:t>–</w:t>
      </w:r>
    </w:p>
    <w:p w14:paraId="558858D3" w14:textId="77777777" w:rsidR="000D48FA" w:rsidRDefault="000D48FA">
      <w:pPr>
        <w:pStyle w:val="BodyText"/>
        <w:spacing w:before="3"/>
      </w:pPr>
    </w:p>
    <w:p w14:paraId="6AC472F6" w14:textId="6FF0B0B1" w:rsidR="000D48FA" w:rsidRDefault="004572C9">
      <w:pPr>
        <w:pStyle w:val="ListParagraph"/>
        <w:numPr>
          <w:ilvl w:val="0"/>
          <w:numId w:val="2"/>
        </w:numPr>
        <w:tabs>
          <w:tab w:val="left" w:pos="1961"/>
          <w:tab w:val="left" w:pos="1962"/>
        </w:tabs>
      </w:pPr>
      <w:r>
        <w:rPr>
          <w:color w:val="808080"/>
        </w:rPr>
        <w:t xml:space="preserve">Teams are made up of </w:t>
      </w:r>
      <w:r w:rsidR="00630773">
        <w:rPr>
          <w:color w:val="808080"/>
        </w:rPr>
        <w:t xml:space="preserve">two to four </w:t>
      </w:r>
      <w:proofErr w:type="gramStart"/>
      <w:r>
        <w:rPr>
          <w:color w:val="808080"/>
        </w:rPr>
        <w:t>gymnasts</w:t>
      </w:r>
      <w:proofErr w:type="gramEnd"/>
    </w:p>
    <w:p w14:paraId="0D7B3F2E" w14:textId="7FB75D06" w:rsidR="000D48FA" w:rsidRDefault="004572C9">
      <w:pPr>
        <w:pStyle w:val="ListParagraph"/>
        <w:numPr>
          <w:ilvl w:val="0"/>
          <w:numId w:val="2"/>
        </w:numPr>
        <w:tabs>
          <w:tab w:val="left" w:pos="1961"/>
          <w:tab w:val="left" w:pos="1962"/>
        </w:tabs>
        <w:spacing w:before="16"/>
      </w:pPr>
      <w:r>
        <w:rPr>
          <w:color w:val="808080"/>
        </w:rPr>
        <w:t>The two highest scores count to the team</w:t>
      </w:r>
      <w:r>
        <w:rPr>
          <w:color w:val="808080"/>
          <w:spacing w:val="-12"/>
        </w:rPr>
        <w:t xml:space="preserve"> </w:t>
      </w:r>
      <w:r>
        <w:rPr>
          <w:color w:val="808080"/>
        </w:rPr>
        <w:t>score</w:t>
      </w:r>
      <w:r w:rsidR="0019500C">
        <w:rPr>
          <w:color w:val="808080"/>
        </w:rPr>
        <w:t xml:space="preserve"> – allowing a team of 2 to enter</w:t>
      </w:r>
      <w:r w:rsidR="00630773">
        <w:rPr>
          <w:color w:val="808080"/>
        </w:rPr>
        <w:t>.</w:t>
      </w:r>
    </w:p>
    <w:p w14:paraId="4C338C45" w14:textId="77777777" w:rsidR="000D48FA" w:rsidRDefault="000D48FA">
      <w:pPr>
        <w:pStyle w:val="BodyText"/>
        <w:spacing w:before="9"/>
        <w:rPr>
          <w:sz w:val="20"/>
        </w:rPr>
      </w:pPr>
    </w:p>
    <w:p w14:paraId="7099149F" w14:textId="77777777" w:rsidR="000D48FA" w:rsidRDefault="004572C9">
      <w:pPr>
        <w:pStyle w:val="BodyText"/>
        <w:ind w:left="1241" w:right="1396"/>
      </w:pPr>
      <w:r>
        <w:rPr>
          <w:color w:val="808080"/>
        </w:rPr>
        <w:t>Note: In the event of two small teams entering from the same club, a team of five may be entered providing there are no other competitors in the team competition.</w:t>
      </w:r>
    </w:p>
    <w:p w14:paraId="3BB904A2" w14:textId="77777777" w:rsidR="000D48FA" w:rsidRDefault="000D48FA">
      <w:pPr>
        <w:pStyle w:val="BodyText"/>
        <w:rPr>
          <w:sz w:val="21"/>
        </w:rPr>
      </w:pPr>
    </w:p>
    <w:p w14:paraId="43F391D8" w14:textId="77777777" w:rsidR="000D48FA" w:rsidRDefault="004572C9">
      <w:pPr>
        <w:pStyle w:val="Heading2"/>
        <w:spacing w:line="240" w:lineRule="auto"/>
      </w:pPr>
      <w:bookmarkStart w:id="42" w:name="_Toc160527686"/>
      <w:r>
        <w:rPr>
          <w:color w:val="0065BD"/>
        </w:rPr>
        <w:t>Apparatus</w:t>
      </w:r>
      <w:bookmarkEnd w:id="42"/>
    </w:p>
    <w:p w14:paraId="315D1576" w14:textId="77777777" w:rsidR="00184077" w:rsidRPr="00615E07" w:rsidRDefault="00184077" w:rsidP="00184077">
      <w:pPr>
        <w:spacing w:line="253" w:lineRule="exact"/>
      </w:pPr>
      <w:r w:rsidRPr="00615E07">
        <w:t>The</w:t>
      </w:r>
      <w:r w:rsidRPr="00615E07">
        <w:rPr>
          <w:spacing w:val="-5"/>
        </w:rPr>
        <w:t xml:space="preserve"> </w:t>
      </w:r>
      <w:r w:rsidRPr="00615E07">
        <w:t>following</w:t>
      </w:r>
      <w:r w:rsidRPr="00615E07">
        <w:rPr>
          <w:spacing w:val="3"/>
        </w:rPr>
        <w:t xml:space="preserve"> </w:t>
      </w:r>
      <w:r w:rsidRPr="00615E07">
        <w:t>equipment</w:t>
      </w:r>
      <w:r w:rsidRPr="00615E07">
        <w:rPr>
          <w:spacing w:val="-3"/>
        </w:rPr>
        <w:t xml:space="preserve"> </w:t>
      </w:r>
      <w:r w:rsidRPr="00615E07">
        <w:t>and</w:t>
      </w:r>
      <w:r w:rsidRPr="00615E07">
        <w:rPr>
          <w:spacing w:val="1"/>
        </w:rPr>
        <w:t xml:space="preserve"> </w:t>
      </w:r>
      <w:r w:rsidRPr="00615E07">
        <w:t>apparatus will be used</w:t>
      </w:r>
      <w:r w:rsidRPr="00615E07">
        <w:rPr>
          <w:spacing w:val="-1"/>
        </w:rPr>
        <w:t xml:space="preserve"> </w:t>
      </w:r>
      <w:r w:rsidRPr="00615E07">
        <w:t>for</w:t>
      </w:r>
      <w:r w:rsidRPr="00615E07">
        <w:rPr>
          <w:spacing w:val="-1"/>
        </w:rPr>
        <w:t xml:space="preserve"> </w:t>
      </w:r>
      <w:r w:rsidRPr="00615E07">
        <w:t>these</w:t>
      </w:r>
      <w:r w:rsidRPr="00615E07">
        <w:rPr>
          <w:spacing w:val="-2"/>
        </w:rPr>
        <w:t xml:space="preserve"> </w:t>
      </w:r>
      <w:r w:rsidRPr="00615E07">
        <w:t>competitions:</w:t>
      </w:r>
    </w:p>
    <w:p w14:paraId="5B0D0CEF" w14:textId="77777777" w:rsidR="00184077" w:rsidRPr="00615E07" w:rsidRDefault="00184077" w:rsidP="00184077">
      <w:pPr>
        <w:pStyle w:val="BodyText"/>
        <w:rPr>
          <w:sz w:val="20"/>
        </w:rPr>
      </w:pPr>
    </w:p>
    <w:tbl>
      <w:tblPr>
        <w:tblW w:w="1091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3119"/>
        <w:gridCol w:w="2409"/>
        <w:gridCol w:w="2694"/>
      </w:tblGrid>
      <w:tr w:rsidR="00184077" w:rsidRPr="00615E07" w14:paraId="2C1704E4" w14:textId="77777777" w:rsidTr="00966CB1">
        <w:trPr>
          <w:trHeight w:val="1012"/>
        </w:trPr>
        <w:tc>
          <w:tcPr>
            <w:tcW w:w="2693" w:type="dxa"/>
            <w:shd w:val="clear" w:color="auto" w:fill="F2F2F2"/>
          </w:tcPr>
          <w:p w14:paraId="1EB60817" w14:textId="77777777" w:rsidR="00184077" w:rsidRPr="00615E07" w:rsidRDefault="00184077" w:rsidP="001D63E1">
            <w:pPr>
              <w:pStyle w:val="TableParagraph"/>
              <w:jc w:val="center"/>
              <w:rPr>
                <w:b/>
              </w:rPr>
            </w:pPr>
            <w:r w:rsidRPr="00615E07">
              <w:rPr>
                <w:b/>
              </w:rPr>
              <w:t>Apparatus</w:t>
            </w:r>
          </w:p>
        </w:tc>
        <w:tc>
          <w:tcPr>
            <w:tcW w:w="3119" w:type="dxa"/>
            <w:shd w:val="clear" w:color="auto" w:fill="F2F2F2"/>
          </w:tcPr>
          <w:p w14:paraId="486116F9" w14:textId="77777777" w:rsidR="00184077" w:rsidRPr="00615E07" w:rsidRDefault="00184077" w:rsidP="001D63E1">
            <w:pPr>
              <w:pStyle w:val="TableParagraph"/>
            </w:pPr>
          </w:p>
          <w:p w14:paraId="4FBB2646" w14:textId="77777777" w:rsidR="00184077" w:rsidRPr="00615E07" w:rsidRDefault="00184077" w:rsidP="001D63E1">
            <w:pPr>
              <w:pStyle w:val="TableParagraph"/>
              <w:ind w:hanging="498"/>
              <w:jc w:val="center"/>
              <w:rPr>
                <w:b/>
              </w:rPr>
            </w:pPr>
            <w:r w:rsidRPr="00615E07">
              <w:rPr>
                <w:b/>
              </w:rPr>
              <w:t>Specific us</w:t>
            </w:r>
            <w:r>
              <w:rPr>
                <w:b/>
              </w:rPr>
              <w:t>e for</w:t>
            </w:r>
          </w:p>
        </w:tc>
        <w:tc>
          <w:tcPr>
            <w:tcW w:w="2409" w:type="dxa"/>
            <w:shd w:val="clear" w:color="auto" w:fill="F2F2F2"/>
          </w:tcPr>
          <w:p w14:paraId="59B820C6" w14:textId="77777777" w:rsidR="00184077" w:rsidRPr="00615E07" w:rsidRDefault="00184077" w:rsidP="001D63E1">
            <w:pPr>
              <w:pStyle w:val="TableParagraph"/>
              <w:rPr>
                <w:sz w:val="33"/>
              </w:rPr>
            </w:pPr>
          </w:p>
          <w:p w14:paraId="07CE2180" w14:textId="77777777" w:rsidR="00184077" w:rsidRPr="00615E07" w:rsidRDefault="00184077" w:rsidP="00966CB1">
            <w:pPr>
              <w:pStyle w:val="TableParagraph"/>
              <w:jc w:val="center"/>
              <w:rPr>
                <w:b/>
              </w:rPr>
            </w:pPr>
            <w:r w:rsidRPr="00615E07">
              <w:rPr>
                <w:b/>
              </w:rPr>
              <w:t>Manufacturer</w:t>
            </w:r>
          </w:p>
        </w:tc>
        <w:tc>
          <w:tcPr>
            <w:tcW w:w="2694" w:type="dxa"/>
            <w:shd w:val="clear" w:color="auto" w:fill="F2F2F2"/>
          </w:tcPr>
          <w:p w14:paraId="09E7EF9D" w14:textId="77777777" w:rsidR="00184077" w:rsidRPr="00615E07" w:rsidRDefault="00184077" w:rsidP="001D63E1">
            <w:pPr>
              <w:pStyle w:val="TableParagraph"/>
              <w:jc w:val="center"/>
              <w:rPr>
                <w:b/>
              </w:rPr>
            </w:pPr>
            <w:r w:rsidRPr="00615E07">
              <w:rPr>
                <w:b/>
              </w:rPr>
              <w:t>Size,</w:t>
            </w:r>
            <w:r w:rsidRPr="00615E07">
              <w:rPr>
                <w:b/>
                <w:spacing w:val="1"/>
              </w:rPr>
              <w:t xml:space="preserve"> </w:t>
            </w:r>
            <w:r w:rsidRPr="00615E07">
              <w:rPr>
                <w:b/>
              </w:rPr>
              <w:t>dimensions,</w:t>
            </w:r>
          </w:p>
          <w:p w14:paraId="21E011C9" w14:textId="77777777" w:rsidR="00184077" w:rsidRPr="00615E07" w:rsidRDefault="00184077" w:rsidP="001D63E1">
            <w:pPr>
              <w:pStyle w:val="TableParagraph"/>
              <w:spacing w:line="254" w:lineRule="exact"/>
              <w:ind w:firstLine="2"/>
              <w:jc w:val="center"/>
              <w:rPr>
                <w:b/>
              </w:rPr>
            </w:pPr>
            <w:r w:rsidRPr="00615E07">
              <w:rPr>
                <w:b/>
              </w:rPr>
              <w:t>run</w:t>
            </w:r>
            <w:r w:rsidRPr="00615E07">
              <w:rPr>
                <w:b/>
                <w:spacing w:val="17"/>
              </w:rPr>
              <w:t xml:space="preserve"> </w:t>
            </w:r>
            <w:r w:rsidRPr="00615E07">
              <w:rPr>
                <w:b/>
              </w:rPr>
              <w:t>up,</w:t>
            </w:r>
            <w:r w:rsidRPr="00615E07">
              <w:rPr>
                <w:b/>
                <w:spacing w:val="1"/>
              </w:rPr>
              <w:t xml:space="preserve"> </w:t>
            </w:r>
            <w:r w:rsidRPr="00615E07">
              <w:rPr>
                <w:b/>
              </w:rPr>
              <w:t>landing</w:t>
            </w:r>
            <w:r w:rsidRPr="00615E07">
              <w:rPr>
                <w:b/>
                <w:spacing w:val="-11"/>
              </w:rPr>
              <w:t xml:space="preserve"> </w:t>
            </w:r>
            <w:r w:rsidRPr="00615E07">
              <w:rPr>
                <w:b/>
              </w:rPr>
              <w:t>details</w:t>
            </w:r>
          </w:p>
        </w:tc>
      </w:tr>
      <w:tr w:rsidR="00184077" w:rsidRPr="00615E07" w14:paraId="4970AB5E" w14:textId="77777777" w:rsidTr="00966CB1">
        <w:trPr>
          <w:trHeight w:val="1195"/>
        </w:trPr>
        <w:tc>
          <w:tcPr>
            <w:tcW w:w="2693" w:type="dxa"/>
          </w:tcPr>
          <w:p w14:paraId="0A237380" w14:textId="77777777" w:rsidR="00184077" w:rsidRPr="00615E07" w:rsidRDefault="00184077" w:rsidP="001D63E1">
            <w:pPr>
              <w:pStyle w:val="TableParagraph"/>
              <w:rPr>
                <w:sz w:val="24"/>
              </w:rPr>
            </w:pPr>
          </w:p>
          <w:p w14:paraId="0D12B2B8" w14:textId="77777777" w:rsidR="00184077" w:rsidRPr="00615E07" w:rsidRDefault="00184077" w:rsidP="001D63E1">
            <w:pPr>
              <w:pStyle w:val="TableParagraph"/>
              <w:jc w:val="center"/>
            </w:pPr>
            <w:r w:rsidRPr="00615E07">
              <w:t>Floor</w:t>
            </w:r>
          </w:p>
        </w:tc>
        <w:tc>
          <w:tcPr>
            <w:tcW w:w="3119" w:type="dxa"/>
          </w:tcPr>
          <w:p w14:paraId="215EFFAF" w14:textId="77777777" w:rsidR="00184077" w:rsidRPr="00615E07" w:rsidRDefault="00184077" w:rsidP="001D63E1">
            <w:pPr>
              <w:pStyle w:val="TableParagraph"/>
              <w:rPr>
                <w:sz w:val="24"/>
              </w:rPr>
            </w:pPr>
          </w:p>
          <w:p w14:paraId="548390F3" w14:textId="77777777" w:rsidR="00184077" w:rsidRPr="00615E07" w:rsidRDefault="00184077" w:rsidP="001D63E1">
            <w:pPr>
              <w:pStyle w:val="TableParagraph"/>
              <w:jc w:val="center"/>
            </w:pPr>
            <w:r w:rsidRPr="00615E07">
              <w:t>All</w:t>
            </w:r>
            <w:r w:rsidRPr="00615E07">
              <w:rPr>
                <w:spacing w:val="-4"/>
              </w:rPr>
              <w:t xml:space="preserve"> </w:t>
            </w:r>
            <w:r w:rsidRPr="00615E07">
              <w:t>levels</w:t>
            </w:r>
          </w:p>
        </w:tc>
        <w:tc>
          <w:tcPr>
            <w:tcW w:w="2409" w:type="dxa"/>
          </w:tcPr>
          <w:p w14:paraId="565C92D7" w14:textId="77777777" w:rsidR="00184077" w:rsidRPr="00615E07" w:rsidRDefault="00184077" w:rsidP="001D63E1">
            <w:pPr>
              <w:pStyle w:val="TableParagraph"/>
              <w:ind w:left="737"/>
              <w:rPr>
                <w:sz w:val="25"/>
              </w:rPr>
            </w:pPr>
          </w:p>
          <w:p w14:paraId="387A36C5" w14:textId="77777777" w:rsidR="00184077" w:rsidRPr="00615E07" w:rsidRDefault="00184077" w:rsidP="001D63E1">
            <w:pPr>
              <w:pStyle w:val="TableParagraph"/>
              <w:ind w:left="737" w:hanging="447"/>
            </w:pPr>
            <w:r w:rsidRPr="00615E07">
              <w:t>Contact venue for</w:t>
            </w:r>
            <w:r w:rsidRPr="00615E07">
              <w:rPr>
                <w:spacing w:val="-59"/>
              </w:rPr>
              <w:t xml:space="preserve"> </w:t>
            </w:r>
            <w:r w:rsidRPr="00615E07">
              <w:t>specifics</w:t>
            </w:r>
          </w:p>
        </w:tc>
        <w:tc>
          <w:tcPr>
            <w:tcW w:w="2694" w:type="dxa"/>
          </w:tcPr>
          <w:p w14:paraId="4393F64A" w14:textId="77777777" w:rsidR="00184077" w:rsidRPr="00615E07" w:rsidRDefault="00184077" w:rsidP="001D63E1">
            <w:pPr>
              <w:pStyle w:val="TableParagraph"/>
              <w:rPr>
                <w:sz w:val="20"/>
              </w:rPr>
            </w:pPr>
          </w:p>
          <w:p w14:paraId="1E5C3CBE" w14:textId="77777777" w:rsidR="00184077" w:rsidRPr="00615E07" w:rsidRDefault="00184077" w:rsidP="001D63E1">
            <w:pPr>
              <w:pStyle w:val="TableParagraph"/>
            </w:pPr>
          </w:p>
          <w:p w14:paraId="5392FFEB" w14:textId="77777777" w:rsidR="00184077" w:rsidRPr="00615E07" w:rsidRDefault="00184077" w:rsidP="00966CB1">
            <w:pPr>
              <w:pStyle w:val="TableParagraph"/>
              <w:jc w:val="center"/>
              <w:rPr>
                <w:sz w:val="18"/>
              </w:rPr>
            </w:pPr>
            <w:r w:rsidRPr="00615E07">
              <w:rPr>
                <w:sz w:val="18"/>
              </w:rPr>
              <w:t>Min =</w:t>
            </w:r>
            <w:r w:rsidRPr="00615E07">
              <w:rPr>
                <w:spacing w:val="-1"/>
                <w:sz w:val="18"/>
              </w:rPr>
              <w:t xml:space="preserve"> </w:t>
            </w:r>
            <w:r w:rsidRPr="00615E07">
              <w:rPr>
                <w:sz w:val="18"/>
              </w:rPr>
              <w:t>10m x</w:t>
            </w:r>
            <w:r w:rsidRPr="00615E07">
              <w:rPr>
                <w:spacing w:val="-5"/>
                <w:sz w:val="18"/>
              </w:rPr>
              <w:t xml:space="preserve"> </w:t>
            </w:r>
            <w:r w:rsidRPr="00615E07">
              <w:rPr>
                <w:sz w:val="18"/>
              </w:rPr>
              <w:t>8m</w:t>
            </w:r>
          </w:p>
        </w:tc>
      </w:tr>
      <w:tr w:rsidR="00184077" w:rsidRPr="00615E07" w14:paraId="60F57D78" w14:textId="77777777" w:rsidTr="00966CB1">
        <w:trPr>
          <w:trHeight w:val="1865"/>
        </w:trPr>
        <w:tc>
          <w:tcPr>
            <w:tcW w:w="2693" w:type="dxa"/>
          </w:tcPr>
          <w:p w14:paraId="026B1C8E" w14:textId="77777777" w:rsidR="00184077" w:rsidRPr="00615E07" w:rsidRDefault="00184077" w:rsidP="001D63E1">
            <w:pPr>
              <w:pStyle w:val="TableParagraph"/>
              <w:rPr>
                <w:sz w:val="26"/>
              </w:rPr>
            </w:pPr>
          </w:p>
          <w:p w14:paraId="62331A2C" w14:textId="77777777" w:rsidR="00184077" w:rsidRPr="00615E07" w:rsidRDefault="00184077" w:rsidP="001D63E1">
            <w:pPr>
              <w:pStyle w:val="TableParagraph"/>
              <w:jc w:val="center"/>
            </w:pPr>
            <w:r w:rsidRPr="00615E07">
              <w:t>Box vault</w:t>
            </w:r>
            <w:r w:rsidRPr="00615E07">
              <w:rPr>
                <w:spacing w:val="-60"/>
              </w:rPr>
              <w:t xml:space="preserve"> </w:t>
            </w:r>
            <w:r w:rsidRPr="00615E07">
              <w:t>(cross)</w:t>
            </w:r>
          </w:p>
          <w:p w14:paraId="5D7FF8BB" w14:textId="77777777" w:rsidR="00184077" w:rsidRPr="00615E07" w:rsidRDefault="00184077" w:rsidP="001D63E1">
            <w:pPr>
              <w:pStyle w:val="TableParagraph"/>
            </w:pPr>
          </w:p>
          <w:p w14:paraId="1175FA40" w14:textId="77777777" w:rsidR="00184077" w:rsidRPr="00615E07" w:rsidRDefault="00184077" w:rsidP="001D63E1">
            <w:pPr>
              <w:pStyle w:val="TableParagraph"/>
              <w:jc w:val="center"/>
              <w:rPr>
                <w:b/>
              </w:rPr>
            </w:pPr>
            <w:r w:rsidRPr="00615E07">
              <w:rPr>
                <w:b/>
              </w:rPr>
              <w:t>[*Traditional</w:t>
            </w:r>
            <w:r w:rsidRPr="00615E07">
              <w:rPr>
                <w:b/>
                <w:spacing w:val="-59"/>
              </w:rPr>
              <w:t xml:space="preserve"> </w:t>
            </w:r>
            <w:r w:rsidRPr="00615E07">
              <w:rPr>
                <w:b/>
              </w:rPr>
              <w:t>Vault</w:t>
            </w:r>
            <w:r w:rsidRPr="00615E07">
              <w:rPr>
                <w:b/>
                <w:spacing w:val="-3"/>
              </w:rPr>
              <w:t xml:space="preserve"> </w:t>
            </w:r>
            <w:r w:rsidRPr="00615E07">
              <w:rPr>
                <w:b/>
              </w:rPr>
              <w:t>type]</w:t>
            </w:r>
          </w:p>
        </w:tc>
        <w:tc>
          <w:tcPr>
            <w:tcW w:w="3119" w:type="dxa"/>
          </w:tcPr>
          <w:p w14:paraId="760E1455" w14:textId="77777777" w:rsidR="00184077" w:rsidRPr="00615E07" w:rsidRDefault="00184077" w:rsidP="001D63E1">
            <w:pPr>
              <w:pStyle w:val="TableParagraph"/>
              <w:jc w:val="center"/>
            </w:pPr>
            <w:r w:rsidRPr="00615E07">
              <w:t>All</w:t>
            </w:r>
            <w:r w:rsidRPr="00615E07">
              <w:rPr>
                <w:spacing w:val="-3"/>
              </w:rPr>
              <w:t xml:space="preserve"> </w:t>
            </w:r>
            <w:r w:rsidRPr="00615E07">
              <w:t>Levels</w:t>
            </w:r>
          </w:p>
          <w:p w14:paraId="152EEBBB" w14:textId="77777777" w:rsidR="00184077" w:rsidRPr="00615E07" w:rsidRDefault="00184077" w:rsidP="001D63E1">
            <w:pPr>
              <w:pStyle w:val="TableParagraph"/>
              <w:rPr>
                <w:sz w:val="20"/>
              </w:rPr>
            </w:pPr>
          </w:p>
          <w:p w14:paraId="4416194F" w14:textId="77777777" w:rsidR="00184077" w:rsidRDefault="00184077" w:rsidP="001D63E1">
            <w:pPr>
              <w:pStyle w:val="TableParagraph"/>
              <w:ind w:hanging="4"/>
              <w:jc w:val="center"/>
            </w:pPr>
            <w:r w:rsidRPr="00615E07">
              <w:t>Vault</w:t>
            </w:r>
            <w:r w:rsidRPr="00615E07">
              <w:rPr>
                <w:spacing w:val="1"/>
              </w:rPr>
              <w:t xml:space="preserve"> </w:t>
            </w:r>
            <w:r w:rsidRPr="00615E07">
              <w:t>selections:</w:t>
            </w:r>
            <w:r w:rsidRPr="00615E07">
              <w:rPr>
                <w:spacing w:val="5"/>
              </w:rPr>
              <w:t xml:space="preserve"> </w:t>
            </w:r>
            <w:r w:rsidRPr="00615E07">
              <w:t>1,</w:t>
            </w:r>
            <w:r w:rsidRPr="00615E07">
              <w:rPr>
                <w:spacing w:val="-4"/>
              </w:rPr>
              <w:t xml:space="preserve"> </w:t>
            </w:r>
            <w:r w:rsidRPr="00615E07">
              <w:t>2,</w:t>
            </w:r>
            <w:r w:rsidRPr="00615E07">
              <w:rPr>
                <w:spacing w:val="-2"/>
              </w:rPr>
              <w:t xml:space="preserve"> </w:t>
            </w:r>
            <w:r w:rsidRPr="00615E07">
              <w:t>4,</w:t>
            </w:r>
            <w:r w:rsidRPr="00615E07">
              <w:rPr>
                <w:spacing w:val="-2"/>
              </w:rPr>
              <w:t xml:space="preserve"> </w:t>
            </w:r>
            <w:r w:rsidRPr="00615E07">
              <w:t>and</w:t>
            </w:r>
            <w:r w:rsidRPr="00615E07">
              <w:rPr>
                <w:spacing w:val="-6"/>
              </w:rPr>
              <w:t xml:space="preserve"> </w:t>
            </w:r>
            <w:r w:rsidRPr="00615E07">
              <w:t>5</w:t>
            </w:r>
          </w:p>
          <w:p w14:paraId="1ED5C444" w14:textId="77777777" w:rsidR="00184077" w:rsidRDefault="00184077" w:rsidP="001D63E1">
            <w:pPr>
              <w:pStyle w:val="TableParagraph"/>
              <w:ind w:hanging="4"/>
              <w:jc w:val="center"/>
            </w:pPr>
          </w:p>
          <w:p w14:paraId="09D73302" w14:textId="77777777" w:rsidR="00184077" w:rsidRPr="00615E07" w:rsidRDefault="00184077" w:rsidP="001D63E1">
            <w:pPr>
              <w:pStyle w:val="TableParagraph"/>
              <w:ind w:hanging="4"/>
              <w:jc w:val="center"/>
            </w:pPr>
            <w:r>
              <w:t>(Squat on / through and Straddle on / over)</w:t>
            </w:r>
          </w:p>
        </w:tc>
        <w:tc>
          <w:tcPr>
            <w:tcW w:w="2409" w:type="dxa"/>
          </w:tcPr>
          <w:p w14:paraId="1FCC8016" w14:textId="77777777" w:rsidR="00184077" w:rsidRPr="00615E07" w:rsidRDefault="00184077" w:rsidP="001D63E1">
            <w:pPr>
              <w:pStyle w:val="TableParagraph"/>
              <w:ind w:left="737"/>
              <w:rPr>
                <w:sz w:val="24"/>
              </w:rPr>
            </w:pPr>
          </w:p>
          <w:p w14:paraId="035A93DA" w14:textId="77777777" w:rsidR="00184077" w:rsidRPr="00615E07" w:rsidRDefault="00184077" w:rsidP="001D63E1">
            <w:pPr>
              <w:pStyle w:val="TableParagraph"/>
              <w:ind w:left="737"/>
              <w:rPr>
                <w:sz w:val="35"/>
              </w:rPr>
            </w:pPr>
          </w:p>
          <w:p w14:paraId="44E6CD17" w14:textId="77777777" w:rsidR="00184077" w:rsidRPr="00615E07" w:rsidRDefault="00184077" w:rsidP="001D63E1">
            <w:pPr>
              <w:pStyle w:val="TableParagraph"/>
              <w:ind w:left="737" w:hanging="447"/>
            </w:pPr>
            <w:r w:rsidRPr="00615E07">
              <w:t>Contact venue for</w:t>
            </w:r>
            <w:r w:rsidRPr="00615E07">
              <w:rPr>
                <w:spacing w:val="-59"/>
              </w:rPr>
              <w:t xml:space="preserve"> </w:t>
            </w:r>
            <w:r w:rsidRPr="00615E07">
              <w:t>specifics</w:t>
            </w:r>
          </w:p>
        </w:tc>
        <w:tc>
          <w:tcPr>
            <w:tcW w:w="2694" w:type="dxa"/>
          </w:tcPr>
          <w:p w14:paraId="6556BC5A" w14:textId="77777777" w:rsidR="00184077" w:rsidRDefault="00184077" w:rsidP="001D63E1">
            <w:pPr>
              <w:pStyle w:val="TableParagraph"/>
              <w:ind w:firstLine="434"/>
              <w:rPr>
                <w:spacing w:val="1"/>
                <w:sz w:val="18"/>
              </w:rPr>
            </w:pPr>
            <w:r w:rsidRPr="00615E07">
              <w:rPr>
                <w:sz w:val="18"/>
              </w:rPr>
              <w:t>Heights:</w:t>
            </w:r>
            <w:r w:rsidRPr="00615E07">
              <w:rPr>
                <w:spacing w:val="1"/>
                <w:sz w:val="18"/>
              </w:rPr>
              <w:t xml:space="preserve"> </w:t>
            </w:r>
          </w:p>
          <w:p w14:paraId="4B84B019" w14:textId="77777777" w:rsidR="00184077" w:rsidRDefault="00184077" w:rsidP="001D63E1">
            <w:pPr>
              <w:pStyle w:val="TableParagraph"/>
              <w:ind w:firstLine="434"/>
              <w:rPr>
                <w:spacing w:val="1"/>
                <w:sz w:val="18"/>
              </w:rPr>
            </w:pPr>
            <w:r w:rsidRPr="00615E07">
              <w:rPr>
                <w:sz w:val="18"/>
              </w:rPr>
              <w:t>Under 8’s = 0.8m</w:t>
            </w:r>
            <w:r w:rsidRPr="00615E07">
              <w:rPr>
                <w:spacing w:val="1"/>
                <w:sz w:val="18"/>
              </w:rPr>
              <w:t xml:space="preserve"> </w:t>
            </w:r>
          </w:p>
          <w:p w14:paraId="3C647C09" w14:textId="77777777" w:rsidR="00184077" w:rsidRDefault="00184077" w:rsidP="001D63E1">
            <w:pPr>
              <w:pStyle w:val="TableParagraph"/>
              <w:ind w:firstLine="434"/>
              <w:rPr>
                <w:spacing w:val="1"/>
                <w:sz w:val="18"/>
              </w:rPr>
            </w:pPr>
            <w:r w:rsidRPr="00615E07">
              <w:rPr>
                <w:sz w:val="18"/>
              </w:rPr>
              <w:t>Under 10’s = 0.9m</w:t>
            </w:r>
            <w:r w:rsidRPr="00615E07">
              <w:rPr>
                <w:spacing w:val="1"/>
                <w:sz w:val="18"/>
              </w:rPr>
              <w:t xml:space="preserve"> </w:t>
            </w:r>
          </w:p>
          <w:p w14:paraId="75F72DA6" w14:textId="77777777" w:rsidR="00184077" w:rsidRDefault="00184077" w:rsidP="001D63E1">
            <w:pPr>
              <w:pStyle w:val="TableParagraph"/>
              <w:ind w:firstLine="434"/>
              <w:rPr>
                <w:spacing w:val="1"/>
                <w:sz w:val="18"/>
              </w:rPr>
            </w:pPr>
            <w:r w:rsidRPr="00615E07">
              <w:rPr>
                <w:sz w:val="18"/>
              </w:rPr>
              <w:t>Under 12’s = 1.0m</w:t>
            </w:r>
            <w:r w:rsidRPr="00615E07">
              <w:rPr>
                <w:spacing w:val="1"/>
                <w:sz w:val="18"/>
              </w:rPr>
              <w:t xml:space="preserve"> </w:t>
            </w:r>
          </w:p>
          <w:p w14:paraId="269F24FB" w14:textId="77777777" w:rsidR="00184077" w:rsidRPr="00615E07" w:rsidRDefault="00184077" w:rsidP="001D63E1">
            <w:pPr>
              <w:pStyle w:val="TableParagraph"/>
              <w:rPr>
                <w:sz w:val="18"/>
              </w:rPr>
            </w:pPr>
            <w:r w:rsidRPr="00615E07">
              <w:rPr>
                <w:sz w:val="18"/>
              </w:rPr>
              <w:t>Over</w:t>
            </w:r>
            <w:r w:rsidRPr="00615E07">
              <w:rPr>
                <w:spacing w:val="-2"/>
                <w:sz w:val="18"/>
              </w:rPr>
              <w:t xml:space="preserve"> </w:t>
            </w:r>
            <w:r w:rsidRPr="00615E07">
              <w:rPr>
                <w:sz w:val="18"/>
              </w:rPr>
              <w:t>13’s =</w:t>
            </w:r>
            <w:r w:rsidRPr="00615E07">
              <w:rPr>
                <w:spacing w:val="-3"/>
                <w:sz w:val="18"/>
              </w:rPr>
              <w:t xml:space="preserve"> </w:t>
            </w:r>
            <w:r w:rsidRPr="00615E07">
              <w:rPr>
                <w:sz w:val="18"/>
              </w:rPr>
              <w:t>1.1m</w:t>
            </w:r>
            <w:r w:rsidRPr="00615E07">
              <w:rPr>
                <w:spacing w:val="2"/>
                <w:sz w:val="18"/>
              </w:rPr>
              <w:t xml:space="preserve"> </w:t>
            </w:r>
            <w:r w:rsidRPr="00615E07">
              <w:rPr>
                <w:sz w:val="18"/>
              </w:rPr>
              <w:t>–</w:t>
            </w:r>
            <w:r>
              <w:rPr>
                <w:sz w:val="18"/>
              </w:rPr>
              <w:t xml:space="preserve"> </w:t>
            </w:r>
            <w:r w:rsidRPr="00615E07">
              <w:rPr>
                <w:sz w:val="18"/>
              </w:rPr>
              <w:t>1.2m</w:t>
            </w:r>
          </w:p>
          <w:p w14:paraId="425A6569" w14:textId="77777777" w:rsidR="00184077" w:rsidRPr="00615E07" w:rsidRDefault="00184077" w:rsidP="001D63E1">
            <w:pPr>
              <w:pStyle w:val="TableParagraph"/>
              <w:rPr>
                <w:sz w:val="16"/>
              </w:rPr>
            </w:pPr>
          </w:p>
          <w:p w14:paraId="20F137C6" w14:textId="77777777" w:rsidR="00184077" w:rsidRPr="00615E07" w:rsidRDefault="00184077" w:rsidP="00966CB1">
            <w:pPr>
              <w:pStyle w:val="TableParagraph"/>
              <w:spacing w:line="206" w:lineRule="exact"/>
              <w:ind w:left="366" w:hanging="366"/>
              <w:rPr>
                <w:sz w:val="18"/>
              </w:rPr>
            </w:pPr>
            <w:r w:rsidRPr="00615E07">
              <w:rPr>
                <w:sz w:val="18"/>
              </w:rPr>
              <w:t>Landing: 0.3m thic</w:t>
            </w:r>
            <w:r>
              <w:rPr>
                <w:sz w:val="18"/>
              </w:rPr>
              <w:t>k safety mat</w:t>
            </w:r>
          </w:p>
        </w:tc>
      </w:tr>
      <w:tr w:rsidR="00184077" w:rsidRPr="00615E07" w14:paraId="6C752AA1" w14:textId="77777777" w:rsidTr="00966CB1">
        <w:trPr>
          <w:trHeight w:val="1606"/>
        </w:trPr>
        <w:tc>
          <w:tcPr>
            <w:tcW w:w="2693" w:type="dxa"/>
          </w:tcPr>
          <w:p w14:paraId="44DB5CEE" w14:textId="77777777" w:rsidR="00184077" w:rsidRPr="00615E07" w:rsidRDefault="00184077" w:rsidP="001D63E1">
            <w:pPr>
              <w:pStyle w:val="TableParagraph"/>
              <w:jc w:val="center"/>
            </w:pPr>
            <w:r w:rsidRPr="00615E07">
              <w:t>Vault</w:t>
            </w:r>
          </w:p>
          <w:p w14:paraId="2E88E55D" w14:textId="77777777" w:rsidR="00184077" w:rsidRPr="00615E07" w:rsidRDefault="00184077" w:rsidP="001D63E1">
            <w:pPr>
              <w:pStyle w:val="TableParagraph"/>
              <w:rPr>
                <w:sz w:val="21"/>
              </w:rPr>
            </w:pPr>
          </w:p>
          <w:p w14:paraId="54D3DE86" w14:textId="77777777" w:rsidR="00184077" w:rsidRPr="00615E07" w:rsidRDefault="00184077" w:rsidP="001D63E1">
            <w:pPr>
              <w:pStyle w:val="TableParagraph"/>
              <w:jc w:val="center"/>
              <w:rPr>
                <w:sz w:val="25"/>
              </w:rPr>
            </w:pPr>
            <w:r w:rsidRPr="00615E07">
              <w:rPr>
                <w:b/>
              </w:rPr>
              <w:t>[*</w:t>
            </w:r>
            <w:r>
              <w:rPr>
                <w:b/>
              </w:rPr>
              <w:t>Block only</w:t>
            </w:r>
            <w:r w:rsidRPr="00615E07">
              <w:rPr>
                <w:b/>
                <w:spacing w:val="1"/>
              </w:rPr>
              <w:t xml:space="preserve"> </w:t>
            </w:r>
            <w:r w:rsidRPr="00615E07">
              <w:rPr>
                <w:b/>
              </w:rPr>
              <w:t>Vault</w:t>
            </w:r>
            <w:r w:rsidRPr="00615E07">
              <w:rPr>
                <w:b/>
                <w:spacing w:val="-10"/>
              </w:rPr>
              <w:t xml:space="preserve"> </w:t>
            </w:r>
            <w:r w:rsidRPr="00615E07">
              <w:rPr>
                <w:b/>
              </w:rPr>
              <w:t>type]</w:t>
            </w:r>
          </w:p>
        </w:tc>
        <w:tc>
          <w:tcPr>
            <w:tcW w:w="3119" w:type="dxa"/>
          </w:tcPr>
          <w:p w14:paraId="5F0CAE4B" w14:textId="77777777" w:rsidR="00184077" w:rsidRPr="00615E07" w:rsidRDefault="00184077" w:rsidP="001D63E1">
            <w:pPr>
              <w:pStyle w:val="TableParagraph"/>
              <w:jc w:val="center"/>
            </w:pPr>
            <w:r w:rsidRPr="00615E07">
              <w:t>All</w:t>
            </w:r>
            <w:r w:rsidRPr="00615E07">
              <w:rPr>
                <w:spacing w:val="-3"/>
              </w:rPr>
              <w:t xml:space="preserve"> </w:t>
            </w:r>
            <w:r w:rsidRPr="00615E07">
              <w:t>Levels</w:t>
            </w:r>
          </w:p>
          <w:p w14:paraId="04875781" w14:textId="77777777" w:rsidR="00184077" w:rsidRDefault="00184077" w:rsidP="001D63E1">
            <w:pPr>
              <w:pStyle w:val="TableParagraph"/>
              <w:jc w:val="center"/>
            </w:pPr>
            <w:r w:rsidRPr="00615E07">
              <w:t>Vault</w:t>
            </w:r>
            <w:r w:rsidRPr="00615E07">
              <w:rPr>
                <w:spacing w:val="1"/>
              </w:rPr>
              <w:t xml:space="preserve"> </w:t>
            </w:r>
            <w:r w:rsidRPr="00615E07">
              <w:t>selections:</w:t>
            </w:r>
            <w:r w:rsidRPr="00615E07">
              <w:rPr>
                <w:spacing w:val="-59"/>
              </w:rPr>
              <w:t xml:space="preserve"> </w:t>
            </w:r>
            <w:r w:rsidRPr="00615E07">
              <w:t>3</w:t>
            </w:r>
          </w:p>
          <w:p w14:paraId="5734A4B0" w14:textId="77777777" w:rsidR="00184077" w:rsidRDefault="00184077" w:rsidP="001D63E1">
            <w:pPr>
              <w:pStyle w:val="TableParagraph"/>
              <w:jc w:val="center"/>
            </w:pPr>
          </w:p>
          <w:p w14:paraId="199ECFF4" w14:textId="77777777" w:rsidR="00184077" w:rsidRPr="00615E07" w:rsidRDefault="00184077" w:rsidP="001D63E1">
            <w:pPr>
              <w:pStyle w:val="TableParagraph"/>
              <w:jc w:val="center"/>
            </w:pPr>
            <w:r>
              <w:t>(</w:t>
            </w:r>
            <w:r w:rsidRPr="00615E07">
              <w:rPr>
                <w:sz w:val="20"/>
              </w:rPr>
              <w:t>Straight jump on to block – jump off (straights/tuck/star)</w:t>
            </w:r>
          </w:p>
        </w:tc>
        <w:tc>
          <w:tcPr>
            <w:tcW w:w="2409" w:type="dxa"/>
          </w:tcPr>
          <w:p w14:paraId="7C9C7936" w14:textId="77777777" w:rsidR="00184077" w:rsidRPr="00615E07" w:rsidRDefault="00184077" w:rsidP="001D63E1">
            <w:pPr>
              <w:pStyle w:val="TableParagraph"/>
              <w:jc w:val="center"/>
            </w:pPr>
          </w:p>
          <w:p w14:paraId="19E307F4" w14:textId="77777777" w:rsidR="00184077" w:rsidRPr="00615E07" w:rsidRDefault="00184077" w:rsidP="001D63E1">
            <w:pPr>
              <w:pStyle w:val="TableParagraph"/>
              <w:jc w:val="center"/>
            </w:pPr>
          </w:p>
          <w:p w14:paraId="35B4CE85" w14:textId="77777777" w:rsidR="00184077" w:rsidRPr="00615E07" w:rsidRDefault="00184077" w:rsidP="001D63E1">
            <w:pPr>
              <w:pStyle w:val="TableParagraph"/>
              <w:jc w:val="center"/>
            </w:pPr>
          </w:p>
          <w:p w14:paraId="7463849A" w14:textId="77777777" w:rsidR="00184077" w:rsidRPr="00615E07" w:rsidRDefault="00184077" w:rsidP="001D63E1">
            <w:pPr>
              <w:pStyle w:val="TableParagraph"/>
              <w:jc w:val="center"/>
              <w:rPr>
                <w:sz w:val="24"/>
              </w:rPr>
            </w:pPr>
            <w:r w:rsidRPr="00615E07">
              <w:t>Contact venue fo</w:t>
            </w:r>
            <w:r>
              <w:t>r specifics</w:t>
            </w:r>
          </w:p>
        </w:tc>
        <w:tc>
          <w:tcPr>
            <w:tcW w:w="2694" w:type="dxa"/>
          </w:tcPr>
          <w:p w14:paraId="28E3024E" w14:textId="77777777" w:rsidR="00184077" w:rsidRPr="00615E07" w:rsidRDefault="00184077" w:rsidP="001D63E1">
            <w:pPr>
              <w:pStyle w:val="TableParagraph"/>
              <w:spacing w:line="186" w:lineRule="exact"/>
              <w:jc w:val="center"/>
              <w:rPr>
                <w:sz w:val="18"/>
              </w:rPr>
            </w:pPr>
          </w:p>
          <w:p w14:paraId="27DC35A4" w14:textId="77777777" w:rsidR="00184077" w:rsidRPr="00615E07" w:rsidRDefault="00184077" w:rsidP="001D63E1">
            <w:pPr>
              <w:pStyle w:val="TableParagraph"/>
              <w:spacing w:line="186" w:lineRule="exact"/>
              <w:jc w:val="center"/>
              <w:rPr>
                <w:sz w:val="18"/>
              </w:rPr>
            </w:pPr>
          </w:p>
          <w:p w14:paraId="46029D1C" w14:textId="77777777" w:rsidR="00184077" w:rsidRPr="00615E07" w:rsidRDefault="00184077" w:rsidP="001D63E1">
            <w:pPr>
              <w:pStyle w:val="TableParagraph"/>
              <w:spacing w:line="186" w:lineRule="exact"/>
              <w:jc w:val="center"/>
              <w:rPr>
                <w:sz w:val="18"/>
              </w:rPr>
            </w:pPr>
            <w:r w:rsidRPr="00615E07">
              <w:rPr>
                <w:sz w:val="18"/>
              </w:rPr>
              <w:t>Heights:</w:t>
            </w:r>
          </w:p>
          <w:p w14:paraId="6D520E6A" w14:textId="77777777" w:rsidR="00184077" w:rsidRPr="00EC4274" w:rsidRDefault="00184077" w:rsidP="001D63E1">
            <w:pPr>
              <w:pStyle w:val="TableParagraph"/>
              <w:spacing w:line="186" w:lineRule="exact"/>
              <w:jc w:val="center"/>
              <w:rPr>
                <w:b/>
                <w:bCs/>
                <w:sz w:val="18"/>
              </w:rPr>
            </w:pPr>
            <w:r w:rsidRPr="00EC4274">
              <w:rPr>
                <w:b/>
                <w:bCs/>
                <w:sz w:val="18"/>
              </w:rPr>
              <w:t>All</w:t>
            </w:r>
            <w:r w:rsidRPr="00EC4274">
              <w:rPr>
                <w:b/>
                <w:bCs/>
                <w:spacing w:val="-3"/>
                <w:sz w:val="18"/>
              </w:rPr>
              <w:t xml:space="preserve"> </w:t>
            </w:r>
            <w:r w:rsidRPr="00EC4274">
              <w:rPr>
                <w:b/>
                <w:bCs/>
                <w:sz w:val="18"/>
              </w:rPr>
              <w:t>ages</w:t>
            </w:r>
            <w:r w:rsidRPr="00EC4274">
              <w:rPr>
                <w:b/>
                <w:bCs/>
                <w:spacing w:val="-3"/>
                <w:sz w:val="18"/>
              </w:rPr>
              <w:t xml:space="preserve"> </w:t>
            </w:r>
            <w:r w:rsidRPr="00EC4274">
              <w:rPr>
                <w:b/>
                <w:bCs/>
                <w:sz w:val="18"/>
              </w:rPr>
              <w:t>=</w:t>
            </w:r>
            <w:r w:rsidRPr="00EC4274">
              <w:rPr>
                <w:b/>
                <w:bCs/>
                <w:spacing w:val="-2"/>
                <w:sz w:val="18"/>
              </w:rPr>
              <w:t xml:space="preserve"> </w:t>
            </w:r>
            <w:r w:rsidRPr="00EC4274">
              <w:rPr>
                <w:b/>
                <w:bCs/>
                <w:sz w:val="18"/>
              </w:rPr>
              <w:t>0.6m</w:t>
            </w:r>
          </w:p>
          <w:p w14:paraId="7FFFF124" w14:textId="77777777" w:rsidR="00184077" w:rsidRPr="00615E07" w:rsidRDefault="00184077" w:rsidP="001D63E1">
            <w:pPr>
              <w:pStyle w:val="TableParagraph"/>
              <w:rPr>
                <w:sz w:val="15"/>
              </w:rPr>
            </w:pPr>
          </w:p>
          <w:p w14:paraId="18D2DD01" w14:textId="77777777" w:rsidR="00184077" w:rsidRPr="00615E07" w:rsidRDefault="00184077" w:rsidP="001D63E1">
            <w:pPr>
              <w:pStyle w:val="TableParagraph"/>
              <w:ind w:firstLine="434"/>
              <w:jc w:val="center"/>
              <w:rPr>
                <w:sz w:val="18"/>
              </w:rPr>
            </w:pPr>
            <w:r w:rsidRPr="00615E07">
              <w:rPr>
                <w:sz w:val="18"/>
              </w:rPr>
              <w:t xml:space="preserve">Landing: 0.3m </w:t>
            </w:r>
            <w:proofErr w:type="gramStart"/>
            <w:r w:rsidRPr="00615E07">
              <w:rPr>
                <w:sz w:val="18"/>
              </w:rPr>
              <w:t xml:space="preserve">thick </w:t>
            </w:r>
            <w:r w:rsidRPr="00615E07">
              <w:rPr>
                <w:spacing w:val="-48"/>
                <w:sz w:val="18"/>
              </w:rPr>
              <w:t xml:space="preserve"> </w:t>
            </w:r>
            <w:r w:rsidRPr="00615E07">
              <w:rPr>
                <w:sz w:val="18"/>
              </w:rPr>
              <w:t>safety</w:t>
            </w:r>
            <w:proofErr w:type="gramEnd"/>
            <w:r w:rsidRPr="00615E07">
              <w:rPr>
                <w:sz w:val="18"/>
              </w:rPr>
              <w:t xml:space="preserve"> mat</w:t>
            </w:r>
          </w:p>
        </w:tc>
      </w:tr>
      <w:tr w:rsidR="00184077" w:rsidRPr="00615E07" w14:paraId="5F9021F9" w14:textId="77777777" w:rsidTr="00966CB1">
        <w:trPr>
          <w:trHeight w:val="1862"/>
        </w:trPr>
        <w:tc>
          <w:tcPr>
            <w:tcW w:w="2693" w:type="dxa"/>
          </w:tcPr>
          <w:p w14:paraId="65F15653" w14:textId="77777777" w:rsidR="00184077" w:rsidRPr="00615E07" w:rsidRDefault="00184077" w:rsidP="001D63E1">
            <w:pPr>
              <w:pStyle w:val="TableParagraph"/>
              <w:rPr>
                <w:sz w:val="25"/>
              </w:rPr>
            </w:pPr>
          </w:p>
          <w:p w14:paraId="7689A775" w14:textId="77777777" w:rsidR="00184077" w:rsidRPr="00615E07" w:rsidRDefault="00184077" w:rsidP="001D63E1">
            <w:pPr>
              <w:pStyle w:val="TableParagraph"/>
              <w:jc w:val="center"/>
            </w:pPr>
            <w:r w:rsidRPr="00615E07">
              <w:t>Box vault</w:t>
            </w:r>
            <w:r w:rsidRPr="00615E07">
              <w:rPr>
                <w:spacing w:val="1"/>
              </w:rPr>
              <w:t xml:space="preserve"> </w:t>
            </w:r>
            <w:r w:rsidRPr="00615E07">
              <w:t>(cross</w:t>
            </w:r>
            <w:r w:rsidRPr="00615E07">
              <w:rPr>
                <w:spacing w:val="-4"/>
              </w:rPr>
              <w:t xml:space="preserve"> </w:t>
            </w:r>
            <w:r w:rsidRPr="00615E07">
              <w:t>or</w:t>
            </w:r>
            <w:r w:rsidRPr="00615E07">
              <w:rPr>
                <w:spacing w:val="-3"/>
              </w:rPr>
              <w:t xml:space="preserve"> </w:t>
            </w:r>
            <w:r w:rsidRPr="00615E07">
              <w:t>long)</w:t>
            </w:r>
          </w:p>
          <w:p w14:paraId="19EA36A2" w14:textId="77777777" w:rsidR="00184077" w:rsidRPr="00615E07" w:rsidRDefault="00184077" w:rsidP="001D63E1">
            <w:pPr>
              <w:pStyle w:val="TableParagraph"/>
            </w:pPr>
          </w:p>
          <w:p w14:paraId="493E9388" w14:textId="77777777" w:rsidR="00184077" w:rsidRPr="00615E07" w:rsidRDefault="00184077" w:rsidP="001D63E1">
            <w:pPr>
              <w:pStyle w:val="TableParagraph"/>
              <w:jc w:val="center"/>
              <w:rPr>
                <w:b/>
              </w:rPr>
            </w:pPr>
            <w:r w:rsidRPr="00615E07">
              <w:rPr>
                <w:b/>
              </w:rPr>
              <w:t>[*Traditional</w:t>
            </w:r>
            <w:r w:rsidRPr="00615E07">
              <w:rPr>
                <w:b/>
                <w:spacing w:val="-59"/>
              </w:rPr>
              <w:t xml:space="preserve"> </w:t>
            </w:r>
            <w:r w:rsidRPr="00615E07">
              <w:rPr>
                <w:b/>
              </w:rPr>
              <w:t>Vault</w:t>
            </w:r>
            <w:r w:rsidRPr="00615E07">
              <w:rPr>
                <w:b/>
                <w:spacing w:val="-3"/>
              </w:rPr>
              <w:t xml:space="preserve"> </w:t>
            </w:r>
            <w:r w:rsidRPr="00615E07">
              <w:rPr>
                <w:b/>
              </w:rPr>
              <w:t>type]</w:t>
            </w:r>
          </w:p>
        </w:tc>
        <w:tc>
          <w:tcPr>
            <w:tcW w:w="3119" w:type="dxa"/>
          </w:tcPr>
          <w:p w14:paraId="00AEA878" w14:textId="77777777" w:rsidR="00184077" w:rsidRPr="00615E07" w:rsidRDefault="00184077" w:rsidP="001D63E1">
            <w:pPr>
              <w:pStyle w:val="TableParagraph"/>
              <w:jc w:val="center"/>
            </w:pPr>
            <w:r w:rsidRPr="00615E07">
              <w:t>All</w:t>
            </w:r>
            <w:r w:rsidRPr="00615E07">
              <w:rPr>
                <w:spacing w:val="-3"/>
              </w:rPr>
              <w:t xml:space="preserve"> </w:t>
            </w:r>
            <w:r w:rsidRPr="00615E07">
              <w:t>Levels</w:t>
            </w:r>
          </w:p>
          <w:p w14:paraId="4781B1D3" w14:textId="77777777" w:rsidR="00184077" w:rsidRPr="00615E07" w:rsidRDefault="00184077" w:rsidP="001D63E1">
            <w:pPr>
              <w:pStyle w:val="TableParagraph"/>
              <w:rPr>
                <w:sz w:val="24"/>
              </w:rPr>
            </w:pPr>
          </w:p>
          <w:p w14:paraId="558FC844" w14:textId="77777777" w:rsidR="00184077" w:rsidRDefault="00184077" w:rsidP="001D63E1">
            <w:pPr>
              <w:pStyle w:val="TableParagraph"/>
              <w:ind w:hanging="3"/>
              <w:jc w:val="center"/>
            </w:pPr>
            <w:r w:rsidRPr="00615E07">
              <w:t>Vault</w:t>
            </w:r>
            <w:r w:rsidRPr="00615E07">
              <w:rPr>
                <w:spacing w:val="1"/>
              </w:rPr>
              <w:t xml:space="preserve"> </w:t>
            </w:r>
            <w:r w:rsidRPr="00615E07">
              <w:t>selections:</w:t>
            </w:r>
            <w:r w:rsidRPr="00615E07">
              <w:rPr>
                <w:spacing w:val="-59"/>
              </w:rPr>
              <w:t xml:space="preserve"> </w:t>
            </w:r>
            <w:r w:rsidRPr="00615E07">
              <w:t>6 and 7</w:t>
            </w:r>
          </w:p>
          <w:p w14:paraId="0802AB21" w14:textId="77777777" w:rsidR="00184077" w:rsidRDefault="00184077" w:rsidP="001D63E1">
            <w:pPr>
              <w:pStyle w:val="TableParagraph"/>
              <w:ind w:hanging="3"/>
              <w:jc w:val="center"/>
            </w:pPr>
          </w:p>
          <w:p w14:paraId="696BBCF8" w14:textId="77777777" w:rsidR="00184077" w:rsidRDefault="00184077" w:rsidP="001D63E1">
            <w:pPr>
              <w:pStyle w:val="TableParagraph"/>
              <w:ind w:hanging="3"/>
              <w:jc w:val="center"/>
            </w:pPr>
            <w:r>
              <w:t>(Layout Squat through or Straddle over)</w:t>
            </w:r>
          </w:p>
          <w:p w14:paraId="653D67D5" w14:textId="77777777" w:rsidR="00184077" w:rsidRPr="00615E07" w:rsidRDefault="00184077" w:rsidP="001D63E1">
            <w:pPr>
              <w:pStyle w:val="TableParagraph"/>
              <w:ind w:hanging="3"/>
              <w:jc w:val="center"/>
            </w:pPr>
          </w:p>
        </w:tc>
        <w:tc>
          <w:tcPr>
            <w:tcW w:w="2409" w:type="dxa"/>
          </w:tcPr>
          <w:p w14:paraId="7FC54C3D" w14:textId="77777777" w:rsidR="00184077" w:rsidRPr="00615E07" w:rsidRDefault="00184077" w:rsidP="001D63E1">
            <w:pPr>
              <w:pStyle w:val="TableParagraph"/>
              <w:ind w:left="794"/>
              <w:rPr>
                <w:sz w:val="24"/>
              </w:rPr>
            </w:pPr>
          </w:p>
          <w:p w14:paraId="4F0AB5A6" w14:textId="77777777" w:rsidR="00184077" w:rsidRPr="00615E07" w:rsidRDefault="00184077" w:rsidP="001D63E1">
            <w:pPr>
              <w:pStyle w:val="TableParagraph"/>
              <w:ind w:left="794"/>
              <w:rPr>
                <w:sz w:val="34"/>
              </w:rPr>
            </w:pPr>
          </w:p>
          <w:p w14:paraId="68E773F3" w14:textId="77777777" w:rsidR="00184077" w:rsidRPr="00615E07" w:rsidRDefault="00184077" w:rsidP="001D63E1">
            <w:pPr>
              <w:pStyle w:val="TableParagraph"/>
              <w:ind w:left="794" w:hanging="447"/>
            </w:pPr>
            <w:r w:rsidRPr="00615E07">
              <w:t>Contact venue for</w:t>
            </w:r>
            <w:r w:rsidRPr="00615E07">
              <w:rPr>
                <w:spacing w:val="-59"/>
              </w:rPr>
              <w:t xml:space="preserve"> </w:t>
            </w:r>
            <w:r w:rsidRPr="00615E07">
              <w:t>specifics</w:t>
            </w:r>
          </w:p>
        </w:tc>
        <w:tc>
          <w:tcPr>
            <w:tcW w:w="2694" w:type="dxa"/>
          </w:tcPr>
          <w:p w14:paraId="12581888" w14:textId="77777777" w:rsidR="00184077" w:rsidRDefault="00184077" w:rsidP="001D63E1">
            <w:pPr>
              <w:pStyle w:val="TableParagraph"/>
              <w:ind w:firstLine="434"/>
              <w:rPr>
                <w:spacing w:val="1"/>
                <w:sz w:val="18"/>
              </w:rPr>
            </w:pPr>
            <w:r w:rsidRPr="00615E07">
              <w:rPr>
                <w:sz w:val="18"/>
              </w:rPr>
              <w:t>Heights:</w:t>
            </w:r>
            <w:r w:rsidRPr="00615E07">
              <w:rPr>
                <w:spacing w:val="1"/>
                <w:sz w:val="18"/>
              </w:rPr>
              <w:t xml:space="preserve"> </w:t>
            </w:r>
          </w:p>
          <w:p w14:paraId="58B1D86B" w14:textId="77777777" w:rsidR="00184077" w:rsidRDefault="00184077" w:rsidP="001D63E1">
            <w:pPr>
              <w:pStyle w:val="TableParagraph"/>
              <w:ind w:firstLine="434"/>
              <w:rPr>
                <w:sz w:val="18"/>
              </w:rPr>
            </w:pPr>
            <w:r w:rsidRPr="00615E07">
              <w:rPr>
                <w:sz w:val="18"/>
              </w:rPr>
              <w:t>Under 8’s = 0.8m</w:t>
            </w:r>
          </w:p>
          <w:p w14:paraId="39C877DC" w14:textId="77777777" w:rsidR="00184077" w:rsidRDefault="00184077" w:rsidP="001D63E1">
            <w:pPr>
              <w:pStyle w:val="TableParagraph"/>
              <w:ind w:firstLine="434"/>
              <w:rPr>
                <w:spacing w:val="1"/>
                <w:sz w:val="18"/>
              </w:rPr>
            </w:pPr>
            <w:r w:rsidRPr="00615E07">
              <w:rPr>
                <w:sz w:val="18"/>
              </w:rPr>
              <w:t>Under 10’s = 0.9m</w:t>
            </w:r>
            <w:r w:rsidRPr="00615E07">
              <w:rPr>
                <w:spacing w:val="1"/>
                <w:sz w:val="18"/>
              </w:rPr>
              <w:t xml:space="preserve"> </w:t>
            </w:r>
          </w:p>
          <w:p w14:paraId="5AAAF77B" w14:textId="77777777" w:rsidR="00184077" w:rsidRDefault="00184077" w:rsidP="001D63E1">
            <w:pPr>
              <w:pStyle w:val="TableParagraph"/>
              <w:ind w:firstLine="434"/>
              <w:rPr>
                <w:spacing w:val="1"/>
                <w:sz w:val="18"/>
              </w:rPr>
            </w:pPr>
            <w:r w:rsidRPr="00615E07">
              <w:rPr>
                <w:sz w:val="18"/>
              </w:rPr>
              <w:t>Under 12’s = 1.0m</w:t>
            </w:r>
            <w:r w:rsidRPr="00615E07">
              <w:rPr>
                <w:spacing w:val="1"/>
                <w:sz w:val="18"/>
              </w:rPr>
              <w:t xml:space="preserve"> </w:t>
            </w:r>
          </w:p>
          <w:p w14:paraId="6BE50B3D" w14:textId="77777777" w:rsidR="00184077" w:rsidRPr="00615E07" w:rsidRDefault="00184077" w:rsidP="001D63E1">
            <w:pPr>
              <w:pStyle w:val="TableParagraph"/>
              <w:rPr>
                <w:sz w:val="18"/>
              </w:rPr>
            </w:pPr>
            <w:r w:rsidRPr="00615E07">
              <w:rPr>
                <w:sz w:val="18"/>
              </w:rPr>
              <w:t>Over</w:t>
            </w:r>
            <w:r w:rsidRPr="00615E07">
              <w:rPr>
                <w:spacing w:val="-2"/>
                <w:sz w:val="18"/>
              </w:rPr>
              <w:t xml:space="preserve"> </w:t>
            </w:r>
            <w:r w:rsidRPr="00615E07">
              <w:rPr>
                <w:sz w:val="18"/>
              </w:rPr>
              <w:t>13’s =</w:t>
            </w:r>
            <w:r w:rsidRPr="00615E07">
              <w:rPr>
                <w:spacing w:val="-3"/>
                <w:sz w:val="18"/>
              </w:rPr>
              <w:t xml:space="preserve"> </w:t>
            </w:r>
            <w:r w:rsidRPr="00615E07">
              <w:rPr>
                <w:sz w:val="18"/>
              </w:rPr>
              <w:t>1.1m</w:t>
            </w:r>
            <w:r w:rsidRPr="00615E07">
              <w:rPr>
                <w:spacing w:val="2"/>
                <w:sz w:val="18"/>
              </w:rPr>
              <w:t xml:space="preserve"> </w:t>
            </w:r>
            <w:r w:rsidRPr="00615E07">
              <w:rPr>
                <w:sz w:val="18"/>
              </w:rPr>
              <w:t>–1.2m</w:t>
            </w:r>
          </w:p>
          <w:p w14:paraId="4CED1008" w14:textId="77777777" w:rsidR="00184077" w:rsidRPr="00615E07" w:rsidRDefault="00184077" w:rsidP="001D63E1">
            <w:pPr>
              <w:pStyle w:val="TableParagraph"/>
              <w:rPr>
                <w:sz w:val="15"/>
              </w:rPr>
            </w:pPr>
          </w:p>
          <w:p w14:paraId="3D8CD9E6" w14:textId="77777777" w:rsidR="00184077" w:rsidRPr="00615E07" w:rsidRDefault="00184077" w:rsidP="00966CB1">
            <w:pPr>
              <w:pStyle w:val="TableParagraph"/>
              <w:spacing w:line="210" w:lineRule="atLeast"/>
              <w:ind w:left="366" w:hanging="366"/>
              <w:rPr>
                <w:sz w:val="18"/>
              </w:rPr>
            </w:pPr>
            <w:r w:rsidRPr="00615E07">
              <w:rPr>
                <w:sz w:val="18"/>
              </w:rPr>
              <w:t xml:space="preserve">Landing: 0.3m </w:t>
            </w:r>
            <w:proofErr w:type="gramStart"/>
            <w:r w:rsidRPr="00615E07">
              <w:rPr>
                <w:sz w:val="18"/>
              </w:rPr>
              <w:t>thick</w:t>
            </w:r>
            <w:r>
              <w:rPr>
                <w:sz w:val="18"/>
              </w:rPr>
              <w:t xml:space="preserve"> </w:t>
            </w:r>
            <w:r w:rsidRPr="00615E07">
              <w:rPr>
                <w:spacing w:val="-47"/>
                <w:sz w:val="18"/>
              </w:rPr>
              <w:t xml:space="preserve"> </w:t>
            </w:r>
            <w:r w:rsidRPr="00615E07">
              <w:rPr>
                <w:sz w:val="18"/>
              </w:rPr>
              <w:t>safety</w:t>
            </w:r>
            <w:proofErr w:type="gramEnd"/>
            <w:r w:rsidRPr="00615E07">
              <w:rPr>
                <w:spacing w:val="-3"/>
                <w:sz w:val="18"/>
              </w:rPr>
              <w:t xml:space="preserve"> </w:t>
            </w:r>
            <w:r w:rsidRPr="00615E07">
              <w:rPr>
                <w:sz w:val="18"/>
              </w:rPr>
              <w:t>mat</w:t>
            </w:r>
          </w:p>
        </w:tc>
      </w:tr>
      <w:tr w:rsidR="00184077" w:rsidRPr="00615E07" w14:paraId="2CBFD2C6" w14:textId="77777777" w:rsidTr="00966CB1">
        <w:trPr>
          <w:trHeight w:val="1645"/>
        </w:trPr>
        <w:tc>
          <w:tcPr>
            <w:tcW w:w="2693" w:type="dxa"/>
          </w:tcPr>
          <w:p w14:paraId="377429FF" w14:textId="77777777" w:rsidR="00184077" w:rsidRPr="00615E07" w:rsidRDefault="00184077" w:rsidP="001D63E1">
            <w:pPr>
              <w:pStyle w:val="TableParagraph"/>
              <w:jc w:val="center"/>
            </w:pPr>
            <w:r w:rsidRPr="00615E07">
              <w:t>Vault</w:t>
            </w:r>
            <w:r w:rsidRPr="00615E07">
              <w:rPr>
                <w:spacing w:val="-4"/>
              </w:rPr>
              <w:t xml:space="preserve"> </w:t>
            </w:r>
            <w:r w:rsidRPr="00615E07">
              <w:t>with</w:t>
            </w:r>
            <w:r w:rsidRPr="00615E07">
              <w:rPr>
                <w:spacing w:val="-6"/>
              </w:rPr>
              <w:t xml:space="preserve"> </w:t>
            </w:r>
            <w:r w:rsidRPr="00615E07">
              <w:t>level</w:t>
            </w:r>
            <w:r w:rsidRPr="00615E07">
              <w:rPr>
                <w:spacing w:val="-58"/>
              </w:rPr>
              <w:t xml:space="preserve"> </w:t>
            </w:r>
            <w:r w:rsidRPr="00615E07">
              <w:t>mats</w:t>
            </w:r>
          </w:p>
          <w:p w14:paraId="7E7BDB9F" w14:textId="77777777" w:rsidR="00184077" w:rsidRPr="00615E07" w:rsidRDefault="00184077" w:rsidP="001D63E1">
            <w:pPr>
              <w:pStyle w:val="TableParagraph"/>
            </w:pPr>
          </w:p>
          <w:p w14:paraId="70A5679B" w14:textId="77777777" w:rsidR="00184077" w:rsidRPr="00615E07" w:rsidRDefault="00184077" w:rsidP="001D63E1">
            <w:pPr>
              <w:pStyle w:val="TableParagraph"/>
              <w:ind w:firstLine="6"/>
              <w:jc w:val="center"/>
              <w:rPr>
                <w:b/>
              </w:rPr>
            </w:pPr>
            <w:r w:rsidRPr="00615E07">
              <w:rPr>
                <w:b/>
              </w:rPr>
              <w:t>[*</w:t>
            </w:r>
            <w:r>
              <w:rPr>
                <w:b/>
              </w:rPr>
              <w:t>Block only</w:t>
            </w:r>
            <w:r w:rsidRPr="00615E07">
              <w:rPr>
                <w:b/>
                <w:spacing w:val="1"/>
              </w:rPr>
              <w:t xml:space="preserve"> </w:t>
            </w:r>
            <w:r w:rsidRPr="00615E07">
              <w:rPr>
                <w:b/>
              </w:rPr>
              <w:t>Vault</w:t>
            </w:r>
            <w:r w:rsidRPr="00615E07">
              <w:rPr>
                <w:b/>
                <w:spacing w:val="-15"/>
              </w:rPr>
              <w:t xml:space="preserve"> </w:t>
            </w:r>
            <w:r w:rsidRPr="00615E07">
              <w:rPr>
                <w:b/>
              </w:rPr>
              <w:t>type]</w:t>
            </w:r>
          </w:p>
        </w:tc>
        <w:tc>
          <w:tcPr>
            <w:tcW w:w="3119" w:type="dxa"/>
          </w:tcPr>
          <w:p w14:paraId="1484A776" w14:textId="77777777" w:rsidR="00184077" w:rsidRPr="00615E07" w:rsidRDefault="00184077" w:rsidP="001D63E1">
            <w:pPr>
              <w:pStyle w:val="TableParagraph"/>
              <w:jc w:val="center"/>
            </w:pPr>
            <w:r w:rsidRPr="00615E07">
              <w:t>All</w:t>
            </w:r>
          </w:p>
          <w:p w14:paraId="401920F9" w14:textId="77777777" w:rsidR="00184077" w:rsidRPr="00615E07" w:rsidRDefault="00184077" w:rsidP="001D63E1">
            <w:pPr>
              <w:pStyle w:val="TableParagraph"/>
              <w:jc w:val="center"/>
            </w:pPr>
            <w:r w:rsidRPr="00615E07">
              <w:t>Level</w:t>
            </w:r>
          </w:p>
          <w:p w14:paraId="1F12D8C2" w14:textId="77777777" w:rsidR="00184077" w:rsidRPr="00615E07" w:rsidRDefault="00184077" w:rsidP="001D63E1">
            <w:pPr>
              <w:pStyle w:val="TableParagraph"/>
            </w:pPr>
          </w:p>
          <w:p w14:paraId="31125E53" w14:textId="77777777" w:rsidR="00184077" w:rsidRDefault="00184077" w:rsidP="001D63E1">
            <w:pPr>
              <w:pStyle w:val="TableParagraph"/>
              <w:ind w:hanging="3"/>
              <w:jc w:val="center"/>
            </w:pPr>
            <w:r w:rsidRPr="00615E07">
              <w:t>Vault</w:t>
            </w:r>
            <w:r w:rsidRPr="00615E07">
              <w:rPr>
                <w:spacing w:val="1"/>
              </w:rPr>
              <w:t xml:space="preserve"> </w:t>
            </w:r>
            <w:r w:rsidRPr="00615E07">
              <w:t>selection:</w:t>
            </w:r>
            <w:r w:rsidRPr="00615E07">
              <w:rPr>
                <w:spacing w:val="-59"/>
              </w:rPr>
              <w:t xml:space="preserve"> </w:t>
            </w:r>
            <w:r w:rsidRPr="00615E07">
              <w:t>8</w:t>
            </w:r>
          </w:p>
          <w:p w14:paraId="28B95372" w14:textId="77777777" w:rsidR="00184077" w:rsidRPr="00615E07" w:rsidRDefault="00184077" w:rsidP="001D63E1">
            <w:pPr>
              <w:pStyle w:val="TableParagraph"/>
              <w:ind w:hanging="3"/>
              <w:jc w:val="center"/>
            </w:pPr>
            <w:r>
              <w:t>(Straight jump up handstand onto level mats)</w:t>
            </w:r>
          </w:p>
        </w:tc>
        <w:tc>
          <w:tcPr>
            <w:tcW w:w="2409" w:type="dxa"/>
          </w:tcPr>
          <w:p w14:paraId="68C30637" w14:textId="77777777" w:rsidR="00184077" w:rsidRPr="00615E07" w:rsidRDefault="00184077" w:rsidP="001D63E1">
            <w:pPr>
              <w:pStyle w:val="TableParagraph"/>
              <w:ind w:left="794"/>
              <w:rPr>
                <w:sz w:val="24"/>
              </w:rPr>
            </w:pPr>
          </w:p>
          <w:p w14:paraId="1CD268F7" w14:textId="77777777" w:rsidR="00184077" w:rsidRPr="00615E07" w:rsidRDefault="00184077" w:rsidP="001D63E1">
            <w:pPr>
              <w:pStyle w:val="TableParagraph"/>
              <w:ind w:left="794"/>
              <w:rPr>
                <w:sz w:val="25"/>
              </w:rPr>
            </w:pPr>
          </w:p>
          <w:p w14:paraId="4F117E4E" w14:textId="77777777" w:rsidR="00184077" w:rsidRPr="00615E07" w:rsidRDefault="00184077" w:rsidP="001D63E1">
            <w:pPr>
              <w:pStyle w:val="TableParagraph"/>
              <w:ind w:left="794" w:hanging="447"/>
            </w:pPr>
            <w:r w:rsidRPr="00615E07">
              <w:t>Contact venue for</w:t>
            </w:r>
            <w:r w:rsidRPr="00615E07">
              <w:rPr>
                <w:spacing w:val="-59"/>
              </w:rPr>
              <w:t xml:space="preserve"> </w:t>
            </w:r>
            <w:r w:rsidRPr="00615E07">
              <w:t>specifics</w:t>
            </w:r>
          </w:p>
        </w:tc>
        <w:tc>
          <w:tcPr>
            <w:tcW w:w="2694" w:type="dxa"/>
          </w:tcPr>
          <w:p w14:paraId="6D27677A" w14:textId="77777777" w:rsidR="00184077" w:rsidRPr="00615E07" w:rsidRDefault="00184077" w:rsidP="001D63E1">
            <w:pPr>
              <w:pStyle w:val="TableParagraph"/>
              <w:rPr>
                <w:sz w:val="20"/>
              </w:rPr>
            </w:pPr>
          </w:p>
          <w:p w14:paraId="1BB997CD" w14:textId="77777777" w:rsidR="00184077" w:rsidRPr="00615E07" w:rsidRDefault="00184077" w:rsidP="001D63E1">
            <w:pPr>
              <w:pStyle w:val="TableParagraph"/>
              <w:rPr>
                <w:sz w:val="20"/>
              </w:rPr>
            </w:pPr>
          </w:p>
          <w:p w14:paraId="3A015D47" w14:textId="77777777" w:rsidR="00184077" w:rsidRPr="00615E07" w:rsidRDefault="00184077" w:rsidP="001D63E1">
            <w:pPr>
              <w:pStyle w:val="TableParagraph"/>
              <w:spacing w:line="197" w:lineRule="exact"/>
              <w:jc w:val="center"/>
              <w:rPr>
                <w:sz w:val="18"/>
              </w:rPr>
            </w:pPr>
            <w:r w:rsidRPr="00615E07">
              <w:rPr>
                <w:sz w:val="18"/>
              </w:rPr>
              <w:t>Heights:</w:t>
            </w:r>
          </w:p>
          <w:p w14:paraId="61644369" w14:textId="77777777" w:rsidR="00184077" w:rsidRPr="00527193" w:rsidRDefault="00184077" w:rsidP="001D63E1">
            <w:pPr>
              <w:pStyle w:val="TableParagraph"/>
              <w:spacing w:line="197" w:lineRule="exact"/>
              <w:jc w:val="center"/>
              <w:rPr>
                <w:b/>
                <w:bCs/>
                <w:sz w:val="18"/>
              </w:rPr>
            </w:pPr>
            <w:r w:rsidRPr="00527193">
              <w:rPr>
                <w:b/>
                <w:bCs/>
                <w:sz w:val="18"/>
              </w:rPr>
              <w:t>All</w:t>
            </w:r>
            <w:r w:rsidRPr="00527193">
              <w:rPr>
                <w:b/>
                <w:bCs/>
                <w:spacing w:val="-3"/>
                <w:sz w:val="18"/>
              </w:rPr>
              <w:t xml:space="preserve"> </w:t>
            </w:r>
            <w:r w:rsidRPr="00527193">
              <w:rPr>
                <w:b/>
                <w:bCs/>
                <w:sz w:val="18"/>
              </w:rPr>
              <w:t>ages</w:t>
            </w:r>
            <w:r w:rsidRPr="00527193">
              <w:rPr>
                <w:b/>
                <w:bCs/>
                <w:spacing w:val="-3"/>
                <w:sz w:val="18"/>
              </w:rPr>
              <w:t xml:space="preserve"> </w:t>
            </w:r>
            <w:r w:rsidRPr="00527193">
              <w:rPr>
                <w:b/>
                <w:bCs/>
                <w:sz w:val="18"/>
              </w:rPr>
              <w:t>=</w:t>
            </w:r>
            <w:r w:rsidRPr="00527193">
              <w:rPr>
                <w:b/>
                <w:bCs/>
                <w:spacing w:val="-2"/>
                <w:sz w:val="18"/>
              </w:rPr>
              <w:t xml:space="preserve"> </w:t>
            </w:r>
            <w:r w:rsidRPr="00527193">
              <w:rPr>
                <w:b/>
                <w:bCs/>
                <w:sz w:val="18"/>
              </w:rPr>
              <w:t>0.6m</w:t>
            </w:r>
          </w:p>
          <w:p w14:paraId="5E7AEC15" w14:textId="77777777" w:rsidR="00184077" w:rsidRPr="00615E07" w:rsidRDefault="00184077" w:rsidP="001D63E1">
            <w:pPr>
              <w:pStyle w:val="TableParagraph"/>
              <w:spacing w:line="197" w:lineRule="exact"/>
              <w:jc w:val="center"/>
              <w:rPr>
                <w:sz w:val="18"/>
              </w:rPr>
            </w:pPr>
            <w:r>
              <w:rPr>
                <w:sz w:val="18"/>
              </w:rPr>
              <w:t xml:space="preserve"> Landing mats to level with block</w:t>
            </w:r>
          </w:p>
        </w:tc>
      </w:tr>
      <w:tr w:rsidR="00184077" w:rsidRPr="00615E07" w14:paraId="0741E278" w14:textId="77777777" w:rsidTr="00966CB1">
        <w:trPr>
          <w:trHeight w:val="1405"/>
        </w:trPr>
        <w:tc>
          <w:tcPr>
            <w:tcW w:w="2693" w:type="dxa"/>
          </w:tcPr>
          <w:p w14:paraId="5605B40B" w14:textId="77777777" w:rsidR="00184077" w:rsidRPr="00615E07" w:rsidRDefault="00184077" w:rsidP="001D63E1">
            <w:pPr>
              <w:pStyle w:val="TableParagraph"/>
              <w:rPr>
                <w:sz w:val="19"/>
              </w:rPr>
            </w:pPr>
          </w:p>
          <w:p w14:paraId="33D8FA17" w14:textId="77777777" w:rsidR="00184077" w:rsidRPr="00615E07" w:rsidRDefault="00184077" w:rsidP="001D63E1">
            <w:pPr>
              <w:pStyle w:val="TableParagraph"/>
              <w:jc w:val="center"/>
            </w:pPr>
            <w:r w:rsidRPr="00615E07">
              <w:t>Vault</w:t>
            </w:r>
          </w:p>
          <w:p w14:paraId="25FF1402" w14:textId="77777777" w:rsidR="00184077" w:rsidRPr="00615E07" w:rsidRDefault="00184077" w:rsidP="001D63E1">
            <w:pPr>
              <w:pStyle w:val="TableParagraph"/>
              <w:rPr>
                <w:sz w:val="21"/>
              </w:rPr>
            </w:pPr>
          </w:p>
          <w:p w14:paraId="45AF476D" w14:textId="77777777" w:rsidR="00184077" w:rsidRPr="00615E07" w:rsidRDefault="00184077" w:rsidP="001D63E1">
            <w:pPr>
              <w:pStyle w:val="TableParagraph"/>
              <w:jc w:val="center"/>
              <w:rPr>
                <w:b/>
              </w:rPr>
            </w:pPr>
            <w:r w:rsidRPr="00615E07">
              <w:rPr>
                <w:b/>
              </w:rPr>
              <w:t>[*</w:t>
            </w:r>
            <w:r>
              <w:rPr>
                <w:b/>
              </w:rPr>
              <w:t xml:space="preserve">Block </w:t>
            </w:r>
            <w:r w:rsidRPr="00615E07">
              <w:rPr>
                <w:b/>
              </w:rPr>
              <w:t>Vault</w:t>
            </w:r>
            <w:r w:rsidRPr="00615E07">
              <w:rPr>
                <w:b/>
                <w:spacing w:val="-10"/>
              </w:rPr>
              <w:t xml:space="preserve"> </w:t>
            </w:r>
            <w:r w:rsidRPr="00615E07">
              <w:rPr>
                <w:b/>
              </w:rPr>
              <w:t>type]</w:t>
            </w:r>
          </w:p>
        </w:tc>
        <w:tc>
          <w:tcPr>
            <w:tcW w:w="3119" w:type="dxa"/>
          </w:tcPr>
          <w:p w14:paraId="7053EB00" w14:textId="77777777" w:rsidR="00184077" w:rsidRDefault="00184077" w:rsidP="001D63E1">
            <w:pPr>
              <w:pStyle w:val="TableParagraph"/>
              <w:spacing w:line="195" w:lineRule="exact"/>
              <w:jc w:val="center"/>
            </w:pPr>
          </w:p>
          <w:p w14:paraId="5E6B4700" w14:textId="77777777" w:rsidR="00184077" w:rsidRPr="00615E07" w:rsidRDefault="00184077" w:rsidP="001D63E1">
            <w:pPr>
              <w:pStyle w:val="TableParagraph"/>
              <w:spacing w:line="195" w:lineRule="exact"/>
              <w:jc w:val="center"/>
            </w:pPr>
            <w:r w:rsidRPr="00615E07">
              <w:t>Intermediate,</w:t>
            </w:r>
          </w:p>
          <w:p w14:paraId="548FA955" w14:textId="77777777" w:rsidR="00184077" w:rsidRPr="00615E07" w:rsidRDefault="00184077" w:rsidP="001D63E1">
            <w:pPr>
              <w:pStyle w:val="TableParagraph"/>
              <w:spacing w:line="252" w:lineRule="auto"/>
              <w:jc w:val="center"/>
            </w:pPr>
            <w:r w:rsidRPr="00615E07">
              <w:t>Advanced and</w:t>
            </w:r>
            <w:r w:rsidRPr="00615E07">
              <w:rPr>
                <w:spacing w:val="-59"/>
              </w:rPr>
              <w:t xml:space="preserve"> </w:t>
            </w:r>
            <w:r w:rsidRPr="00615E07">
              <w:t>Advanced+</w:t>
            </w:r>
            <w:r w:rsidRPr="00615E07">
              <w:rPr>
                <w:spacing w:val="1"/>
              </w:rPr>
              <w:t xml:space="preserve"> </w:t>
            </w:r>
            <w:r w:rsidRPr="00615E07">
              <w:t>Level</w:t>
            </w:r>
          </w:p>
          <w:p w14:paraId="26601605" w14:textId="77777777" w:rsidR="00184077" w:rsidRPr="00615E07" w:rsidRDefault="00184077" w:rsidP="001D63E1">
            <w:pPr>
              <w:pStyle w:val="TableParagraph"/>
              <w:spacing w:line="194" w:lineRule="exact"/>
              <w:jc w:val="center"/>
            </w:pPr>
            <w:r w:rsidRPr="00615E07">
              <w:t>Vaults</w:t>
            </w:r>
          </w:p>
          <w:p w14:paraId="4F39861F" w14:textId="77777777" w:rsidR="00184077" w:rsidRDefault="00184077" w:rsidP="001D63E1">
            <w:pPr>
              <w:pStyle w:val="TableParagraph"/>
              <w:spacing w:line="201" w:lineRule="exact"/>
              <w:jc w:val="center"/>
            </w:pPr>
            <w:r w:rsidRPr="00615E07">
              <w:t>selection:</w:t>
            </w:r>
            <w:r w:rsidRPr="00615E07">
              <w:rPr>
                <w:spacing w:val="2"/>
              </w:rPr>
              <w:t xml:space="preserve"> </w:t>
            </w:r>
            <w:r w:rsidRPr="00615E07">
              <w:t>9</w:t>
            </w:r>
          </w:p>
          <w:p w14:paraId="6CDB37F7" w14:textId="77777777" w:rsidR="00184077" w:rsidRDefault="00184077" w:rsidP="001D63E1">
            <w:pPr>
              <w:pStyle w:val="TableParagraph"/>
              <w:spacing w:line="201" w:lineRule="exact"/>
              <w:jc w:val="center"/>
            </w:pPr>
          </w:p>
          <w:p w14:paraId="30FEDD5E" w14:textId="77777777" w:rsidR="00184077" w:rsidRDefault="00184077" w:rsidP="001D63E1">
            <w:pPr>
              <w:pStyle w:val="TableParagraph"/>
              <w:spacing w:line="201" w:lineRule="exact"/>
              <w:jc w:val="center"/>
            </w:pPr>
            <w:r>
              <w:t>(Straight jump up Round off dismount)</w:t>
            </w:r>
          </w:p>
          <w:p w14:paraId="3C7F2282" w14:textId="77777777" w:rsidR="00184077" w:rsidRPr="00615E07" w:rsidRDefault="00184077" w:rsidP="001D63E1">
            <w:pPr>
              <w:pStyle w:val="TableParagraph"/>
              <w:spacing w:line="201" w:lineRule="exact"/>
              <w:jc w:val="center"/>
            </w:pPr>
          </w:p>
        </w:tc>
        <w:tc>
          <w:tcPr>
            <w:tcW w:w="2409" w:type="dxa"/>
          </w:tcPr>
          <w:p w14:paraId="745BBA60" w14:textId="77777777" w:rsidR="00184077" w:rsidRPr="00615E07" w:rsidRDefault="00184077" w:rsidP="001D63E1">
            <w:pPr>
              <w:pStyle w:val="TableParagraph"/>
              <w:ind w:left="794"/>
              <w:rPr>
                <w:sz w:val="24"/>
              </w:rPr>
            </w:pPr>
          </w:p>
          <w:p w14:paraId="7E09FD51" w14:textId="77777777" w:rsidR="00184077" w:rsidRPr="00615E07" w:rsidRDefault="00184077" w:rsidP="001D63E1">
            <w:pPr>
              <w:pStyle w:val="TableParagraph"/>
              <w:ind w:left="794" w:hanging="447"/>
            </w:pPr>
            <w:r w:rsidRPr="00615E07">
              <w:t>Contact venue for</w:t>
            </w:r>
            <w:r w:rsidRPr="00615E07">
              <w:rPr>
                <w:spacing w:val="-59"/>
              </w:rPr>
              <w:t xml:space="preserve"> </w:t>
            </w:r>
            <w:r w:rsidRPr="00615E07">
              <w:t>specifics</w:t>
            </w:r>
          </w:p>
        </w:tc>
        <w:tc>
          <w:tcPr>
            <w:tcW w:w="2694" w:type="dxa"/>
          </w:tcPr>
          <w:p w14:paraId="604803C9" w14:textId="77777777" w:rsidR="00184077" w:rsidRPr="00615E07" w:rsidRDefault="00184077" w:rsidP="001D63E1">
            <w:pPr>
              <w:pStyle w:val="TableParagraph"/>
            </w:pPr>
          </w:p>
          <w:p w14:paraId="45C61D7F" w14:textId="77777777" w:rsidR="00184077" w:rsidRPr="00615E07" w:rsidRDefault="00184077" w:rsidP="001D63E1">
            <w:pPr>
              <w:pStyle w:val="TableParagraph"/>
              <w:spacing w:line="186" w:lineRule="exact"/>
              <w:jc w:val="center"/>
              <w:rPr>
                <w:sz w:val="18"/>
              </w:rPr>
            </w:pPr>
            <w:r w:rsidRPr="00615E07">
              <w:rPr>
                <w:sz w:val="18"/>
              </w:rPr>
              <w:t>Heights:</w:t>
            </w:r>
          </w:p>
          <w:p w14:paraId="5C66650E" w14:textId="77777777" w:rsidR="00184077" w:rsidRPr="00527193" w:rsidRDefault="00184077" w:rsidP="001D63E1">
            <w:pPr>
              <w:pStyle w:val="TableParagraph"/>
              <w:spacing w:line="186" w:lineRule="exact"/>
              <w:jc w:val="center"/>
              <w:rPr>
                <w:b/>
                <w:bCs/>
                <w:sz w:val="18"/>
              </w:rPr>
            </w:pPr>
            <w:r w:rsidRPr="00527193">
              <w:rPr>
                <w:b/>
                <w:bCs/>
                <w:sz w:val="18"/>
              </w:rPr>
              <w:t>All</w:t>
            </w:r>
            <w:r w:rsidRPr="00527193">
              <w:rPr>
                <w:b/>
                <w:bCs/>
                <w:spacing w:val="-3"/>
                <w:sz w:val="18"/>
              </w:rPr>
              <w:t xml:space="preserve"> </w:t>
            </w:r>
            <w:r w:rsidRPr="00527193">
              <w:rPr>
                <w:b/>
                <w:bCs/>
                <w:sz w:val="18"/>
              </w:rPr>
              <w:t>ages</w:t>
            </w:r>
            <w:r w:rsidRPr="00527193">
              <w:rPr>
                <w:b/>
                <w:bCs/>
                <w:spacing w:val="-3"/>
                <w:sz w:val="18"/>
              </w:rPr>
              <w:t xml:space="preserve"> </w:t>
            </w:r>
            <w:r w:rsidRPr="00527193">
              <w:rPr>
                <w:b/>
                <w:bCs/>
                <w:sz w:val="18"/>
              </w:rPr>
              <w:t>=</w:t>
            </w:r>
            <w:r w:rsidRPr="00527193">
              <w:rPr>
                <w:b/>
                <w:bCs/>
                <w:spacing w:val="-2"/>
                <w:sz w:val="18"/>
              </w:rPr>
              <w:t xml:space="preserve"> </w:t>
            </w:r>
            <w:r w:rsidRPr="00527193">
              <w:rPr>
                <w:b/>
                <w:bCs/>
                <w:sz w:val="18"/>
              </w:rPr>
              <w:t>0.6m</w:t>
            </w:r>
          </w:p>
          <w:p w14:paraId="5F3FB4B5" w14:textId="77777777" w:rsidR="00184077" w:rsidRPr="00615E07" w:rsidRDefault="00184077" w:rsidP="001D63E1">
            <w:pPr>
              <w:pStyle w:val="TableParagraph"/>
              <w:rPr>
                <w:sz w:val="15"/>
              </w:rPr>
            </w:pPr>
          </w:p>
          <w:p w14:paraId="2A046FCD" w14:textId="77777777" w:rsidR="00184077" w:rsidRPr="00615E07" w:rsidRDefault="00184077" w:rsidP="001D63E1">
            <w:pPr>
              <w:pStyle w:val="TableParagraph"/>
              <w:spacing w:line="216" w:lineRule="auto"/>
              <w:jc w:val="center"/>
              <w:rPr>
                <w:sz w:val="18"/>
              </w:rPr>
            </w:pPr>
            <w:r w:rsidRPr="00615E07">
              <w:rPr>
                <w:sz w:val="18"/>
              </w:rPr>
              <w:t>Landing: 0.3m thick</w:t>
            </w:r>
            <w:r w:rsidRPr="00615E07">
              <w:rPr>
                <w:spacing w:val="-48"/>
                <w:sz w:val="18"/>
              </w:rPr>
              <w:t xml:space="preserve"> </w:t>
            </w:r>
            <w:r w:rsidRPr="00615E07">
              <w:rPr>
                <w:sz w:val="18"/>
              </w:rPr>
              <w:t>safety mat</w:t>
            </w:r>
          </w:p>
        </w:tc>
      </w:tr>
      <w:tr w:rsidR="00184077" w:rsidRPr="00615E07" w14:paraId="03FCB028" w14:textId="77777777" w:rsidTr="00966CB1">
        <w:trPr>
          <w:trHeight w:val="1865"/>
        </w:trPr>
        <w:tc>
          <w:tcPr>
            <w:tcW w:w="2693" w:type="dxa"/>
          </w:tcPr>
          <w:p w14:paraId="0599C4A7" w14:textId="77777777" w:rsidR="00184077" w:rsidRPr="00615E07" w:rsidRDefault="00184077" w:rsidP="001D63E1">
            <w:pPr>
              <w:pStyle w:val="TableParagraph"/>
              <w:ind w:firstLine="16"/>
            </w:pPr>
            <w:r w:rsidRPr="00615E07">
              <w:t>Vault</w:t>
            </w:r>
            <w:r w:rsidRPr="00615E07">
              <w:rPr>
                <w:spacing w:val="1"/>
              </w:rPr>
              <w:t xml:space="preserve"> </w:t>
            </w:r>
            <w:r w:rsidRPr="00615E07">
              <w:t>with</w:t>
            </w:r>
            <w:r w:rsidRPr="00615E07">
              <w:rPr>
                <w:spacing w:val="-58"/>
              </w:rPr>
              <w:t xml:space="preserve"> </w:t>
            </w:r>
            <w:r w:rsidRPr="00615E07">
              <w:t>level</w:t>
            </w:r>
            <w:r w:rsidRPr="00615E07">
              <w:rPr>
                <w:spacing w:val="-15"/>
              </w:rPr>
              <w:t xml:space="preserve"> </w:t>
            </w:r>
            <w:r w:rsidRPr="00615E07">
              <w:t>mats</w:t>
            </w:r>
          </w:p>
          <w:p w14:paraId="7719F0D7" w14:textId="77777777" w:rsidR="00184077" w:rsidRPr="00615E07" w:rsidRDefault="00184077" w:rsidP="001D63E1">
            <w:pPr>
              <w:pStyle w:val="TableParagraph"/>
            </w:pPr>
          </w:p>
          <w:p w14:paraId="39394E75" w14:textId="77777777" w:rsidR="00184077" w:rsidRPr="00615E07" w:rsidRDefault="00184077" w:rsidP="001D63E1">
            <w:pPr>
              <w:pStyle w:val="TableParagraph"/>
              <w:ind w:firstLine="54"/>
              <w:rPr>
                <w:b/>
              </w:rPr>
            </w:pPr>
            <w:r w:rsidRPr="00615E07">
              <w:rPr>
                <w:b/>
              </w:rPr>
              <w:t>[*Inverted</w:t>
            </w:r>
            <w:r w:rsidRPr="00615E07">
              <w:rPr>
                <w:b/>
                <w:spacing w:val="1"/>
              </w:rPr>
              <w:t xml:space="preserve"> </w:t>
            </w:r>
            <w:r w:rsidRPr="00615E07">
              <w:rPr>
                <w:b/>
              </w:rPr>
              <w:t>Vault</w:t>
            </w:r>
            <w:r w:rsidRPr="00615E07">
              <w:rPr>
                <w:b/>
                <w:spacing w:val="-14"/>
              </w:rPr>
              <w:t xml:space="preserve"> </w:t>
            </w:r>
            <w:r w:rsidRPr="00615E07">
              <w:rPr>
                <w:b/>
              </w:rPr>
              <w:t>type]</w:t>
            </w:r>
          </w:p>
        </w:tc>
        <w:tc>
          <w:tcPr>
            <w:tcW w:w="3119" w:type="dxa"/>
          </w:tcPr>
          <w:p w14:paraId="6683BD23" w14:textId="77777777" w:rsidR="00184077" w:rsidRDefault="00184077" w:rsidP="001D63E1">
            <w:pPr>
              <w:pStyle w:val="TableParagraph"/>
              <w:spacing w:line="216" w:lineRule="auto"/>
              <w:jc w:val="center"/>
            </w:pPr>
          </w:p>
          <w:p w14:paraId="66FBD15D" w14:textId="77777777" w:rsidR="00184077" w:rsidRPr="00615E07" w:rsidRDefault="00184077" w:rsidP="001D63E1">
            <w:pPr>
              <w:pStyle w:val="TableParagraph"/>
              <w:spacing w:line="216" w:lineRule="auto"/>
              <w:jc w:val="center"/>
            </w:pPr>
            <w:r w:rsidRPr="00615E07">
              <w:t>Intermediate,</w:t>
            </w:r>
            <w:r w:rsidRPr="00615E07">
              <w:rPr>
                <w:spacing w:val="1"/>
              </w:rPr>
              <w:t xml:space="preserve"> </w:t>
            </w:r>
            <w:r w:rsidRPr="00615E07">
              <w:t>Advanced</w:t>
            </w:r>
            <w:r w:rsidRPr="00615E07">
              <w:rPr>
                <w:spacing w:val="-9"/>
              </w:rPr>
              <w:t xml:space="preserve"> </w:t>
            </w:r>
            <w:r w:rsidRPr="00615E07">
              <w:t>and</w:t>
            </w:r>
          </w:p>
          <w:p w14:paraId="659BBAF8" w14:textId="77777777" w:rsidR="00184077" w:rsidRPr="00615E07" w:rsidRDefault="00184077" w:rsidP="001D63E1">
            <w:pPr>
              <w:pStyle w:val="TableParagraph"/>
              <w:spacing w:line="253" w:lineRule="exact"/>
              <w:jc w:val="center"/>
            </w:pPr>
            <w:r w:rsidRPr="00615E07">
              <w:t>Advanced+</w:t>
            </w:r>
          </w:p>
          <w:p w14:paraId="2260A24C" w14:textId="77777777" w:rsidR="00184077" w:rsidRPr="00615E07" w:rsidRDefault="00184077" w:rsidP="001D63E1">
            <w:pPr>
              <w:pStyle w:val="TableParagraph"/>
              <w:spacing w:line="253" w:lineRule="exact"/>
              <w:jc w:val="center"/>
            </w:pPr>
            <w:r w:rsidRPr="00615E07">
              <w:t>Level</w:t>
            </w:r>
          </w:p>
          <w:p w14:paraId="703F0E28" w14:textId="77777777" w:rsidR="00184077" w:rsidRDefault="00184077" w:rsidP="001D63E1">
            <w:pPr>
              <w:pStyle w:val="TableParagraph"/>
              <w:spacing w:line="225" w:lineRule="auto"/>
              <w:ind w:hanging="2"/>
              <w:jc w:val="center"/>
            </w:pPr>
            <w:r w:rsidRPr="00615E07">
              <w:t>Vaults</w:t>
            </w:r>
            <w:r w:rsidRPr="00615E07">
              <w:rPr>
                <w:spacing w:val="1"/>
              </w:rPr>
              <w:t xml:space="preserve"> </w:t>
            </w:r>
            <w:r w:rsidRPr="00615E07">
              <w:t>selections:</w:t>
            </w:r>
            <w:r w:rsidRPr="00615E07">
              <w:rPr>
                <w:spacing w:val="-59"/>
              </w:rPr>
              <w:t xml:space="preserve"> </w:t>
            </w:r>
            <w:r w:rsidRPr="00615E07">
              <w:t>10</w:t>
            </w:r>
          </w:p>
          <w:p w14:paraId="3E0EF87C" w14:textId="77777777" w:rsidR="00184077" w:rsidRPr="00615E07" w:rsidRDefault="00184077" w:rsidP="001D63E1">
            <w:pPr>
              <w:pStyle w:val="TableParagraph"/>
              <w:spacing w:line="225" w:lineRule="auto"/>
              <w:ind w:hanging="2"/>
              <w:jc w:val="center"/>
            </w:pPr>
            <w:r>
              <w:t>(Handstand flatback)</w:t>
            </w:r>
          </w:p>
        </w:tc>
        <w:tc>
          <w:tcPr>
            <w:tcW w:w="2409" w:type="dxa"/>
          </w:tcPr>
          <w:p w14:paraId="5F5F92DF" w14:textId="77777777" w:rsidR="00184077" w:rsidRPr="00615E07" w:rsidRDefault="00184077" w:rsidP="001D63E1">
            <w:pPr>
              <w:pStyle w:val="TableParagraph"/>
              <w:ind w:left="680"/>
              <w:rPr>
                <w:sz w:val="24"/>
              </w:rPr>
            </w:pPr>
          </w:p>
          <w:p w14:paraId="70926F71" w14:textId="77777777" w:rsidR="00184077" w:rsidRPr="00615E07" w:rsidRDefault="00184077" w:rsidP="001D63E1">
            <w:pPr>
              <w:pStyle w:val="TableParagraph"/>
              <w:ind w:left="680"/>
              <w:rPr>
                <w:sz w:val="35"/>
              </w:rPr>
            </w:pPr>
          </w:p>
          <w:p w14:paraId="3CCA3A9C" w14:textId="77777777" w:rsidR="00184077" w:rsidRPr="00615E07" w:rsidRDefault="00184077" w:rsidP="001D63E1">
            <w:pPr>
              <w:pStyle w:val="TableParagraph"/>
              <w:ind w:left="680" w:hanging="447"/>
            </w:pPr>
            <w:r w:rsidRPr="00615E07">
              <w:t>Contact venue for</w:t>
            </w:r>
            <w:r w:rsidRPr="00615E07">
              <w:rPr>
                <w:spacing w:val="-59"/>
              </w:rPr>
              <w:t xml:space="preserve"> </w:t>
            </w:r>
            <w:r w:rsidRPr="00615E07">
              <w:t>specifics</w:t>
            </w:r>
          </w:p>
        </w:tc>
        <w:tc>
          <w:tcPr>
            <w:tcW w:w="2694" w:type="dxa"/>
          </w:tcPr>
          <w:p w14:paraId="3537568D" w14:textId="77777777" w:rsidR="00184077" w:rsidRPr="00615E07" w:rsidRDefault="00184077" w:rsidP="001D63E1">
            <w:pPr>
              <w:pStyle w:val="TableParagraph"/>
              <w:rPr>
                <w:sz w:val="20"/>
              </w:rPr>
            </w:pPr>
          </w:p>
          <w:p w14:paraId="27003DEF" w14:textId="77777777" w:rsidR="00184077" w:rsidRPr="00615E07" w:rsidRDefault="00184077" w:rsidP="001D63E1">
            <w:pPr>
              <w:pStyle w:val="TableParagraph"/>
              <w:rPr>
                <w:sz w:val="16"/>
              </w:rPr>
            </w:pPr>
          </w:p>
          <w:p w14:paraId="4F54C414" w14:textId="77777777" w:rsidR="00184077" w:rsidRDefault="00184077" w:rsidP="001D63E1">
            <w:pPr>
              <w:pStyle w:val="TableParagraph"/>
              <w:ind w:firstLine="408"/>
              <w:rPr>
                <w:spacing w:val="1"/>
                <w:sz w:val="18"/>
              </w:rPr>
            </w:pPr>
            <w:r w:rsidRPr="00615E07">
              <w:rPr>
                <w:sz w:val="18"/>
              </w:rPr>
              <w:t>Heights:</w:t>
            </w:r>
            <w:r w:rsidRPr="00615E07">
              <w:rPr>
                <w:spacing w:val="1"/>
                <w:sz w:val="18"/>
              </w:rPr>
              <w:t xml:space="preserve"> </w:t>
            </w:r>
          </w:p>
          <w:p w14:paraId="01F30D55" w14:textId="77777777" w:rsidR="00184077" w:rsidRDefault="00184077" w:rsidP="001D63E1">
            <w:pPr>
              <w:pStyle w:val="TableParagraph"/>
              <w:ind w:firstLine="408"/>
              <w:rPr>
                <w:spacing w:val="1"/>
                <w:sz w:val="18"/>
              </w:rPr>
            </w:pPr>
            <w:r w:rsidRPr="00615E07">
              <w:rPr>
                <w:sz w:val="18"/>
              </w:rPr>
              <w:t>Under 8’s = 0.6m</w:t>
            </w:r>
            <w:r w:rsidRPr="00615E07">
              <w:rPr>
                <w:spacing w:val="1"/>
                <w:sz w:val="18"/>
              </w:rPr>
              <w:t xml:space="preserve"> </w:t>
            </w:r>
          </w:p>
          <w:p w14:paraId="64533617" w14:textId="77777777" w:rsidR="00184077" w:rsidRDefault="00184077" w:rsidP="001D63E1">
            <w:pPr>
              <w:pStyle w:val="TableParagraph"/>
              <w:ind w:firstLine="408"/>
              <w:rPr>
                <w:spacing w:val="-47"/>
                <w:sz w:val="18"/>
              </w:rPr>
            </w:pPr>
            <w:r w:rsidRPr="00615E07">
              <w:rPr>
                <w:sz w:val="18"/>
              </w:rPr>
              <w:t>Under 10’s = 0.6m</w:t>
            </w:r>
            <w:r w:rsidRPr="00615E07">
              <w:rPr>
                <w:spacing w:val="-47"/>
                <w:sz w:val="18"/>
              </w:rPr>
              <w:t xml:space="preserve"> </w:t>
            </w:r>
          </w:p>
          <w:p w14:paraId="674F03BF" w14:textId="77777777" w:rsidR="00184077" w:rsidRDefault="00184077" w:rsidP="001D63E1">
            <w:pPr>
              <w:pStyle w:val="TableParagraph"/>
              <w:ind w:firstLine="408"/>
              <w:rPr>
                <w:spacing w:val="-47"/>
                <w:sz w:val="18"/>
              </w:rPr>
            </w:pPr>
          </w:p>
          <w:p w14:paraId="5D4F9CBD" w14:textId="77777777" w:rsidR="00184077" w:rsidRDefault="00184077" w:rsidP="001D63E1">
            <w:pPr>
              <w:pStyle w:val="TableParagraph"/>
              <w:ind w:firstLine="408"/>
              <w:rPr>
                <w:sz w:val="18"/>
              </w:rPr>
            </w:pPr>
            <w:r w:rsidRPr="00615E07">
              <w:rPr>
                <w:sz w:val="18"/>
              </w:rPr>
              <w:t>Under 12’s = 0.9m</w:t>
            </w:r>
          </w:p>
          <w:p w14:paraId="523CDD25" w14:textId="77777777" w:rsidR="00184077" w:rsidRPr="00615E07" w:rsidRDefault="00184077" w:rsidP="001D63E1">
            <w:pPr>
              <w:pStyle w:val="TableParagraph"/>
              <w:ind w:firstLine="408"/>
              <w:rPr>
                <w:sz w:val="18"/>
              </w:rPr>
            </w:pPr>
            <w:r w:rsidRPr="00615E07">
              <w:rPr>
                <w:spacing w:val="-47"/>
                <w:sz w:val="18"/>
              </w:rPr>
              <w:t xml:space="preserve"> </w:t>
            </w:r>
            <w:r w:rsidRPr="00615E07">
              <w:rPr>
                <w:sz w:val="18"/>
              </w:rPr>
              <w:t>Over</w:t>
            </w:r>
            <w:r w:rsidRPr="00615E07">
              <w:rPr>
                <w:spacing w:val="-1"/>
                <w:sz w:val="18"/>
              </w:rPr>
              <w:t xml:space="preserve"> </w:t>
            </w:r>
            <w:r w:rsidRPr="00615E07">
              <w:rPr>
                <w:sz w:val="18"/>
              </w:rPr>
              <w:t>13’s =</w:t>
            </w:r>
            <w:r w:rsidRPr="00615E07">
              <w:rPr>
                <w:spacing w:val="-3"/>
                <w:sz w:val="18"/>
              </w:rPr>
              <w:t xml:space="preserve"> </w:t>
            </w:r>
            <w:r w:rsidRPr="00615E07">
              <w:rPr>
                <w:sz w:val="18"/>
              </w:rPr>
              <w:t>0.9m</w:t>
            </w:r>
          </w:p>
        </w:tc>
      </w:tr>
      <w:tr w:rsidR="00184077" w:rsidRPr="00615E07" w14:paraId="34165267" w14:textId="77777777" w:rsidTr="00966CB1">
        <w:trPr>
          <w:trHeight w:val="1786"/>
        </w:trPr>
        <w:tc>
          <w:tcPr>
            <w:tcW w:w="2693" w:type="dxa"/>
          </w:tcPr>
          <w:p w14:paraId="0FFEAE99" w14:textId="77777777" w:rsidR="00184077" w:rsidRPr="00615E07" w:rsidRDefault="00184077" w:rsidP="001D63E1">
            <w:pPr>
              <w:pStyle w:val="TableParagraph"/>
              <w:ind w:hanging="1"/>
              <w:jc w:val="center"/>
            </w:pPr>
            <w:r w:rsidRPr="00615E07">
              <w:t>Vault</w:t>
            </w:r>
            <w:r w:rsidRPr="00615E07">
              <w:rPr>
                <w:spacing w:val="1"/>
              </w:rPr>
              <w:t xml:space="preserve"> </w:t>
            </w:r>
            <w:r w:rsidRPr="00615E07">
              <w:t>with</w:t>
            </w:r>
            <w:r w:rsidRPr="00615E07">
              <w:rPr>
                <w:spacing w:val="1"/>
              </w:rPr>
              <w:t xml:space="preserve"> </w:t>
            </w:r>
            <w:r w:rsidRPr="00615E07">
              <w:t>safety landing</w:t>
            </w:r>
            <w:r w:rsidRPr="00615E07">
              <w:rPr>
                <w:spacing w:val="-59"/>
              </w:rPr>
              <w:t xml:space="preserve"> </w:t>
            </w:r>
            <w:r w:rsidRPr="00615E07">
              <w:t>mat</w:t>
            </w:r>
            <w:r w:rsidRPr="00615E07">
              <w:rPr>
                <w:spacing w:val="-5"/>
              </w:rPr>
              <w:t xml:space="preserve"> </w:t>
            </w:r>
            <w:r w:rsidRPr="00615E07">
              <w:t>at</w:t>
            </w:r>
            <w:r w:rsidRPr="00615E07">
              <w:rPr>
                <w:spacing w:val="-4"/>
              </w:rPr>
              <w:t xml:space="preserve"> </w:t>
            </w:r>
            <w:r w:rsidRPr="00615E07">
              <w:t>the</w:t>
            </w:r>
            <w:r w:rsidRPr="00615E07">
              <w:rPr>
                <w:spacing w:val="-6"/>
              </w:rPr>
              <w:t xml:space="preserve"> </w:t>
            </w:r>
            <w:r w:rsidRPr="00615E07">
              <w:t>end</w:t>
            </w:r>
          </w:p>
          <w:p w14:paraId="387CE2AC" w14:textId="77777777" w:rsidR="00184077" w:rsidRPr="00615E07" w:rsidRDefault="00184077" w:rsidP="001D63E1">
            <w:pPr>
              <w:pStyle w:val="TableParagraph"/>
            </w:pPr>
          </w:p>
          <w:p w14:paraId="2A10B814" w14:textId="77777777" w:rsidR="00184077" w:rsidRPr="00615E07" w:rsidRDefault="00184077" w:rsidP="001D63E1">
            <w:pPr>
              <w:pStyle w:val="TableParagraph"/>
              <w:jc w:val="center"/>
              <w:rPr>
                <w:b/>
              </w:rPr>
            </w:pPr>
            <w:r w:rsidRPr="00615E07">
              <w:rPr>
                <w:b/>
              </w:rPr>
              <w:t>[*Inverted</w:t>
            </w:r>
            <w:r w:rsidRPr="00615E07">
              <w:rPr>
                <w:b/>
                <w:spacing w:val="1"/>
              </w:rPr>
              <w:t xml:space="preserve"> </w:t>
            </w:r>
            <w:r w:rsidRPr="00615E07">
              <w:rPr>
                <w:b/>
              </w:rPr>
              <w:t>Vault</w:t>
            </w:r>
            <w:r w:rsidRPr="00615E07">
              <w:rPr>
                <w:b/>
                <w:spacing w:val="-11"/>
              </w:rPr>
              <w:t xml:space="preserve"> </w:t>
            </w:r>
            <w:r w:rsidRPr="00615E07">
              <w:rPr>
                <w:b/>
              </w:rPr>
              <w:t>type]</w:t>
            </w:r>
          </w:p>
        </w:tc>
        <w:tc>
          <w:tcPr>
            <w:tcW w:w="3119" w:type="dxa"/>
          </w:tcPr>
          <w:p w14:paraId="5E7297B4" w14:textId="77777777" w:rsidR="00184077" w:rsidRDefault="00184077" w:rsidP="001D63E1">
            <w:pPr>
              <w:pStyle w:val="TableParagraph"/>
              <w:spacing w:line="228" w:lineRule="auto"/>
              <w:jc w:val="center"/>
            </w:pPr>
          </w:p>
          <w:p w14:paraId="6D32B652" w14:textId="77777777" w:rsidR="00184077" w:rsidRPr="00615E07" w:rsidRDefault="00184077" w:rsidP="001D63E1">
            <w:pPr>
              <w:pStyle w:val="TableParagraph"/>
              <w:spacing w:line="228" w:lineRule="auto"/>
              <w:jc w:val="center"/>
            </w:pPr>
            <w:r w:rsidRPr="00615E07">
              <w:t>Advanced and</w:t>
            </w:r>
            <w:r w:rsidRPr="00615E07">
              <w:rPr>
                <w:spacing w:val="-59"/>
              </w:rPr>
              <w:t xml:space="preserve"> </w:t>
            </w:r>
            <w:r w:rsidRPr="00615E07">
              <w:t>Advanced +</w:t>
            </w:r>
          </w:p>
          <w:p w14:paraId="4D895123" w14:textId="77777777" w:rsidR="00184077" w:rsidRPr="00615E07" w:rsidRDefault="00184077" w:rsidP="001D63E1">
            <w:pPr>
              <w:pStyle w:val="TableParagraph"/>
              <w:jc w:val="center"/>
            </w:pPr>
            <w:r w:rsidRPr="00615E07">
              <w:t>Levels</w:t>
            </w:r>
          </w:p>
          <w:p w14:paraId="27FA948B" w14:textId="77777777" w:rsidR="00184077" w:rsidRPr="00615E07" w:rsidRDefault="00184077" w:rsidP="001D63E1">
            <w:pPr>
              <w:pStyle w:val="TableParagraph"/>
              <w:rPr>
                <w:sz w:val="27"/>
              </w:rPr>
            </w:pPr>
          </w:p>
          <w:p w14:paraId="53215064" w14:textId="77777777" w:rsidR="00184077" w:rsidRPr="00615E07" w:rsidRDefault="00184077" w:rsidP="001D63E1">
            <w:pPr>
              <w:pStyle w:val="TableParagraph"/>
              <w:spacing w:line="199" w:lineRule="auto"/>
              <w:ind w:hanging="3"/>
              <w:jc w:val="center"/>
            </w:pPr>
            <w:r w:rsidRPr="00615E07">
              <w:t>Vault</w:t>
            </w:r>
            <w:r w:rsidRPr="00615E07">
              <w:rPr>
                <w:spacing w:val="1"/>
              </w:rPr>
              <w:t xml:space="preserve"> </w:t>
            </w:r>
            <w:r w:rsidRPr="00615E07">
              <w:t>selections:</w:t>
            </w:r>
          </w:p>
          <w:p w14:paraId="4015F980" w14:textId="77777777" w:rsidR="00184077" w:rsidRDefault="00184077" w:rsidP="001D63E1">
            <w:pPr>
              <w:pStyle w:val="TableParagraph"/>
              <w:spacing w:line="218" w:lineRule="exact"/>
              <w:jc w:val="center"/>
            </w:pPr>
            <w:r w:rsidRPr="00615E07">
              <w:t>11</w:t>
            </w:r>
          </w:p>
          <w:p w14:paraId="26116FEE" w14:textId="77777777" w:rsidR="00184077" w:rsidRPr="00615E07" w:rsidRDefault="00184077" w:rsidP="001D63E1">
            <w:pPr>
              <w:pStyle w:val="TableParagraph"/>
              <w:spacing w:line="218" w:lineRule="exact"/>
              <w:jc w:val="center"/>
            </w:pPr>
            <w:r>
              <w:t>(Straight jump up Handspring dismount)</w:t>
            </w:r>
          </w:p>
        </w:tc>
        <w:tc>
          <w:tcPr>
            <w:tcW w:w="2409" w:type="dxa"/>
          </w:tcPr>
          <w:p w14:paraId="05FFBB6E" w14:textId="77777777" w:rsidR="00184077" w:rsidRPr="00615E07" w:rsidRDefault="00184077" w:rsidP="001D63E1">
            <w:pPr>
              <w:pStyle w:val="TableParagraph"/>
              <w:ind w:left="680"/>
              <w:rPr>
                <w:sz w:val="24"/>
              </w:rPr>
            </w:pPr>
          </w:p>
          <w:p w14:paraId="3EC626C1" w14:textId="77777777" w:rsidR="00184077" w:rsidRPr="00615E07" w:rsidRDefault="00184077" w:rsidP="001D63E1">
            <w:pPr>
              <w:pStyle w:val="TableParagraph"/>
              <w:ind w:left="680"/>
              <w:rPr>
                <w:sz w:val="26"/>
              </w:rPr>
            </w:pPr>
          </w:p>
          <w:p w14:paraId="52C99201" w14:textId="77777777" w:rsidR="00184077" w:rsidRPr="00615E07" w:rsidRDefault="00184077" w:rsidP="001D63E1">
            <w:pPr>
              <w:pStyle w:val="TableParagraph"/>
              <w:ind w:left="680" w:hanging="447"/>
            </w:pPr>
            <w:r w:rsidRPr="00615E07">
              <w:t>Contact venue for</w:t>
            </w:r>
            <w:r w:rsidRPr="00615E07">
              <w:rPr>
                <w:spacing w:val="-59"/>
              </w:rPr>
              <w:t xml:space="preserve"> </w:t>
            </w:r>
            <w:r w:rsidRPr="00615E07">
              <w:t>specifics</w:t>
            </w:r>
          </w:p>
        </w:tc>
        <w:tc>
          <w:tcPr>
            <w:tcW w:w="2694" w:type="dxa"/>
          </w:tcPr>
          <w:p w14:paraId="19F30CAD" w14:textId="77777777" w:rsidR="00184077" w:rsidRPr="00615E07" w:rsidRDefault="00184077" w:rsidP="001D63E1">
            <w:pPr>
              <w:pStyle w:val="TableParagraph"/>
              <w:jc w:val="center"/>
              <w:rPr>
                <w:sz w:val="18"/>
              </w:rPr>
            </w:pPr>
            <w:r w:rsidRPr="00615E07">
              <w:rPr>
                <w:sz w:val="18"/>
              </w:rPr>
              <w:t>Heights:</w:t>
            </w:r>
          </w:p>
          <w:p w14:paraId="1C3A1A4C" w14:textId="77777777" w:rsidR="00184077" w:rsidRPr="00615E07" w:rsidRDefault="00184077" w:rsidP="001D63E1">
            <w:pPr>
              <w:pStyle w:val="TableParagraph"/>
              <w:jc w:val="center"/>
              <w:rPr>
                <w:sz w:val="18"/>
              </w:rPr>
            </w:pPr>
            <w:r w:rsidRPr="00615E07">
              <w:rPr>
                <w:sz w:val="18"/>
              </w:rPr>
              <w:t>All</w:t>
            </w:r>
            <w:r w:rsidRPr="00615E07">
              <w:rPr>
                <w:spacing w:val="-1"/>
                <w:sz w:val="18"/>
              </w:rPr>
              <w:t xml:space="preserve"> </w:t>
            </w:r>
            <w:r w:rsidRPr="00615E07">
              <w:rPr>
                <w:sz w:val="18"/>
              </w:rPr>
              <w:t>Ages =</w:t>
            </w:r>
            <w:r w:rsidRPr="00615E07">
              <w:rPr>
                <w:spacing w:val="-3"/>
                <w:sz w:val="18"/>
              </w:rPr>
              <w:t xml:space="preserve"> </w:t>
            </w:r>
            <w:r w:rsidRPr="00615E07">
              <w:rPr>
                <w:sz w:val="18"/>
              </w:rPr>
              <w:t>0.6m</w:t>
            </w:r>
          </w:p>
          <w:p w14:paraId="7C0F9A17" w14:textId="77777777" w:rsidR="00184077" w:rsidRPr="00615E07" w:rsidRDefault="00184077" w:rsidP="001D63E1">
            <w:pPr>
              <w:pStyle w:val="TableParagraph"/>
              <w:rPr>
                <w:sz w:val="28"/>
              </w:rPr>
            </w:pPr>
          </w:p>
          <w:p w14:paraId="7D97654E" w14:textId="77777777" w:rsidR="00184077" w:rsidRPr="00615E07" w:rsidRDefault="00184077" w:rsidP="001D63E1">
            <w:pPr>
              <w:pStyle w:val="TableParagraph"/>
              <w:jc w:val="center"/>
              <w:rPr>
                <w:sz w:val="18"/>
              </w:rPr>
            </w:pPr>
            <w:r w:rsidRPr="00615E07">
              <w:rPr>
                <w:sz w:val="18"/>
              </w:rPr>
              <w:t>Landing: 0.3m thic</w:t>
            </w:r>
            <w:r>
              <w:rPr>
                <w:sz w:val="18"/>
              </w:rPr>
              <w:t xml:space="preserve">k </w:t>
            </w:r>
            <w:proofErr w:type="gramStart"/>
            <w:r>
              <w:rPr>
                <w:sz w:val="18"/>
              </w:rPr>
              <w:t xml:space="preserve">safety </w:t>
            </w:r>
            <w:r w:rsidRPr="00615E07">
              <w:rPr>
                <w:spacing w:val="-3"/>
                <w:sz w:val="18"/>
              </w:rPr>
              <w:t xml:space="preserve"> </w:t>
            </w:r>
            <w:r w:rsidRPr="00615E07">
              <w:rPr>
                <w:sz w:val="18"/>
              </w:rPr>
              <w:t>mat</w:t>
            </w:r>
            <w:proofErr w:type="gramEnd"/>
          </w:p>
        </w:tc>
      </w:tr>
      <w:tr w:rsidR="00184077" w:rsidRPr="00615E07" w14:paraId="2CDCDA7B" w14:textId="77777777" w:rsidTr="00966CB1">
        <w:trPr>
          <w:trHeight w:val="1707"/>
        </w:trPr>
        <w:tc>
          <w:tcPr>
            <w:tcW w:w="2693" w:type="dxa"/>
          </w:tcPr>
          <w:p w14:paraId="57641701" w14:textId="77777777" w:rsidR="00184077" w:rsidRPr="00615E07" w:rsidRDefault="00184077" w:rsidP="001D63E1">
            <w:pPr>
              <w:pStyle w:val="TableParagraph"/>
              <w:spacing w:line="252" w:lineRule="auto"/>
              <w:ind w:firstLine="18"/>
            </w:pPr>
            <w:r w:rsidRPr="00615E07">
              <w:t>Vault with</w:t>
            </w:r>
            <w:r w:rsidRPr="00615E07">
              <w:rPr>
                <w:spacing w:val="-59"/>
              </w:rPr>
              <w:t xml:space="preserve"> </w:t>
            </w:r>
            <w:r w:rsidRPr="00615E07">
              <w:t>level</w:t>
            </w:r>
            <w:r w:rsidRPr="00615E07">
              <w:rPr>
                <w:spacing w:val="-14"/>
              </w:rPr>
              <w:t xml:space="preserve"> </w:t>
            </w:r>
            <w:r w:rsidRPr="00615E07">
              <w:t>mats</w:t>
            </w:r>
          </w:p>
          <w:p w14:paraId="35D3562F" w14:textId="77777777" w:rsidR="00184077" w:rsidRPr="00615E07" w:rsidRDefault="00184077" w:rsidP="001D63E1">
            <w:pPr>
              <w:pStyle w:val="TableParagraph"/>
              <w:rPr>
                <w:sz w:val="27"/>
              </w:rPr>
            </w:pPr>
          </w:p>
          <w:p w14:paraId="079E143B" w14:textId="77777777" w:rsidR="00184077" w:rsidRPr="00615E07" w:rsidRDefault="00184077" w:rsidP="001D63E1">
            <w:pPr>
              <w:pStyle w:val="TableParagraph"/>
              <w:spacing w:line="252" w:lineRule="auto"/>
              <w:rPr>
                <w:b/>
              </w:rPr>
            </w:pPr>
            <w:r w:rsidRPr="00615E07">
              <w:rPr>
                <w:b/>
              </w:rPr>
              <w:t>[*Inverted</w:t>
            </w:r>
            <w:r w:rsidRPr="00615E07">
              <w:rPr>
                <w:b/>
                <w:spacing w:val="1"/>
              </w:rPr>
              <w:t xml:space="preserve"> </w:t>
            </w:r>
            <w:r w:rsidRPr="00615E07">
              <w:rPr>
                <w:b/>
              </w:rPr>
              <w:t>Vault</w:t>
            </w:r>
            <w:r w:rsidRPr="00615E07">
              <w:rPr>
                <w:b/>
                <w:spacing w:val="-12"/>
              </w:rPr>
              <w:t xml:space="preserve"> </w:t>
            </w:r>
            <w:r w:rsidRPr="00615E07">
              <w:rPr>
                <w:b/>
              </w:rPr>
              <w:t>type]</w:t>
            </w:r>
          </w:p>
        </w:tc>
        <w:tc>
          <w:tcPr>
            <w:tcW w:w="3119" w:type="dxa"/>
          </w:tcPr>
          <w:p w14:paraId="567AD607" w14:textId="77777777" w:rsidR="00184077" w:rsidRDefault="00184077" w:rsidP="001D63E1">
            <w:pPr>
              <w:pStyle w:val="TableParagraph"/>
              <w:spacing w:line="189" w:lineRule="auto"/>
              <w:ind w:hanging="2"/>
              <w:jc w:val="center"/>
            </w:pPr>
          </w:p>
          <w:p w14:paraId="4171A608" w14:textId="77777777" w:rsidR="00184077" w:rsidRPr="00615E07" w:rsidRDefault="00184077" w:rsidP="001D63E1">
            <w:pPr>
              <w:pStyle w:val="TableParagraph"/>
              <w:spacing w:line="189" w:lineRule="auto"/>
              <w:ind w:hanging="2"/>
              <w:jc w:val="center"/>
            </w:pPr>
            <w:r w:rsidRPr="00615E07">
              <w:t>Intermediate,</w:t>
            </w:r>
            <w:r w:rsidRPr="00615E07">
              <w:rPr>
                <w:spacing w:val="1"/>
              </w:rPr>
              <w:t xml:space="preserve"> </w:t>
            </w:r>
            <w:r w:rsidRPr="00615E07">
              <w:t>Advanced</w:t>
            </w:r>
            <w:r w:rsidRPr="00615E07">
              <w:rPr>
                <w:spacing w:val="-9"/>
              </w:rPr>
              <w:t xml:space="preserve"> </w:t>
            </w:r>
            <w:r w:rsidRPr="00615E07">
              <w:t>and</w:t>
            </w:r>
          </w:p>
          <w:p w14:paraId="3FFB526E" w14:textId="77777777" w:rsidR="00184077" w:rsidRPr="00615E07" w:rsidRDefault="00184077" w:rsidP="001D63E1">
            <w:pPr>
              <w:pStyle w:val="TableParagraph"/>
              <w:spacing w:line="253" w:lineRule="exact"/>
              <w:jc w:val="center"/>
            </w:pPr>
            <w:r w:rsidRPr="00615E07">
              <w:t>Advanced+</w:t>
            </w:r>
          </w:p>
          <w:p w14:paraId="2796116A" w14:textId="77777777" w:rsidR="00184077" w:rsidRPr="00615E07" w:rsidRDefault="00184077" w:rsidP="001D63E1">
            <w:pPr>
              <w:pStyle w:val="TableParagraph"/>
              <w:spacing w:line="253" w:lineRule="exact"/>
              <w:jc w:val="center"/>
            </w:pPr>
            <w:r w:rsidRPr="00615E07">
              <w:t>Level</w:t>
            </w:r>
          </w:p>
          <w:p w14:paraId="4326E5FA" w14:textId="77777777" w:rsidR="00184077" w:rsidRDefault="00184077" w:rsidP="001D63E1">
            <w:pPr>
              <w:pStyle w:val="TableParagraph"/>
              <w:spacing w:line="180" w:lineRule="auto"/>
              <w:ind w:hanging="51"/>
              <w:jc w:val="center"/>
            </w:pPr>
            <w:r w:rsidRPr="00615E07">
              <w:t>Vault</w:t>
            </w:r>
            <w:r w:rsidRPr="00615E07">
              <w:rPr>
                <w:spacing w:val="1"/>
              </w:rPr>
              <w:t xml:space="preserve"> </w:t>
            </w:r>
            <w:r w:rsidRPr="00615E07">
              <w:t>selections:</w:t>
            </w:r>
            <w:r w:rsidRPr="00615E07">
              <w:rPr>
                <w:spacing w:val="-59"/>
              </w:rPr>
              <w:t xml:space="preserve"> </w:t>
            </w:r>
            <w:r w:rsidRPr="00615E07">
              <w:t>12</w:t>
            </w:r>
          </w:p>
          <w:p w14:paraId="465172D3" w14:textId="77777777" w:rsidR="00184077" w:rsidRPr="00615E07" w:rsidRDefault="00184077" w:rsidP="001D63E1">
            <w:pPr>
              <w:pStyle w:val="TableParagraph"/>
              <w:spacing w:line="180" w:lineRule="auto"/>
              <w:ind w:hanging="51"/>
              <w:jc w:val="center"/>
            </w:pPr>
            <w:r>
              <w:t>(Handspring)</w:t>
            </w:r>
          </w:p>
        </w:tc>
        <w:tc>
          <w:tcPr>
            <w:tcW w:w="2409" w:type="dxa"/>
          </w:tcPr>
          <w:p w14:paraId="3DAEDBAC" w14:textId="77777777" w:rsidR="00184077" w:rsidRPr="00615E07" w:rsidRDefault="00184077" w:rsidP="001D63E1">
            <w:pPr>
              <w:pStyle w:val="TableParagraph"/>
              <w:ind w:left="680"/>
              <w:rPr>
                <w:sz w:val="29"/>
              </w:rPr>
            </w:pPr>
          </w:p>
          <w:p w14:paraId="782E3936" w14:textId="77777777" w:rsidR="00184077" w:rsidRPr="00615E07" w:rsidRDefault="00184077" w:rsidP="001D63E1">
            <w:pPr>
              <w:pStyle w:val="TableParagraph"/>
              <w:ind w:left="680" w:hanging="447"/>
            </w:pPr>
            <w:r w:rsidRPr="00615E07">
              <w:t>Contact venue for</w:t>
            </w:r>
            <w:r w:rsidRPr="00615E07">
              <w:rPr>
                <w:spacing w:val="-59"/>
              </w:rPr>
              <w:t xml:space="preserve"> </w:t>
            </w:r>
            <w:r w:rsidRPr="00615E07">
              <w:t>specifics</w:t>
            </w:r>
          </w:p>
        </w:tc>
        <w:tc>
          <w:tcPr>
            <w:tcW w:w="2694" w:type="dxa"/>
          </w:tcPr>
          <w:p w14:paraId="2055C3C1" w14:textId="77777777" w:rsidR="00184077" w:rsidRDefault="00184077" w:rsidP="001D63E1">
            <w:pPr>
              <w:pStyle w:val="TableParagraph"/>
              <w:ind w:firstLine="408"/>
              <w:rPr>
                <w:spacing w:val="1"/>
                <w:sz w:val="18"/>
              </w:rPr>
            </w:pPr>
            <w:r w:rsidRPr="00615E07">
              <w:rPr>
                <w:sz w:val="18"/>
              </w:rPr>
              <w:t>Heights:</w:t>
            </w:r>
            <w:r w:rsidRPr="00615E07">
              <w:rPr>
                <w:spacing w:val="1"/>
                <w:sz w:val="18"/>
              </w:rPr>
              <w:t xml:space="preserve"> </w:t>
            </w:r>
          </w:p>
          <w:p w14:paraId="154395C3" w14:textId="77777777" w:rsidR="00184077" w:rsidRDefault="00184077" w:rsidP="001D63E1">
            <w:pPr>
              <w:pStyle w:val="TableParagraph"/>
              <w:ind w:firstLine="408"/>
              <w:rPr>
                <w:spacing w:val="1"/>
                <w:sz w:val="18"/>
              </w:rPr>
            </w:pPr>
            <w:r w:rsidRPr="00615E07">
              <w:rPr>
                <w:sz w:val="18"/>
              </w:rPr>
              <w:t>Under 8’s = 0.6m</w:t>
            </w:r>
            <w:r w:rsidRPr="00615E07">
              <w:rPr>
                <w:spacing w:val="1"/>
                <w:sz w:val="18"/>
              </w:rPr>
              <w:t xml:space="preserve"> </w:t>
            </w:r>
          </w:p>
          <w:p w14:paraId="5CD51ABA" w14:textId="77777777" w:rsidR="00184077" w:rsidRDefault="00184077" w:rsidP="001D63E1">
            <w:pPr>
              <w:pStyle w:val="TableParagraph"/>
              <w:ind w:firstLine="408"/>
              <w:rPr>
                <w:spacing w:val="-47"/>
                <w:sz w:val="18"/>
              </w:rPr>
            </w:pPr>
            <w:r w:rsidRPr="00615E07">
              <w:rPr>
                <w:sz w:val="18"/>
              </w:rPr>
              <w:t>Under 10’s = 0.6m</w:t>
            </w:r>
            <w:r w:rsidRPr="00615E07">
              <w:rPr>
                <w:spacing w:val="-47"/>
                <w:sz w:val="18"/>
              </w:rPr>
              <w:t xml:space="preserve"> </w:t>
            </w:r>
          </w:p>
          <w:p w14:paraId="766F36F2" w14:textId="77777777" w:rsidR="00184077" w:rsidRDefault="00184077" w:rsidP="001D63E1">
            <w:pPr>
              <w:pStyle w:val="TableParagraph"/>
              <w:ind w:firstLine="408"/>
              <w:rPr>
                <w:spacing w:val="-47"/>
                <w:sz w:val="18"/>
              </w:rPr>
            </w:pPr>
            <w:r w:rsidRPr="00615E07">
              <w:rPr>
                <w:sz w:val="18"/>
              </w:rPr>
              <w:t>Under 12’s = 0.9m</w:t>
            </w:r>
            <w:r w:rsidRPr="00615E07">
              <w:rPr>
                <w:spacing w:val="-47"/>
                <w:sz w:val="18"/>
              </w:rPr>
              <w:t xml:space="preserve"> </w:t>
            </w:r>
          </w:p>
          <w:p w14:paraId="239BD8E7" w14:textId="77777777" w:rsidR="00184077" w:rsidRPr="00615E07" w:rsidRDefault="00184077" w:rsidP="001D63E1">
            <w:pPr>
              <w:pStyle w:val="TableParagraph"/>
              <w:ind w:firstLine="408"/>
              <w:rPr>
                <w:sz w:val="18"/>
              </w:rPr>
            </w:pPr>
            <w:r w:rsidRPr="00615E07">
              <w:rPr>
                <w:sz w:val="18"/>
              </w:rPr>
              <w:t>Over</w:t>
            </w:r>
            <w:r w:rsidRPr="00615E07">
              <w:rPr>
                <w:spacing w:val="-1"/>
                <w:sz w:val="18"/>
              </w:rPr>
              <w:t xml:space="preserve"> </w:t>
            </w:r>
            <w:r w:rsidRPr="00615E07">
              <w:rPr>
                <w:sz w:val="18"/>
              </w:rPr>
              <w:t>13’s =</w:t>
            </w:r>
            <w:r w:rsidRPr="00615E07">
              <w:rPr>
                <w:spacing w:val="-3"/>
                <w:sz w:val="18"/>
              </w:rPr>
              <w:t xml:space="preserve"> </w:t>
            </w:r>
            <w:r w:rsidRPr="00615E07">
              <w:rPr>
                <w:sz w:val="18"/>
              </w:rPr>
              <w:t>0.9m</w:t>
            </w:r>
          </w:p>
        </w:tc>
      </w:tr>
      <w:tr w:rsidR="00184077" w:rsidRPr="00615E07" w14:paraId="7D8B4052" w14:textId="77777777" w:rsidTr="00966CB1">
        <w:trPr>
          <w:trHeight w:val="1484"/>
        </w:trPr>
        <w:tc>
          <w:tcPr>
            <w:tcW w:w="2693" w:type="dxa"/>
          </w:tcPr>
          <w:p w14:paraId="2FB65BE1" w14:textId="77777777" w:rsidR="00184077" w:rsidRPr="00615E07" w:rsidRDefault="00184077" w:rsidP="001D63E1">
            <w:pPr>
              <w:pStyle w:val="TableParagraph"/>
              <w:rPr>
                <w:sz w:val="25"/>
              </w:rPr>
            </w:pPr>
          </w:p>
          <w:p w14:paraId="01EF8D40" w14:textId="77777777" w:rsidR="00184077" w:rsidRPr="00615E07" w:rsidRDefault="00184077" w:rsidP="001D63E1">
            <w:pPr>
              <w:pStyle w:val="TableParagraph"/>
              <w:jc w:val="center"/>
            </w:pPr>
            <w:r w:rsidRPr="00615E07">
              <w:t>Vault</w:t>
            </w:r>
          </w:p>
          <w:p w14:paraId="5E0A80CD" w14:textId="77777777" w:rsidR="00184077" w:rsidRPr="00615E07" w:rsidRDefault="00184077" w:rsidP="001D63E1">
            <w:pPr>
              <w:pStyle w:val="TableParagraph"/>
              <w:rPr>
                <w:sz w:val="34"/>
              </w:rPr>
            </w:pPr>
          </w:p>
          <w:p w14:paraId="53FC2D4A" w14:textId="77777777" w:rsidR="00184077" w:rsidRPr="00615E07" w:rsidRDefault="00184077" w:rsidP="001D63E1">
            <w:pPr>
              <w:pStyle w:val="TableParagraph"/>
              <w:spacing w:line="213" w:lineRule="auto"/>
              <w:ind w:firstLine="6"/>
              <w:jc w:val="center"/>
              <w:rPr>
                <w:b/>
              </w:rPr>
            </w:pPr>
            <w:r w:rsidRPr="00615E07">
              <w:rPr>
                <w:b/>
              </w:rPr>
              <w:t>[*Inverted</w:t>
            </w:r>
            <w:r w:rsidRPr="00615E07">
              <w:rPr>
                <w:b/>
                <w:spacing w:val="1"/>
              </w:rPr>
              <w:t xml:space="preserve"> </w:t>
            </w:r>
            <w:r w:rsidRPr="00615E07">
              <w:rPr>
                <w:b/>
              </w:rPr>
              <w:t>Vault</w:t>
            </w:r>
            <w:r w:rsidRPr="00615E07">
              <w:rPr>
                <w:b/>
                <w:spacing w:val="-15"/>
              </w:rPr>
              <w:t xml:space="preserve"> </w:t>
            </w:r>
            <w:r w:rsidRPr="00615E07">
              <w:rPr>
                <w:b/>
              </w:rPr>
              <w:t>type]</w:t>
            </w:r>
          </w:p>
        </w:tc>
        <w:tc>
          <w:tcPr>
            <w:tcW w:w="3119" w:type="dxa"/>
          </w:tcPr>
          <w:p w14:paraId="0C62412F" w14:textId="77777777" w:rsidR="00184077" w:rsidRDefault="00184077" w:rsidP="001D63E1">
            <w:pPr>
              <w:pStyle w:val="TableParagraph"/>
              <w:spacing w:line="211" w:lineRule="exact"/>
              <w:jc w:val="center"/>
            </w:pPr>
          </w:p>
          <w:p w14:paraId="306B5EA0" w14:textId="77777777" w:rsidR="00184077" w:rsidRPr="00615E07" w:rsidRDefault="00184077" w:rsidP="001D63E1">
            <w:pPr>
              <w:pStyle w:val="TableParagraph"/>
              <w:spacing w:line="211" w:lineRule="exact"/>
              <w:jc w:val="center"/>
            </w:pPr>
            <w:r w:rsidRPr="00615E07">
              <w:t>Advanced</w:t>
            </w:r>
            <w:r w:rsidRPr="00615E07">
              <w:rPr>
                <w:spacing w:val="1"/>
              </w:rPr>
              <w:t xml:space="preserve"> </w:t>
            </w:r>
            <w:r w:rsidRPr="00615E07">
              <w:t>and</w:t>
            </w:r>
          </w:p>
          <w:p w14:paraId="2219DC98" w14:textId="77777777" w:rsidR="00184077" w:rsidRPr="00615E07" w:rsidRDefault="00184077" w:rsidP="001D63E1">
            <w:pPr>
              <w:pStyle w:val="TableParagraph"/>
              <w:spacing w:line="276" w:lineRule="auto"/>
              <w:jc w:val="center"/>
            </w:pPr>
            <w:r w:rsidRPr="00615E07">
              <w:t>Advanced +</w:t>
            </w:r>
            <w:r w:rsidRPr="00615E07">
              <w:rPr>
                <w:spacing w:val="-59"/>
              </w:rPr>
              <w:t xml:space="preserve"> </w:t>
            </w:r>
            <w:r w:rsidRPr="00615E07">
              <w:t>Levels</w:t>
            </w:r>
          </w:p>
          <w:p w14:paraId="55307D19" w14:textId="77777777" w:rsidR="00184077" w:rsidRDefault="00184077" w:rsidP="001D63E1">
            <w:pPr>
              <w:pStyle w:val="TableParagraph"/>
              <w:spacing w:line="201" w:lineRule="auto"/>
              <w:ind w:hanging="59"/>
              <w:jc w:val="center"/>
            </w:pPr>
            <w:r w:rsidRPr="00615E07">
              <w:t>Vault</w:t>
            </w:r>
            <w:r w:rsidRPr="00615E07">
              <w:rPr>
                <w:spacing w:val="1"/>
              </w:rPr>
              <w:t xml:space="preserve"> </w:t>
            </w:r>
            <w:r w:rsidRPr="00615E07">
              <w:t>selection:</w:t>
            </w:r>
            <w:r w:rsidRPr="00615E07">
              <w:rPr>
                <w:spacing w:val="-59"/>
              </w:rPr>
              <w:t xml:space="preserve"> </w:t>
            </w:r>
            <w:r w:rsidRPr="00615E07">
              <w:t>13 and 14</w:t>
            </w:r>
          </w:p>
          <w:p w14:paraId="403C05AB" w14:textId="77777777" w:rsidR="00184077" w:rsidRDefault="00184077" w:rsidP="001D63E1">
            <w:pPr>
              <w:pStyle w:val="TableParagraph"/>
              <w:spacing w:line="201" w:lineRule="auto"/>
              <w:ind w:hanging="59"/>
              <w:jc w:val="center"/>
            </w:pPr>
          </w:p>
          <w:p w14:paraId="59B245F0" w14:textId="77777777" w:rsidR="00184077" w:rsidRPr="00615E07" w:rsidRDefault="00184077" w:rsidP="001D63E1">
            <w:pPr>
              <w:pStyle w:val="TableParagraph"/>
              <w:spacing w:line="201" w:lineRule="auto"/>
              <w:ind w:hanging="59"/>
              <w:jc w:val="center"/>
            </w:pPr>
            <w:r>
              <w:t>(Handspring ½ on or Handspring ½ off)</w:t>
            </w:r>
          </w:p>
        </w:tc>
        <w:tc>
          <w:tcPr>
            <w:tcW w:w="2409" w:type="dxa"/>
          </w:tcPr>
          <w:p w14:paraId="2731F9B5" w14:textId="77777777" w:rsidR="00184077" w:rsidRPr="00615E07" w:rsidRDefault="00184077" w:rsidP="001D63E1">
            <w:pPr>
              <w:pStyle w:val="TableParagraph"/>
              <w:ind w:left="680"/>
              <w:rPr>
                <w:sz w:val="24"/>
              </w:rPr>
            </w:pPr>
          </w:p>
          <w:p w14:paraId="43454F59" w14:textId="77777777" w:rsidR="00184077" w:rsidRPr="00615E07" w:rsidRDefault="00184077" w:rsidP="001D63E1">
            <w:pPr>
              <w:pStyle w:val="TableParagraph"/>
              <w:ind w:left="680" w:hanging="447"/>
            </w:pPr>
            <w:r w:rsidRPr="00615E07">
              <w:t>Contact venue for</w:t>
            </w:r>
            <w:r w:rsidRPr="00615E07">
              <w:rPr>
                <w:spacing w:val="-59"/>
              </w:rPr>
              <w:t xml:space="preserve"> </w:t>
            </w:r>
            <w:r w:rsidRPr="00615E07">
              <w:t>specifics</w:t>
            </w:r>
          </w:p>
        </w:tc>
        <w:tc>
          <w:tcPr>
            <w:tcW w:w="2694" w:type="dxa"/>
          </w:tcPr>
          <w:p w14:paraId="5501E4D2" w14:textId="77777777" w:rsidR="00184077" w:rsidRDefault="00184077" w:rsidP="001D63E1">
            <w:pPr>
              <w:pStyle w:val="TableParagraph"/>
              <w:spacing w:line="242" w:lineRule="auto"/>
              <w:ind w:firstLine="432"/>
              <w:rPr>
                <w:spacing w:val="1"/>
                <w:sz w:val="18"/>
              </w:rPr>
            </w:pPr>
            <w:r w:rsidRPr="00615E07">
              <w:rPr>
                <w:sz w:val="18"/>
              </w:rPr>
              <w:t>Heights:</w:t>
            </w:r>
            <w:r w:rsidRPr="00615E07">
              <w:rPr>
                <w:spacing w:val="1"/>
                <w:sz w:val="18"/>
              </w:rPr>
              <w:t xml:space="preserve"> </w:t>
            </w:r>
          </w:p>
          <w:p w14:paraId="44B41DD0" w14:textId="77777777" w:rsidR="00184077" w:rsidRDefault="00184077" w:rsidP="001D63E1">
            <w:pPr>
              <w:pStyle w:val="TableParagraph"/>
              <w:spacing w:line="242" w:lineRule="auto"/>
              <w:ind w:firstLine="432"/>
              <w:rPr>
                <w:sz w:val="18"/>
              </w:rPr>
            </w:pPr>
            <w:r w:rsidRPr="00615E07">
              <w:rPr>
                <w:sz w:val="18"/>
              </w:rPr>
              <w:t>Under 8’s = 0.6m</w:t>
            </w:r>
          </w:p>
          <w:p w14:paraId="4CE88004" w14:textId="77777777" w:rsidR="00184077" w:rsidRDefault="00184077" w:rsidP="001D63E1">
            <w:pPr>
              <w:pStyle w:val="TableParagraph"/>
              <w:spacing w:line="242" w:lineRule="auto"/>
              <w:ind w:firstLine="432"/>
              <w:rPr>
                <w:spacing w:val="1"/>
                <w:sz w:val="18"/>
              </w:rPr>
            </w:pPr>
            <w:r w:rsidRPr="00615E07">
              <w:rPr>
                <w:sz w:val="18"/>
              </w:rPr>
              <w:t>Under 10’s = 0.6m</w:t>
            </w:r>
            <w:r w:rsidRPr="00615E07">
              <w:rPr>
                <w:spacing w:val="1"/>
                <w:sz w:val="18"/>
              </w:rPr>
              <w:t xml:space="preserve"> </w:t>
            </w:r>
          </w:p>
          <w:p w14:paraId="0E83EFEC" w14:textId="77777777" w:rsidR="00184077" w:rsidRDefault="00184077" w:rsidP="001D63E1">
            <w:pPr>
              <w:pStyle w:val="TableParagraph"/>
              <w:spacing w:line="242" w:lineRule="auto"/>
              <w:ind w:firstLine="432"/>
              <w:rPr>
                <w:sz w:val="18"/>
              </w:rPr>
            </w:pPr>
            <w:r w:rsidRPr="00615E07">
              <w:rPr>
                <w:sz w:val="18"/>
              </w:rPr>
              <w:t>Under 12’s = 0.9m</w:t>
            </w:r>
          </w:p>
          <w:p w14:paraId="7697FBBC" w14:textId="77777777" w:rsidR="00184077" w:rsidRDefault="00184077" w:rsidP="001D63E1">
            <w:pPr>
              <w:pStyle w:val="TableParagraph"/>
              <w:spacing w:line="242" w:lineRule="auto"/>
              <w:ind w:firstLine="432"/>
              <w:rPr>
                <w:spacing w:val="1"/>
                <w:sz w:val="18"/>
              </w:rPr>
            </w:pPr>
            <w:r w:rsidRPr="00615E07">
              <w:rPr>
                <w:sz w:val="18"/>
              </w:rPr>
              <w:t>Over 13’s = 0.9m</w:t>
            </w:r>
            <w:r w:rsidRPr="00615E07">
              <w:rPr>
                <w:spacing w:val="1"/>
                <w:sz w:val="18"/>
              </w:rPr>
              <w:t xml:space="preserve"> </w:t>
            </w:r>
          </w:p>
          <w:p w14:paraId="3FA154AE" w14:textId="77777777" w:rsidR="00184077" w:rsidRDefault="00184077" w:rsidP="001D63E1">
            <w:pPr>
              <w:pStyle w:val="TableParagraph"/>
              <w:spacing w:line="242" w:lineRule="auto"/>
              <w:ind w:firstLine="432"/>
              <w:rPr>
                <w:spacing w:val="-6"/>
                <w:sz w:val="18"/>
              </w:rPr>
            </w:pPr>
            <w:r w:rsidRPr="00615E07">
              <w:rPr>
                <w:sz w:val="18"/>
              </w:rPr>
              <w:t>Landing:</w:t>
            </w:r>
            <w:r w:rsidRPr="00615E07">
              <w:rPr>
                <w:spacing w:val="-6"/>
                <w:sz w:val="18"/>
              </w:rPr>
              <w:t xml:space="preserve"> </w:t>
            </w:r>
          </w:p>
          <w:p w14:paraId="2B3A7AF1" w14:textId="77777777" w:rsidR="00184077" w:rsidRPr="00615E07" w:rsidRDefault="00184077" w:rsidP="001D63E1">
            <w:pPr>
              <w:pStyle w:val="TableParagraph"/>
              <w:spacing w:line="242" w:lineRule="auto"/>
              <w:ind w:firstLine="432"/>
              <w:rPr>
                <w:sz w:val="18"/>
              </w:rPr>
            </w:pPr>
            <w:r w:rsidRPr="00615E07">
              <w:rPr>
                <w:sz w:val="18"/>
              </w:rPr>
              <w:t>0.3m</w:t>
            </w:r>
            <w:r w:rsidRPr="00615E07">
              <w:rPr>
                <w:spacing w:val="-4"/>
                <w:sz w:val="18"/>
              </w:rPr>
              <w:t xml:space="preserve"> </w:t>
            </w:r>
            <w:r w:rsidRPr="00615E07">
              <w:rPr>
                <w:sz w:val="18"/>
              </w:rPr>
              <w:t>thic</w:t>
            </w:r>
            <w:r>
              <w:rPr>
                <w:sz w:val="18"/>
              </w:rPr>
              <w:t xml:space="preserve">k safety mat </w:t>
            </w:r>
          </w:p>
        </w:tc>
      </w:tr>
    </w:tbl>
    <w:p w14:paraId="622F82A6" w14:textId="77777777" w:rsidR="00184077" w:rsidRDefault="00184077" w:rsidP="00184077"/>
    <w:p w14:paraId="53B3F3B1" w14:textId="77777777" w:rsidR="00184077" w:rsidRPr="00615E07" w:rsidRDefault="00184077" w:rsidP="00184077">
      <w:r w:rsidRPr="00615E07">
        <w:lastRenderedPageBreak/>
        <w:t>If you have any specific questions regarding the apparatus, please contact the</w:t>
      </w:r>
      <w:r w:rsidRPr="00615E07">
        <w:rPr>
          <w:spacing w:val="-59"/>
        </w:rPr>
        <w:t xml:space="preserve"> </w:t>
      </w:r>
      <w:r w:rsidRPr="00615E07">
        <w:t>Competition</w:t>
      </w:r>
      <w:r w:rsidRPr="00615E07">
        <w:rPr>
          <w:spacing w:val="-3"/>
        </w:rPr>
        <w:t xml:space="preserve"> </w:t>
      </w:r>
      <w:proofErr w:type="spellStart"/>
      <w:proofErr w:type="gramStart"/>
      <w:r w:rsidRPr="00615E07">
        <w:t>Organiser</w:t>
      </w:r>
      <w:proofErr w:type="spellEnd"/>
      <w:r w:rsidRPr="00615E07">
        <w:t>./</w:t>
      </w:r>
      <w:proofErr w:type="gramEnd"/>
      <w:r w:rsidRPr="00615E07">
        <w:t xml:space="preserve"> Competition Event Manager</w:t>
      </w:r>
    </w:p>
    <w:p w14:paraId="3998C1E4" w14:textId="77777777" w:rsidR="00184077" w:rsidRPr="00615E07" w:rsidRDefault="00184077" w:rsidP="00184077">
      <w:pPr>
        <w:pStyle w:val="BodyText"/>
        <w:rPr>
          <w:sz w:val="20"/>
        </w:rPr>
      </w:pPr>
    </w:p>
    <w:p w14:paraId="34531395" w14:textId="77777777" w:rsidR="00184077" w:rsidRPr="00615E07" w:rsidRDefault="00184077" w:rsidP="00184077">
      <w:pPr>
        <w:rPr>
          <w:b/>
        </w:rPr>
      </w:pPr>
      <w:r w:rsidRPr="00615E07">
        <w:rPr>
          <w:b/>
        </w:rPr>
        <w:t>Notes:</w:t>
      </w:r>
    </w:p>
    <w:p w14:paraId="7223071A" w14:textId="77777777" w:rsidR="00184077" w:rsidRPr="00615E07" w:rsidRDefault="00184077" w:rsidP="00184077">
      <w:pPr>
        <w:tabs>
          <w:tab w:val="left" w:pos="2012"/>
          <w:tab w:val="left" w:pos="2013"/>
        </w:tabs>
        <w:ind w:left="360"/>
      </w:pPr>
      <w:r w:rsidRPr="00615E07">
        <w:t>‘</w:t>
      </w:r>
      <w:r>
        <w:t xml:space="preserve">Please see </w:t>
      </w:r>
      <w:r w:rsidRPr="00615E07">
        <w:t>Skills</w:t>
      </w:r>
      <w:r w:rsidRPr="0015323A">
        <w:rPr>
          <w:spacing w:val="2"/>
        </w:rPr>
        <w:t xml:space="preserve"> </w:t>
      </w:r>
      <w:r w:rsidRPr="00615E07">
        <w:t>and</w:t>
      </w:r>
      <w:r w:rsidRPr="0015323A">
        <w:rPr>
          <w:spacing w:val="-3"/>
        </w:rPr>
        <w:t xml:space="preserve"> </w:t>
      </w:r>
      <w:r w:rsidRPr="00615E07">
        <w:t>Tariff</w:t>
      </w:r>
      <w:r w:rsidRPr="0015323A">
        <w:rPr>
          <w:spacing w:val="-1"/>
        </w:rPr>
        <w:t xml:space="preserve"> </w:t>
      </w:r>
      <w:r w:rsidRPr="00615E07">
        <w:t>sheets’</w:t>
      </w:r>
      <w:r>
        <w:t xml:space="preserve"> for vault </w:t>
      </w:r>
      <w:proofErr w:type="gramStart"/>
      <w:r>
        <w:t>values</w:t>
      </w:r>
      <w:proofErr w:type="gramEnd"/>
    </w:p>
    <w:p w14:paraId="44D477B1" w14:textId="77777777" w:rsidR="00184077" w:rsidRPr="00615E07" w:rsidRDefault="00184077" w:rsidP="00184077">
      <w:pPr>
        <w:tabs>
          <w:tab w:val="left" w:pos="2012"/>
          <w:tab w:val="left" w:pos="2013"/>
        </w:tabs>
        <w:ind w:left="360"/>
      </w:pPr>
      <w:r w:rsidRPr="00615E07">
        <w:t>*Vault</w:t>
      </w:r>
      <w:r w:rsidRPr="0015323A">
        <w:rPr>
          <w:spacing w:val="-1"/>
        </w:rPr>
        <w:t xml:space="preserve"> </w:t>
      </w:r>
      <w:r w:rsidRPr="00615E07">
        <w:t>type</w:t>
      </w:r>
      <w:r w:rsidRPr="0015323A">
        <w:rPr>
          <w:spacing w:val="-3"/>
        </w:rPr>
        <w:t xml:space="preserve"> </w:t>
      </w:r>
      <w:r w:rsidRPr="00615E07">
        <w:t>definitions:</w:t>
      </w:r>
    </w:p>
    <w:p w14:paraId="260095E6" w14:textId="77777777" w:rsidR="00184077" w:rsidRPr="0015323A" w:rsidRDefault="00184077" w:rsidP="00184077">
      <w:pPr>
        <w:tabs>
          <w:tab w:val="left" w:pos="2733"/>
        </w:tabs>
        <w:ind w:left="1440"/>
        <w:rPr>
          <w:b/>
        </w:rPr>
      </w:pPr>
      <w:r w:rsidRPr="0015323A">
        <w:rPr>
          <w:b/>
        </w:rPr>
        <w:t>Traditional vault</w:t>
      </w:r>
    </w:p>
    <w:p w14:paraId="7F834ECD" w14:textId="77777777" w:rsidR="00184077" w:rsidRDefault="00184077" w:rsidP="00184077">
      <w:pPr>
        <w:tabs>
          <w:tab w:val="left" w:pos="2733"/>
        </w:tabs>
        <w:ind w:left="1440"/>
      </w:pPr>
      <w:r w:rsidRPr="00615E07">
        <w:t xml:space="preserve">School vaults </w:t>
      </w:r>
      <w:r>
        <w:t>(</w:t>
      </w:r>
      <w:r w:rsidRPr="00615E07">
        <w:t xml:space="preserve">Wooden layered, box vaults or horse style </w:t>
      </w:r>
      <w:proofErr w:type="gramStart"/>
      <w:r w:rsidRPr="00615E07">
        <w:t>vault</w:t>
      </w:r>
      <w:proofErr w:type="gramEnd"/>
      <w:r>
        <w:t>)</w:t>
      </w:r>
    </w:p>
    <w:p w14:paraId="6B72FBCA" w14:textId="77777777" w:rsidR="00184077" w:rsidRDefault="00184077" w:rsidP="00184077">
      <w:pPr>
        <w:tabs>
          <w:tab w:val="left" w:pos="2733"/>
        </w:tabs>
        <w:ind w:left="1080"/>
      </w:pPr>
    </w:p>
    <w:p w14:paraId="3532752F" w14:textId="77777777" w:rsidR="00184077" w:rsidRPr="0015323A" w:rsidRDefault="00184077" w:rsidP="00184077">
      <w:pPr>
        <w:tabs>
          <w:tab w:val="left" w:pos="2733"/>
        </w:tabs>
        <w:ind w:left="1440"/>
        <w:rPr>
          <w:b/>
          <w:bCs/>
        </w:rPr>
      </w:pPr>
      <w:r w:rsidRPr="0015323A">
        <w:rPr>
          <w:b/>
          <w:bCs/>
        </w:rPr>
        <w:t xml:space="preserve">Block only </w:t>
      </w:r>
      <w:proofErr w:type="gramStart"/>
      <w:r w:rsidRPr="0015323A">
        <w:rPr>
          <w:b/>
          <w:bCs/>
        </w:rPr>
        <w:t>Vault</w:t>
      </w:r>
      <w:proofErr w:type="gramEnd"/>
    </w:p>
    <w:p w14:paraId="6BC66F34" w14:textId="77777777" w:rsidR="00184077" w:rsidRDefault="00184077" w:rsidP="00184077">
      <w:pPr>
        <w:tabs>
          <w:tab w:val="left" w:pos="2733"/>
        </w:tabs>
        <w:ind w:left="1440"/>
      </w:pPr>
      <w:r>
        <w:t>Coaching block – maximum height 60cm</w:t>
      </w:r>
    </w:p>
    <w:p w14:paraId="36A503A5" w14:textId="77777777" w:rsidR="00184077" w:rsidRPr="00615E07" w:rsidRDefault="00184077" w:rsidP="00184077">
      <w:pPr>
        <w:tabs>
          <w:tab w:val="left" w:pos="2733"/>
        </w:tabs>
        <w:ind w:left="1080"/>
      </w:pPr>
    </w:p>
    <w:p w14:paraId="73899E31" w14:textId="77777777" w:rsidR="00184077" w:rsidRDefault="00184077" w:rsidP="00184077">
      <w:pPr>
        <w:tabs>
          <w:tab w:val="left" w:pos="2733"/>
        </w:tabs>
        <w:ind w:left="1440"/>
      </w:pPr>
      <w:r w:rsidRPr="0015323A">
        <w:rPr>
          <w:b/>
          <w:bCs/>
        </w:rPr>
        <w:t>Inverted vaults</w:t>
      </w:r>
      <w:r w:rsidRPr="00615E07">
        <w:t xml:space="preserve"> </w:t>
      </w:r>
      <w:r>
        <w:t xml:space="preserve">(vaults that include a handstand) </w:t>
      </w:r>
    </w:p>
    <w:p w14:paraId="0186A20F" w14:textId="77777777" w:rsidR="00184077" w:rsidRPr="00615E07" w:rsidRDefault="00184077" w:rsidP="00184077">
      <w:pPr>
        <w:tabs>
          <w:tab w:val="left" w:pos="2733"/>
        </w:tabs>
        <w:ind w:left="1440"/>
      </w:pPr>
      <w:r w:rsidRPr="00615E07">
        <w:t>Block,</w:t>
      </w:r>
      <w:r w:rsidRPr="0015323A">
        <w:rPr>
          <w:spacing w:val="4"/>
        </w:rPr>
        <w:t xml:space="preserve"> </w:t>
      </w:r>
      <w:r w:rsidRPr="00615E07">
        <w:t>Block &amp; mats,</w:t>
      </w:r>
      <w:r w:rsidRPr="0015323A">
        <w:rPr>
          <w:spacing w:val="-2"/>
        </w:rPr>
        <w:t xml:space="preserve"> </w:t>
      </w:r>
      <w:r w:rsidRPr="00615E07">
        <w:t>Table (if available) or school vaults</w:t>
      </w:r>
      <w:r w:rsidRPr="0015323A">
        <w:rPr>
          <w:b/>
        </w:rPr>
        <w:t xml:space="preserve"> </w:t>
      </w:r>
      <w:r w:rsidRPr="0015323A">
        <w:rPr>
          <w:bCs/>
        </w:rPr>
        <w:t>if preferred.</w:t>
      </w:r>
      <w:r w:rsidRPr="0015323A">
        <w:rPr>
          <w:b/>
        </w:rPr>
        <w:t xml:space="preserve">                                </w:t>
      </w:r>
    </w:p>
    <w:p w14:paraId="2503CE6D" w14:textId="77777777" w:rsidR="00184077" w:rsidRPr="00615E07" w:rsidRDefault="00184077" w:rsidP="00184077">
      <w:pPr>
        <w:pStyle w:val="BodyText"/>
        <w:ind w:left="720"/>
        <w:rPr>
          <w:b/>
        </w:rPr>
      </w:pPr>
    </w:p>
    <w:p w14:paraId="1E12EF30" w14:textId="77777777" w:rsidR="00184077" w:rsidRDefault="00184077" w:rsidP="00184077">
      <w:pPr>
        <w:tabs>
          <w:tab w:val="left" w:pos="2012"/>
          <w:tab w:val="left" w:pos="2013"/>
        </w:tabs>
        <w:ind w:left="360"/>
        <w:rPr>
          <w:spacing w:val="-58"/>
        </w:rPr>
      </w:pPr>
      <w:r w:rsidRPr="00615E07">
        <w:t>When using</w:t>
      </w:r>
      <w:r w:rsidRPr="0015323A">
        <w:rPr>
          <w:spacing w:val="1"/>
        </w:rPr>
        <w:t xml:space="preserve"> </w:t>
      </w:r>
      <w:r w:rsidRPr="00615E07">
        <w:t>traditional</w:t>
      </w:r>
      <w:r w:rsidRPr="0015323A">
        <w:rPr>
          <w:spacing w:val="1"/>
        </w:rPr>
        <w:t xml:space="preserve"> </w:t>
      </w:r>
      <w:r w:rsidRPr="00615E07">
        <w:t>style</w:t>
      </w:r>
      <w:r w:rsidRPr="0015323A">
        <w:rPr>
          <w:spacing w:val="1"/>
        </w:rPr>
        <w:t xml:space="preserve"> </w:t>
      </w:r>
      <w:r w:rsidRPr="00615E07">
        <w:t>vaults</w:t>
      </w:r>
      <w:r w:rsidRPr="0015323A">
        <w:rPr>
          <w:spacing w:val="1"/>
        </w:rPr>
        <w:t xml:space="preserve"> </w:t>
      </w:r>
      <w:r w:rsidRPr="00615E07">
        <w:t>(box,</w:t>
      </w:r>
      <w:r w:rsidRPr="0015323A">
        <w:rPr>
          <w:spacing w:val="3"/>
        </w:rPr>
        <w:t xml:space="preserve"> </w:t>
      </w:r>
      <w:r w:rsidRPr="00615E07">
        <w:t>layered,</w:t>
      </w:r>
      <w:r w:rsidRPr="0015323A">
        <w:rPr>
          <w:spacing w:val="-2"/>
        </w:rPr>
        <w:t xml:space="preserve"> </w:t>
      </w:r>
      <w:r w:rsidRPr="00615E07">
        <w:t>wooden</w:t>
      </w:r>
      <w:r w:rsidRPr="0015323A">
        <w:rPr>
          <w:spacing w:val="1"/>
        </w:rPr>
        <w:t xml:space="preserve"> </w:t>
      </w:r>
      <w:r w:rsidRPr="00615E07">
        <w:t>style</w:t>
      </w:r>
      <w:r w:rsidRPr="0015323A">
        <w:rPr>
          <w:spacing w:val="1"/>
        </w:rPr>
        <w:t xml:space="preserve"> </w:t>
      </w:r>
      <w:r w:rsidRPr="00615E07">
        <w:t>school</w:t>
      </w:r>
      <w:r w:rsidRPr="0015323A">
        <w:rPr>
          <w:spacing w:val="-1"/>
        </w:rPr>
        <w:t xml:space="preserve"> </w:t>
      </w:r>
      <w:r w:rsidRPr="00615E07">
        <w:t>vaults</w:t>
      </w:r>
      <w:r w:rsidRPr="0015323A">
        <w:rPr>
          <w:spacing w:val="2"/>
        </w:rPr>
        <w:t xml:space="preserve"> </w:t>
      </w:r>
      <w:r w:rsidRPr="00615E07">
        <w:t>etc.)</w:t>
      </w:r>
      <w:r w:rsidRPr="0015323A">
        <w:rPr>
          <w:spacing w:val="-58"/>
        </w:rPr>
        <w:t xml:space="preserve"> </w:t>
      </w:r>
      <w:r>
        <w:rPr>
          <w:spacing w:val="-58"/>
        </w:rPr>
        <w:t xml:space="preserve">    </w:t>
      </w:r>
    </w:p>
    <w:p w14:paraId="576EBD45" w14:textId="77777777" w:rsidR="00184077" w:rsidRPr="00615E07" w:rsidRDefault="00184077" w:rsidP="00184077">
      <w:pPr>
        <w:tabs>
          <w:tab w:val="left" w:pos="2012"/>
          <w:tab w:val="left" w:pos="2013"/>
        </w:tabs>
        <w:ind w:left="360"/>
      </w:pPr>
      <w:r w:rsidRPr="00615E07">
        <w:t>please allow</w:t>
      </w:r>
      <w:r w:rsidRPr="0015323A">
        <w:rPr>
          <w:spacing w:val="-5"/>
        </w:rPr>
        <w:t xml:space="preserve"> </w:t>
      </w:r>
      <w:r w:rsidRPr="00615E07">
        <w:t>for</w:t>
      </w:r>
      <w:r w:rsidRPr="0015323A">
        <w:rPr>
          <w:spacing w:val="-1"/>
        </w:rPr>
        <w:t xml:space="preserve"> </w:t>
      </w:r>
      <w:r w:rsidRPr="00615E07">
        <w:t>+</w:t>
      </w:r>
      <w:r w:rsidRPr="0015323A">
        <w:rPr>
          <w:spacing w:val="-1"/>
        </w:rPr>
        <w:t xml:space="preserve"> </w:t>
      </w:r>
      <w:r w:rsidRPr="00615E07">
        <w:t>/</w:t>
      </w:r>
      <w:r w:rsidRPr="0015323A">
        <w:rPr>
          <w:spacing w:val="1"/>
        </w:rPr>
        <w:t xml:space="preserve"> </w:t>
      </w:r>
      <w:r w:rsidRPr="00615E07">
        <w:t>-</w:t>
      </w:r>
      <w:r w:rsidRPr="0015323A">
        <w:rPr>
          <w:spacing w:val="-1"/>
        </w:rPr>
        <w:t xml:space="preserve"> </w:t>
      </w:r>
      <w:r w:rsidRPr="00615E07">
        <w:t>5 cm</w:t>
      </w:r>
      <w:r w:rsidRPr="0015323A">
        <w:rPr>
          <w:spacing w:val="1"/>
        </w:rPr>
        <w:t xml:space="preserve"> </w:t>
      </w:r>
      <w:r w:rsidRPr="00615E07">
        <w:t>of</w:t>
      </w:r>
      <w:r w:rsidRPr="0015323A">
        <w:rPr>
          <w:spacing w:val="-1"/>
        </w:rPr>
        <w:t xml:space="preserve"> </w:t>
      </w:r>
      <w:r w:rsidRPr="00615E07">
        <w:t>the stated vault</w:t>
      </w:r>
      <w:r w:rsidRPr="0015323A">
        <w:rPr>
          <w:spacing w:val="2"/>
        </w:rPr>
        <w:t xml:space="preserve"> </w:t>
      </w:r>
      <w:r w:rsidRPr="00615E07">
        <w:t>height.</w:t>
      </w:r>
    </w:p>
    <w:p w14:paraId="4E5FE46F" w14:textId="77777777" w:rsidR="00184077" w:rsidRPr="00615E07" w:rsidRDefault="00184077" w:rsidP="00184077">
      <w:pPr>
        <w:pStyle w:val="BodyText"/>
      </w:pPr>
    </w:p>
    <w:p w14:paraId="4FCB48BF" w14:textId="77777777" w:rsidR="00184077" w:rsidRPr="00615E07" w:rsidRDefault="00184077" w:rsidP="00184077">
      <w:pPr>
        <w:tabs>
          <w:tab w:val="left" w:pos="2012"/>
          <w:tab w:val="left" w:pos="2013"/>
        </w:tabs>
        <w:spacing w:line="240" w:lineRule="exact"/>
        <w:ind w:left="360"/>
      </w:pPr>
      <w:r w:rsidRPr="00615E07">
        <w:t>Coaches can</w:t>
      </w:r>
      <w:r w:rsidRPr="0015323A">
        <w:rPr>
          <w:spacing w:val="-2"/>
        </w:rPr>
        <w:t xml:space="preserve"> </w:t>
      </w:r>
      <w:r w:rsidRPr="00615E07">
        <w:t>request</w:t>
      </w:r>
      <w:r w:rsidRPr="0015323A">
        <w:rPr>
          <w:spacing w:val="-2"/>
        </w:rPr>
        <w:t xml:space="preserve"> </w:t>
      </w:r>
      <w:r w:rsidRPr="00615E07">
        <w:t>for</w:t>
      </w:r>
      <w:r w:rsidRPr="0015323A">
        <w:rPr>
          <w:spacing w:val="-1"/>
        </w:rPr>
        <w:t xml:space="preserve"> </w:t>
      </w:r>
      <w:r w:rsidRPr="00615E07">
        <w:t>vault</w:t>
      </w:r>
      <w:r w:rsidRPr="0015323A">
        <w:rPr>
          <w:spacing w:val="1"/>
        </w:rPr>
        <w:t xml:space="preserve"> </w:t>
      </w:r>
      <w:r w:rsidRPr="00615E07">
        <w:t>heights</w:t>
      </w:r>
      <w:r w:rsidRPr="0015323A">
        <w:rPr>
          <w:spacing w:val="-1"/>
        </w:rPr>
        <w:t xml:space="preserve"> </w:t>
      </w:r>
      <w:r w:rsidRPr="00615E07">
        <w:t>to be</w:t>
      </w:r>
      <w:r w:rsidRPr="0015323A">
        <w:rPr>
          <w:spacing w:val="-3"/>
        </w:rPr>
        <w:t xml:space="preserve"> </w:t>
      </w:r>
      <w:r w:rsidRPr="00615E07">
        <w:t>increased than</w:t>
      </w:r>
      <w:r w:rsidRPr="0015323A">
        <w:rPr>
          <w:spacing w:val="-3"/>
        </w:rPr>
        <w:t xml:space="preserve"> </w:t>
      </w:r>
      <w:r w:rsidRPr="00615E07">
        <w:t>stated</w:t>
      </w:r>
      <w:r w:rsidRPr="0015323A">
        <w:rPr>
          <w:spacing w:val="-2"/>
        </w:rPr>
        <w:t xml:space="preserve"> </w:t>
      </w:r>
      <w:r w:rsidRPr="00615E07">
        <w:t>heights.</w:t>
      </w:r>
      <w:r w:rsidRPr="0015323A">
        <w:rPr>
          <w:spacing w:val="2"/>
        </w:rPr>
        <w:t xml:space="preserve"> </w:t>
      </w:r>
      <w:r w:rsidRPr="00615E07">
        <w:t>Heights</w:t>
      </w:r>
      <w:r>
        <w:t xml:space="preserve"> </w:t>
      </w:r>
      <w:r w:rsidRPr="00615E07">
        <w:t>can’t</w:t>
      </w:r>
      <w:r w:rsidRPr="0015323A">
        <w:rPr>
          <w:spacing w:val="3"/>
        </w:rPr>
        <w:t xml:space="preserve"> </w:t>
      </w:r>
      <w:r w:rsidRPr="00615E07">
        <w:t>be</w:t>
      </w:r>
      <w:r w:rsidRPr="0015323A">
        <w:rPr>
          <w:spacing w:val="2"/>
        </w:rPr>
        <w:t xml:space="preserve"> </w:t>
      </w:r>
      <w:r w:rsidRPr="00615E07">
        <w:t>lower</w:t>
      </w:r>
      <w:r w:rsidRPr="0015323A">
        <w:rPr>
          <w:spacing w:val="2"/>
        </w:rPr>
        <w:t xml:space="preserve"> </w:t>
      </w:r>
      <w:r w:rsidRPr="00615E07">
        <w:t>than</w:t>
      </w:r>
      <w:r w:rsidRPr="0015323A">
        <w:rPr>
          <w:spacing w:val="2"/>
        </w:rPr>
        <w:t xml:space="preserve"> </w:t>
      </w:r>
      <w:r w:rsidRPr="00615E07">
        <w:t>stated</w:t>
      </w:r>
      <w:r w:rsidRPr="0015323A">
        <w:rPr>
          <w:spacing w:val="-1"/>
        </w:rPr>
        <w:t xml:space="preserve"> </w:t>
      </w:r>
      <w:r w:rsidRPr="00615E07">
        <w:t>measurements.</w:t>
      </w:r>
    </w:p>
    <w:p w14:paraId="6228C879" w14:textId="77777777" w:rsidR="00DF2A11" w:rsidRDefault="00DF2A11">
      <w:pPr>
        <w:pStyle w:val="BodyText"/>
        <w:spacing w:line="240" w:lineRule="exact"/>
        <w:ind w:left="1225" w:right="4215"/>
        <w:jc w:val="center"/>
        <w:rPr>
          <w:color w:val="808080"/>
        </w:rPr>
      </w:pPr>
    </w:p>
    <w:p w14:paraId="79CC0158" w14:textId="767BD5C0" w:rsidR="000D48FA" w:rsidRDefault="004572C9">
      <w:pPr>
        <w:pStyle w:val="Heading2"/>
        <w:spacing w:before="193"/>
        <w:ind w:left="1242"/>
      </w:pPr>
      <w:bookmarkStart w:id="43" w:name="_Toc160527687"/>
      <w:r>
        <w:rPr>
          <w:color w:val="0065BD"/>
        </w:rPr>
        <w:t>Deductions</w:t>
      </w:r>
      <w:bookmarkEnd w:id="43"/>
    </w:p>
    <w:p w14:paraId="225C8980" w14:textId="790795AA" w:rsidR="000D48FA" w:rsidRDefault="004572C9">
      <w:pPr>
        <w:pStyle w:val="BodyText"/>
        <w:spacing w:line="252" w:lineRule="exact"/>
        <w:ind w:left="1242"/>
      </w:pPr>
      <w:r>
        <w:rPr>
          <w:color w:val="808080"/>
        </w:rPr>
        <w:t xml:space="preserve">You will find deductions in the ‘Skills and Tariff Sheets’ accompanying </w:t>
      </w:r>
      <w:proofErr w:type="gramStart"/>
      <w:r>
        <w:rPr>
          <w:color w:val="808080"/>
        </w:rPr>
        <w:t>this</w:t>
      </w:r>
      <w:proofErr w:type="gramEnd"/>
    </w:p>
    <w:p w14:paraId="5313C924" w14:textId="77777777" w:rsidR="000D48FA" w:rsidRDefault="004572C9">
      <w:pPr>
        <w:pStyle w:val="BodyText"/>
        <w:spacing w:line="252" w:lineRule="exact"/>
        <w:ind w:left="1242"/>
        <w:rPr>
          <w:color w:val="808080"/>
        </w:rPr>
      </w:pPr>
      <w:r>
        <w:rPr>
          <w:color w:val="808080"/>
        </w:rPr>
        <w:t>handbook.</w:t>
      </w:r>
    </w:p>
    <w:p w14:paraId="4E0FAEE3" w14:textId="77777777" w:rsidR="0070550B" w:rsidRDefault="0070550B">
      <w:pPr>
        <w:pStyle w:val="BodyText"/>
        <w:spacing w:line="252" w:lineRule="exact"/>
        <w:ind w:left="1242"/>
        <w:rPr>
          <w:color w:val="808080"/>
        </w:rPr>
      </w:pPr>
    </w:p>
    <w:p w14:paraId="752EE454" w14:textId="4EA8DCF4" w:rsidR="0070550B" w:rsidRPr="0070550B" w:rsidRDefault="0070550B" w:rsidP="0070550B">
      <w:pPr>
        <w:pStyle w:val="BodyText"/>
        <w:ind w:left="1241" w:right="850"/>
        <w:rPr>
          <w:bCs/>
          <w:color w:val="808080" w:themeColor="background1" w:themeShade="80"/>
        </w:rPr>
      </w:pPr>
      <w:r w:rsidRPr="0070550B">
        <w:rPr>
          <w:bCs/>
          <w:color w:val="808080" w:themeColor="background1" w:themeShade="80"/>
        </w:rPr>
        <w:t>Please note for non-matching kit (shorties/leggings not in the same material/</w:t>
      </w:r>
      <w:proofErr w:type="spellStart"/>
      <w:r w:rsidRPr="0070550B">
        <w:rPr>
          <w:bCs/>
          <w:color w:val="808080" w:themeColor="background1" w:themeShade="80"/>
        </w:rPr>
        <w:t>colour</w:t>
      </w:r>
      <w:proofErr w:type="spellEnd"/>
      <w:r w:rsidRPr="0070550B">
        <w:rPr>
          <w:bCs/>
          <w:color w:val="808080" w:themeColor="background1" w:themeShade="80"/>
        </w:rPr>
        <w:t xml:space="preserve">) a </w:t>
      </w:r>
      <w:r w:rsidRPr="0070550B">
        <w:rPr>
          <w:b/>
          <w:color w:val="808080" w:themeColor="background1" w:themeShade="80"/>
        </w:rPr>
        <w:t>deduction of 0.3</w:t>
      </w:r>
      <w:r w:rsidRPr="0070550B">
        <w:rPr>
          <w:bCs/>
          <w:color w:val="808080" w:themeColor="background1" w:themeShade="80"/>
        </w:rPr>
        <w:t xml:space="preserve"> will be applied to the </w:t>
      </w:r>
      <w:r w:rsidR="002B7F61">
        <w:rPr>
          <w:bCs/>
          <w:color w:val="808080" w:themeColor="background1" w:themeShade="80"/>
        </w:rPr>
        <w:t xml:space="preserve">overall </w:t>
      </w:r>
      <w:r w:rsidRPr="0070550B">
        <w:rPr>
          <w:bCs/>
          <w:color w:val="808080" w:themeColor="background1" w:themeShade="80"/>
        </w:rPr>
        <w:t>score</w:t>
      </w:r>
      <w:r>
        <w:rPr>
          <w:bCs/>
          <w:color w:val="808080" w:themeColor="background1" w:themeShade="80"/>
        </w:rPr>
        <w:t>.</w:t>
      </w:r>
      <w:r w:rsidRPr="0070550B">
        <w:rPr>
          <w:bCs/>
          <w:color w:val="808080" w:themeColor="background1" w:themeShade="80"/>
        </w:rPr>
        <w:t xml:space="preserve"> The same penalty applies to team</w:t>
      </w:r>
      <w:r w:rsidR="00B87E65">
        <w:rPr>
          <w:bCs/>
          <w:color w:val="808080" w:themeColor="background1" w:themeShade="80"/>
        </w:rPr>
        <w:t xml:space="preserve"> members </w:t>
      </w:r>
      <w:r w:rsidRPr="0070550B">
        <w:rPr>
          <w:bCs/>
          <w:color w:val="808080" w:themeColor="background1" w:themeShade="80"/>
        </w:rPr>
        <w:t xml:space="preserve">in non-matching attire.  </w:t>
      </w:r>
    </w:p>
    <w:p w14:paraId="767BD74D" w14:textId="77777777" w:rsidR="000D48FA" w:rsidRDefault="000D48FA">
      <w:pPr>
        <w:pStyle w:val="BodyText"/>
        <w:spacing w:before="5"/>
        <w:rPr>
          <w:sz w:val="15"/>
        </w:rPr>
      </w:pPr>
    </w:p>
    <w:p w14:paraId="07FFAAF3" w14:textId="6C6E95D0" w:rsidR="000D48FA" w:rsidRDefault="009F7907">
      <w:pPr>
        <w:pStyle w:val="BodyText"/>
        <w:spacing w:before="94"/>
        <w:ind w:left="1241" w:right="1401"/>
        <w:jc w:val="both"/>
      </w:pPr>
      <w:r>
        <w:rPr>
          <w:color w:val="808080"/>
        </w:rPr>
        <w:t xml:space="preserve">We will aim to have </w:t>
      </w:r>
      <w:r w:rsidR="004572C9">
        <w:rPr>
          <w:color w:val="808080"/>
        </w:rPr>
        <w:t xml:space="preserve">two panels of judges on each apparatus, where possible to ensure the flow of the event is maintained. The Competition </w:t>
      </w:r>
      <w:proofErr w:type="spellStart"/>
      <w:r w:rsidR="004572C9">
        <w:rPr>
          <w:color w:val="808080"/>
        </w:rPr>
        <w:t>Organiser</w:t>
      </w:r>
      <w:proofErr w:type="spellEnd"/>
      <w:r w:rsidR="004572C9">
        <w:rPr>
          <w:color w:val="808080"/>
        </w:rPr>
        <w:t xml:space="preserve"> will appropriately place the judges in-line with their qualification and experience; this will also suit the categories applied to the competition.</w:t>
      </w:r>
    </w:p>
    <w:p w14:paraId="764DD70F" w14:textId="77777777" w:rsidR="000D48FA" w:rsidRDefault="000D48FA">
      <w:pPr>
        <w:pStyle w:val="BodyText"/>
        <w:rPr>
          <w:sz w:val="21"/>
        </w:rPr>
      </w:pPr>
    </w:p>
    <w:p w14:paraId="23404FCA" w14:textId="10E73E61" w:rsidR="000D48FA" w:rsidRDefault="004572C9">
      <w:pPr>
        <w:pStyle w:val="Heading2"/>
      </w:pPr>
      <w:bookmarkStart w:id="44" w:name="_Toc160527688"/>
      <w:r>
        <w:rPr>
          <w:color w:val="0065BD"/>
        </w:rPr>
        <w:t>Judge slips</w:t>
      </w:r>
      <w:r w:rsidR="00A014B7">
        <w:rPr>
          <w:color w:val="0065BD"/>
        </w:rPr>
        <w:t xml:space="preserve"> &amp; Coaches Slips</w:t>
      </w:r>
      <w:bookmarkEnd w:id="44"/>
    </w:p>
    <w:p w14:paraId="7541BD3D" w14:textId="76887BBE" w:rsidR="000D48FA" w:rsidRDefault="00A014B7">
      <w:pPr>
        <w:pStyle w:val="BodyText"/>
        <w:ind w:left="1241" w:right="1383"/>
      </w:pPr>
      <w:r>
        <w:rPr>
          <w:color w:val="808080"/>
        </w:rPr>
        <w:t>Judges will fill in the slips for the scoring panel and for the coaches present.  Runners will distribute the scores to the co</w:t>
      </w:r>
      <w:r w:rsidR="007047BF">
        <w:rPr>
          <w:color w:val="808080"/>
        </w:rPr>
        <w:t xml:space="preserve">aches and take the completed scores to the scorer for entry into the system’s score sheet.  If additional support has been employed to assist the running of the event </w:t>
      </w:r>
      <w:r w:rsidR="009E56C1">
        <w:rPr>
          <w:color w:val="808080"/>
        </w:rPr>
        <w:t>this process</w:t>
      </w:r>
      <w:r w:rsidR="007047BF">
        <w:rPr>
          <w:color w:val="808080"/>
        </w:rPr>
        <w:t xml:space="preserve"> will </w:t>
      </w:r>
      <w:r w:rsidR="009E56C1">
        <w:rPr>
          <w:color w:val="808080"/>
        </w:rPr>
        <w:t xml:space="preserve">work electronically, and slips will be printed at pieces for coaches to collect. </w:t>
      </w:r>
    </w:p>
    <w:p w14:paraId="7605CA96" w14:textId="77777777" w:rsidR="000D48FA" w:rsidRDefault="000D48FA">
      <w:pPr>
        <w:pStyle w:val="BodyText"/>
        <w:spacing w:before="11"/>
        <w:rPr>
          <w:sz w:val="20"/>
        </w:rPr>
      </w:pPr>
    </w:p>
    <w:p w14:paraId="78DD38DF" w14:textId="77777777" w:rsidR="000D48FA" w:rsidRDefault="004572C9">
      <w:pPr>
        <w:pStyle w:val="Heading2"/>
      </w:pPr>
      <w:bookmarkStart w:id="45" w:name="_Toc160527689"/>
      <w:r>
        <w:rPr>
          <w:color w:val="0065BD"/>
        </w:rPr>
        <w:t>Appealing a judge’s decision</w:t>
      </w:r>
      <w:bookmarkEnd w:id="45"/>
    </w:p>
    <w:p w14:paraId="59DBB92C" w14:textId="34F53626" w:rsidR="000D48FA" w:rsidRDefault="004572C9">
      <w:pPr>
        <w:pStyle w:val="BodyText"/>
        <w:ind w:left="1241" w:right="1835"/>
      </w:pPr>
      <w:r>
        <w:rPr>
          <w:color w:val="808080"/>
        </w:rPr>
        <w:t xml:space="preserve">Any appeals of a judge’s Difficulty Value (DV) score decision need to be given to the Event </w:t>
      </w:r>
      <w:proofErr w:type="spellStart"/>
      <w:r>
        <w:rPr>
          <w:color w:val="808080"/>
        </w:rPr>
        <w:t>Organiser</w:t>
      </w:r>
      <w:proofErr w:type="spellEnd"/>
      <w:r>
        <w:rPr>
          <w:color w:val="808080"/>
        </w:rPr>
        <w:t xml:space="preserve"> on the day who will uptake it with the head judge, these must be submitted prior to the end of the competition.</w:t>
      </w:r>
      <w:r w:rsidR="009E56C1">
        <w:rPr>
          <w:color w:val="808080"/>
        </w:rPr>
        <w:t xml:space="preserve">  Coaches are not permitted to </w:t>
      </w:r>
      <w:r w:rsidR="008D5850">
        <w:rPr>
          <w:color w:val="808080"/>
        </w:rPr>
        <w:t>a</w:t>
      </w:r>
      <w:r w:rsidR="009E56C1">
        <w:rPr>
          <w:color w:val="808080"/>
        </w:rPr>
        <w:t xml:space="preserve">pproach our judges under any circumstances. </w:t>
      </w:r>
    </w:p>
    <w:p w14:paraId="5D5BB80E" w14:textId="77777777" w:rsidR="000D48FA" w:rsidRDefault="000D48FA">
      <w:pPr>
        <w:pStyle w:val="BodyText"/>
        <w:spacing w:before="1"/>
        <w:rPr>
          <w:sz w:val="21"/>
        </w:rPr>
      </w:pPr>
    </w:p>
    <w:p w14:paraId="1C083692" w14:textId="0480BB4A" w:rsidR="000D48FA" w:rsidRDefault="004572C9" w:rsidP="0070550B">
      <w:pPr>
        <w:pStyle w:val="BodyText"/>
        <w:spacing w:before="1"/>
        <w:ind w:left="1241"/>
      </w:pPr>
      <w:r>
        <w:rPr>
          <w:color w:val="808080"/>
        </w:rPr>
        <w:t>Appeals must be submitted by the gymnast’ coach only.</w:t>
      </w:r>
      <w:r w:rsidR="0070550B">
        <w:rPr>
          <w:color w:val="808080"/>
        </w:rPr>
        <w:t xml:space="preserve">  </w:t>
      </w:r>
      <w:r>
        <w:rPr>
          <w:color w:val="808080"/>
        </w:rPr>
        <w:t>This is a friendly, low-pressure, fun competition and we want to create a fair environment. We will strive to provide everyone with the best service possible.</w:t>
      </w:r>
      <w:r w:rsidR="0070550B">
        <w:rPr>
          <w:color w:val="808080"/>
        </w:rPr>
        <w:t xml:space="preserve"> </w:t>
      </w:r>
      <w:r w:rsidRPr="0070550B">
        <w:rPr>
          <w:b/>
          <w:bCs/>
          <w:color w:val="808080"/>
        </w:rPr>
        <w:t>Video evidence will not be accepted on any grounds.</w:t>
      </w:r>
    </w:p>
    <w:p w14:paraId="02223A29" w14:textId="77777777" w:rsidR="000D48FA" w:rsidRDefault="000D48FA">
      <w:pPr>
        <w:sectPr w:rsidR="000D48FA" w:rsidSect="00C52044">
          <w:pgSz w:w="11910" w:h="16840"/>
          <w:pgMar w:top="2420" w:right="300" w:bottom="1560" w:left="320" w:header="5" w:footer="1299" w:gutter="0"/>
          <w:cols w:space="720"/>
        </w:sectPr>
      </w:pPr>
    </w:p>
    <w:p w14:paraId="761DF66E" w14:textId="77777777" w:rsidR="000D48FA" w:rsidRDefault="000D48FA">
      <w:pPr>
        <w:pStyle w:val="BodyText"/>
        <w:spacing w:before="9"/>
        <w:rPr>
          <w:sz w:val="15"/>
        </w:rPr>
      </w:pPr>
    </w:p>
    <w:p w14:paraId="7683DB5D" w14:textId="77777777" w:rsidR="000D48FA" w:rsidRDefault="004572C9">
      <w:pPr>
        <w:pStyle w:val="Heading1"/>
        <w:spacing w:before="90"/>
      </w:pPr>
      <w:bookmarkStart w:id="46" w:name="_Club,_school,_and"/>
      <w:bookmarkStart w:id="47" w:name="_Toc160527690"/>
      <w:bookmarkEnd w:id="46"/>
      <w:r>
        <w:rPr>
          <w:color w:val="0065BD"/>
        </w:rPr>
        <w:t xml:space="preserve">Club, school, and leisure </w:t>
      </w:r>
      <w:proofErr w:type="spellStart"/>
      <w:r>
        <w:rPr>
          <w:color w:val="0065BD"/>
        </w:rPr>
        <w:t>centre</w:t>
      </w:r>
      <w:proofErr w:type="spellEnd"/>
      <w:r>
        <w:rPr>
          <w:color w:val="0065BD"/>
        </w:rPr>
        <w:t xml:space="preserve"> </w:t>
      </w:r>
      <w:proofErr w:type="gramStart"/>
      <w:r>
        <w:rPr>
          <w:color w:val="0065BD"/>
        </w:rPr>
        <w:t>requirements</w:t>
      </w:r>
      <w:bookmarkEnd w:id="47"/>
      <w:proofErr w:type="gramEnd"/>
    </w:p>
    <w:p w14:paraId="3B8363DD" w14:textId="77777777" w:rsidR="000D48FA" w:rsidRDefault="004572C9">
      <w:pPr>
        <w:pStyle w:val="BodyText"/>
        <w:spacing w:before="2"/>
        <w:ind w:left="1241" w:right="1567"/>
      </w:pPr>
      <w:r>
        <w:rPr>
          <w:color w:val="808080"/>
        </w:rPr>
        <w:t>The following table provides information on the level of British Gymnastics membership each gymnastics environment requires to enter this event:</w:t>
      </w:r>
    </w:p>
    <w:p w14:paraId="3A9AF079" w14:textId="77777777" w:rsidR="000D48FA" w:rsidRDefault="000D48FA">
      <w:pPr>
        <w:pStyle w:val="BodyText"/>
        <w:spacing w:before="10"/>
        <w:rPr>
          <w:sz w:val="20"/>
        </w:rPr>
      </w:pPr>
    </w:p>
    <w:tbl>
      <w:tblPr>
        <w:tblW w:w="0" w:type="auto"/>
        <w:tblInd w:w="1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5"/>
        <w:gridCol w:w="2171"/>
        <w:gridCol w:w="2171"/>
        <w:gridCol w:w="2170"/>
      </w:tblGrid>
      <w:tr w:rsidR="000D48FA" w14:paraId="255789F3" w14:textId="77777777">
        <w:trPr>
          <w:trHeight w:val="566"/>
        </w:trPr>
        <w:tc>
          <w:tcPr>
            <w:tcW w:w="2265" w:type="dxa"/>
            <w:shd w:val="clear" w:color="auto" w:fill="F2F2F2"/>
          </w:tcPr>
          <w:p w14:paraId="65082DF8" w14:textId="77777777" w:rsidR="000D48FA" w:rsidRDefault="004572C9">
            <w:pPr>
              <w:pStyle w:val="TableParagraph"/>
              <w:spacing w:before="151"/>
              <w:ind w:left="540"/>
              <w:rPr>
                <w:b/>
              </w:rPr>
            </w:pPr>
            <w:r>
              <w:rPr>
                <w:b/>
                <w:color w:val="808080"/>
              </w:rPr>
              <w:t>Environment</w:t>
            </w:r>
          </w:p>
        </w:tc>
        <w:tc>
          <w:tcPr>
            <w:tcW w:w="2171" w:type="dxa"/>
            <w:shd w:val="clear" w:color="auto" w:fill="F2F2F2"/>
          </w:tcPr>
          <w:p w14:paraId="05D85F09" w14:textId="77777777" w:rsidR="000D48FA" w:rsidRDefault="004572C9">
            <w:pPr>
              <w:pStyle w:val="TableParagraph"/>
              <w:spacing w:before="151"/>
              <w:ind w:left="64" w:right="55"/>
              <w:jc w:val="center"/>
              <w:rPr>
                <w:b/>
              </w:rPr>
            </w:pPr>
            <w:r>
              <w:rPr>
                <w:b/>
                <w:color w:val="808080"/>
                <w:w w:val="95"/>
              </w:rPr>
              <w:t>Club</w:t>
            </w:r>
          </w:p>
        </w:tc>
        <w:tc>
          <w:tcPr>
            <w:tcW w:w="2171" w:type="dxa"/>
            <w:shd w:val="clear" w:color="auto" w:fill="F2F2F2"/>
          </w:tcPr>
          <w:p w14:paraId="58C28AE0" w14:textId="77777777" w:rsidR="000D48FA" w:rsidRDefault="004572C9">
            <w:pPr>
              <w:pStyle w:val="TableParagraph"/>
              <w:spacing w:before="151"/>
              <w:ind w:left="58" w:right="55"/>
              <w:jc w:val="center"/>
              <w:rPr>
                <w:b/>
              </w:rPr>
            </w:pPr>
            <w:r>
              <w:rPr>
                <w:b/>
                <w:color w:val="808080"/>
                <w:w w:val="95"/>
              </w:rPr>
              <w:t>School</w:t>
            </w:r>
          </w:p>
        </w:tc>
        <w:tc>
          <w:tcPr>
            <w:tcW w:w="2170" w:type="dxa"/>
            <w:shd w:val="clear" w:color="auto" w:fill="F2F2F2"/>
          </w:tcPr>
          <w:p w14:paraId="3A568C77" w14:textId="77777777" w:rsidR="000D48FA" w:rsidRDefault="004572C9">
            <w:pPr>
              <w:pStyle w:val="TableParagraph"/>
              <w:spacing w:before="151"/>
              <w:ind w:left="62" w:right="56"/>
              <w:jc w:val="center"/>
              <w:rPr>
                <w:b/>
              </w:rPr>
            </w:pPr>
            <w:r>
              <w:rPr>
                <w:b/>
                <w:color w:val="808080"/>
                <w:w w:val="95"/>
              </w:rPr>
              <w:t>Leisure Centre</w:t>
            </w:r>
          </w:p>
        </w:tc>
      </w:tr>
      <w:tr w:rsidR="000D48FA" w14:paraId="42C76494" w14:textId="77777777">
        <w:trPr>
          <w:trHeight w:val="566"/>
        </w:trPr>
        <w:tc>
          <w:tcPr>
            <w:tcW w:w="2265" w:type="dxa"/>
            <w:vMerge w:val="restart"/>
            <w:shd w:val="clear" w:color="auto" w:fill="F2F2F2"/>
          </w:tcPr>
          <w:p w14:paraId="2A53E527" w14:textId="77777777" w:rsidR="000D48FA" w:rsidRDefault="000D48FA">
            <w:pPr>
              <w:pStyle w:val="TableParagraph"/>
            </w:pPr>
          </w:p>
          <w:p w14:paraId="6F8AD3A5" w14:textId="77777777" w:rsidR="000D48FA" w:rsidRDefault="004572C9">
            <w:pPr>
              <w:pStyle w:val="TableParagraph"/>
              <w:spacing w:before="189"/>
              <w:ind w:left="175"/>
              <w:rPr>
                <w:b/>
              </w:rPr>
            </w:pPr>
            <w:r>
              <w:rPr>
                <w:b/>
                <w:color w:val="808080"/>
                <w:w w:val="95"/>
              </w:rPr>
              <w:t>Level</w:t>
            </w:r>
            <w:r>
              <w:rPr>
                <w:b/>
                <w:color w:val="808080"/>
                <w:spacing w:val="-39"/>
                <w:w w:val="95"/>
              </w:rPr>
              <w:t xml:space="preserve"> </w:t>
            </w:r>
            <w:r>
              <w:rPr>
                <w:b/>
                <w:color w:val="808080"/>
                <w:w w:val="95"/>
              </w:rPr>
              <w:t>of</w:t>
            </w:r>
            <w:r>
              <w:rPr>
                <w:b/>
                <w:color w:val="808080"/>
                <w:spacing w:val="-40"/>
                <w:w w:val="95"/>
              </w:rPr>
              <w:t xml:space="preserve"> </w:t>
            </w:r>
            <w:r>
              <w:rPr>
                <w:b/>
                <w:color w:val="808080"/>
                <w:w w:val="95"/>
              </w:rPr>
              <w:t>membership</w:t>
            </w:r>
          </w:p>
        </w:tc>
        <w:tc>
          <w:tcPr>
            <w:tcW w:w="2171" w:type="dxa"/>
          </w:tcPr>
          <w:p w14:paraId="3BE64FE9" w14:textId="77777777" w:rsidR="000D48FA" w:rsidRDefault="004572C9">
            <w:pPr>
              <w:pStyle w:val="TableParagraph"/>
              <w:spacing w:before="151"/>
              <w:ind w:left="65" w:right="53"/>
              <w:jc w:val="center"/>
            </w:pPr>
            <w:r>
              <w:rPr>
                <w:color w:val="808080"/>
                <w:w w:val="95"/>
              </w:rPr>
              <w:t>BG Club membership</w:t>
            </w:r>
          </w:p>
        </w:tc>
        <w:tc>
          <w:tcPr>
            <w:tcW w:w="2171" w:type="dxa"/>
          </w:tcPr>
          <w:p w14:paraId="0D9477F0" w14:textId="77777777" w:rsidR="000D48FA" w:rsidRDefault="004572C9">
            <w:pPr>
              <w:pStyle w:val="TableParagraph"/>
              <w:spacing w:before="151"/>
              <w:ind w:left="63" w:right="55"/>
              <w:jc w:val="center"/>
            </w:pPr>
            <w:r>
              <w:rPr>
                <w:color w:val="808080"/>
                <w:w w:val="95"/>
              </w:rPr>
              <w:t>BG Club membership</w:t>
            </w:r>
          </w:p>
        </w:tc>
        <w:tc>
          <w:tcPr>
            <w:tcW w:w="2170" w:type="dxa"/>
          </w:tcPr>
          <w:p w14:paraId="13C9E0F2" w14:textId="77777777" w:rsidR="000D48FA" w:rsidRDefault="004572C9">
            <w:pPr>
              <w:pStyle w:val="TableParagraph"/>
              <w:spacing w:before="151"/>
              <w:ind w:left="66" w:right="56"/>
              <w:jc w:val="center"/>
            </w:pPr>
            <w:r>
              <w:rPr>
                <w:color w:val="808080"/>
                <w:w w:val="95"/>
              </w:rPr>
              <w:t>BG Club membership</w:t>
            </w:r>
          </w:p>
        </w:tc>
      </w:tr>
      <w:tr w:rsidR="000D48FA" w14:paraId="5C3B3450" w14:textId="77777777">
        <w:trPr>
          <w:trHeight w:val="569"/>
        </w:trPr>
        <w:tc>
          <w:tcPr>
            <w:tcW w:w="2265" w:type="dxa"/>
            <w:vMerge/>
            <w:tcBorders>
              <w:top w:val="nil"/>
            </w:tcBorders>
            <w:shd w:val="clear" w:color="auto" w:fill="F2F2F2"/>
          </w:tcPr>
          <w:p w14:paraId="766A523C" w14:textId="77777777" w:rsidR="000D48FA" w:rsidRDefault="000D48FA">
            <w:pPr>
              <w:rPr>
                <w:sz w:val="2"/>
                <w:szCs w:val="2"/>
              </w:rPr>
            </w:pPr>
          </w:p>
        </w:tc>
        <w:tc>
          <w:tcPr>
            <w:tcW w:w="6512" w:type="dxa"/>
            <w:gridSpan w:val="3"/>
          </w:tcPr>
          <w:p w14:paraId="31DA51C8" w14:textId="14E8AA22" w:rsidR="000D48FA" w:rsidRDefault="004572C9">
            <w:pPr>
              <w:pStyle w:val="TableParagraph"/>
              <w:spacing w:before="2" w:line="270" w:lineRule="atLeast"/>
              <w:ind w:left="323" w:right="310" w:firstLine="67"/>
              <w:rPr>
                <w:color w:val="808080"/>
                <w:w w:val="95"/>
              </w:rPr>
            </w:pPr>
            <w:r>
              <w:rPr>
                <w:color w:val="808080"/>
                <w:w w:val="95"/>
              </w:rPr>
              <w:t>Further</w:t>
            </w:r>
            <w:r>
              <w:rPr>
                <w:color w:val="808080"/>
                <w:spacing w:val="-20"/>
                <w:w w:val="95"/>
              </w:rPr>
              <w:t xml:space="preserve"> </w:t>
            </w:r>
            <w:r>
              <w:rPr>
                <w:color w:val="808080"/>
                <w:w w:val="95"/>
              </w:rPr>
              <w:t>details</w:t>
            </w:r>
            <w:r>
              <w:rPr>
                <w:color w:val="808080"/>
                <w:spacing w:val="-21"/>
                <w:w w:val="95"/>
              </w:rPr>
              <w:t xml:space="preserve"> </w:t>
            </w:r>
            <w:r>
              <w:rPr>
                <w:color w:val="808080"/>
                <w:w w:val="95"/>
              </w:rPr>
              <w:t>can</w:t>
            </w:r>
            <w:r>
              <w:rPr>
                <w:color w:val="808080"/>
                <w:spacing w:val="-20"/>
                <w:w w:val="95"/>
              </w:rPr>
              <w:t xml:space="preserve"> </w:t>
            </w:r>
            <w:r>
              <w:rPr>
                <w:color w:val="808080"/>
                <w:w w:val="95"/>
              </w:rPr>
              <w:t>be</w:t>
            </w:r>
            <w:r>
              <w:rPr>
                <w:color w:val="808080"/>
                <w:spacing w:val="-19"/>
                <w:w w:val="95"/>
              </w:rPr>
              <w:t xml:space="preserve"> </w:t>
            </w:r>
            <w:r>
              <w:rPr>
                <w:color w:val="808080"/>
                <w:w w:val="95"/>
              </w:rPr>
              <w:t>found</w:t>
            </w:r>
            <w:r>
              <w:rPr>
                <w:color w:val="808080"/>
                <w:spacing w:val="-19"/>
                <w:w w:val="95"/>
              </w:rPr>
              <w:t xml:space="preserve"> </w:t>
            </w:r>
            <w:r>
              <w:rPr>
                <w:color w:val="808080"/>
                <w:w w:val="95"/>
              </w:rPr>
              <w:t>on</w:t>
            </w:r>
            <w:r>
              <w:rPr>
                <w:color w:val="808080"/>
                <w:spacing w:val="-19"/>
                <w:w w:val="95"/>
              </w:rPr>
              <w:t xml:space="preserve"> </w:t>
            </w:r>
            <w:r>
              <w:rPr>
                <w:color w:val="808080"/>
                <w:w w:val="95"/>
              </w:rPr>
              <w:t>the</w:t>
            </w:r>
            <w:r>
              <w:rPr>
                <w:color w:val="808080"/>
                <w:spacing w:val="-21"/>
                <w:w w:val="95"/>
              </w:rPr>
              <w:t xml:space="preserve"> </w:t>
            </w:r>
            <w:r>
              <w:rPr>
                <w:color w:val="808080"/>
                <w:w w:val="95"/>
              </w:rPr>
              <w:t>British</w:t>
            </w:r>
            <w:r>
              <w:rPr>
                <w:color w:val="808080"/>
                <w:spacing w:val="-20"/>
                <w:w w:val="95"/>
              </w:rPr>
              <w:t xml:space="preserve"> </w:t>
            </w:r>
            <w:r>
              <w:rPr>
                <w:color w:val="808080"/>
                <w:w w:val="95"/>
              </w:rPr>
              <w:t>Gymnastics</w:t>
            </w:r>
            <w:r>
              <w:rPr>
                <w:color w:val="808080"/>
                <w:spacing w:val="-20"/>
                <w:w w:val="95"/>
              </w:rPr>
              <w:t xml:space="preserve"> </w:t>
            </w:r>
            <w:r>
              <w:rPr>
                <w:color w:val="808080"/>
                <w:w w:val="95"/>
              </w:rPr>
              <w:t>website</w:t>
            </w:r>
            <w:r>
              <w:rPr>
                <w:color w:val="808080"/>
                <w:spacing w:val="-16"/>
                <w:w w:val="95"/>
              </w:rPr>
              <w:t xml:space="preserve"> </w:t>
            </w:r>
            <w:r w:rsidR="00FE7CDB">
              <w:rPr>
                <w:color w:val="808080"/>
                <w:w w:val="95"/>
              </w:rPr>
              <w:t>–</w:t>
            </w:r>
            <w:r>
              <w:rPr>
                <w:color w:val="808080"/>
                <w:w w:val="95"/>
              </w:rPr>
              <w:t xml:space="preserve"> </w:t>
            </w:r>
          </w:p>
          <w:p w14:paraId="67E1CB25" w14:textId="3CD38FDA" w:rsidR="00FE7CDB" w:rsidRDefault="00000000">
            <w:pPr>
              <w:pStyle w:val="TableParagraph"/>
              <w:spacing w:before="2" w:line="270" w:lineRule="atLeast"/>
              <w:ind w:left="323" w:right="310" w:firstLine="67"/>
            </w:pPr>
            <w:hyperlink r:id="rId25" w:history="1">
              <w:r w:rsidR="00FE7CDB" w:rsidRPr="00901336">
                <w:rPr>
                  <w:rStyle w:val="Hyperlink"/>
                  <w:sz w:val="20"/>
                </w:rPr>
                <w:t>British Gymnastics guidance</w:t>
              </w:r>
            </w:hyperlink>
          </w:p>
        </w:tc>
      </w:tr>
      <w:tr w:rsidR="000D48FA" w14:paraId="57D4B454" w14:textId="77777777">
        <w:trPr>
          <w:trHeight w:val="566"/>
        </w:trPr>
        <w:tc>
          <w:tcPr>
            <w:tcW w:w="2265" w:type="dxa"/>
            <w:vMerge w:val="restart"/>
            <w:shd w:val="clear" w:color="auto" w:fill="F2F2F2"/>
          </w:tcPr>
          <w:p w14:paraId="6652D426" w14:textId="77777777" w:rsidR="000D48FA" w:rsidRDefault="000D48FA">
            <w:pPr>
              <w:pStyle w:val="TableParagraph"/>
            </w:pPr>
          </w:p>
          <w:p w14:paraId="12A1B603" w14:textId="77777777" w:rsidR="000D48FA" w:rsidRDefault="004572C9">
            <w:pPr>
              <w:pStyle w:val="TableParagraph"/>
              <w:spacing w:before="186"/>
              <w:ind w:left="676"/>
              <w:rPr>
                <w:b/>
              </w:rPr>
            </w:pPr>
            <w:r>
              <w:rPr>
                <w:b/>
                <w:color w:val="808080"/>
              </w:rPr>
              <w:t>Affiliation</w:t>
            </w:r>
          </w:p>
        </w:tc>
        <w:tc>
          <w:tcPr>
            <w:tcW w:w="2171" w:type="dxa"/>
          </w:tcPr>
          <w:p w14:paraId="60D03C66" w14:textId="77777777" w:rsidR="000D48FA" w:rsidRDefault="004572C9">
            <w:pPr>
              <w:pStyle w:val="TableParagraph"/>
              <w:spacing w:before="151"/>
              <w:ind w:left="65" w:right="53"/>
              <w:jc w:val="center"/>
            </w:pPr>
            <w:r>
              <w:rPr>
                <w:color w:val="808080"/>
              </w:rPr>
              <w:t>Yorkshire Region</w:t>
            </w:r>
          </w:p>
        </w:tc>
        <w:tc>
          <w:tcPr>
            <w:tcW w:w="2171" w:type="dxa"/>
          </w:tcPr>
          <w:p w14:paraId="2FA9EE72" w14:textId="77777777" w:rsidR="000D48FA" w:rsidRDefault="004572C9">
            <w:pPr>
              <w:pStyle w:val="TableParagraph"/>
              <w:spacing w:before="151"/>
              <w:ind w:left="63" w:right="55"/>
              <w:jc w:val="center"/>
            </w:pPr>
            <w:r>
              <w:rPr>
                <w:color w:val="808080"/>
              </w:rPr>
              <w:t>Yorkshire Region</w:t>
            </w:r>
          </w:p>
        </w:tc>
        <w:tc>
          <w:tcPr>
            <w:tcW w:w="2170" w:type="dxa"/>
          </w:tcPr>
          <w:p w14:paraId="252D59A4" w14:textId="77777777" w:rsidR="000D48FA" w:rsidRDefault="004572C9">
            <w:pPr>
              <w:pStyle w:val="TableParagraph"/>
              <w:spacing w:before="151"/>
              <w:ind w:left="66" w:right="56"/>
              <w:jc w:val="center"/>
            </w:pPr>
            <w:r>
              <w:rPr>
                <w:color w:val="808080"/>
              </w:rPr>
              <w:t>Yorkshire Region</w:t>
            </w:r>
          </w:p>
        </w:tc>
      </w:tr>
      <w:tr w:rsidR="000D48FA" w14:paraId="1B5EB993" w14:textId="77777777">
        <w:trPr>
          <w:trHeight w:val="568"/>
        </w:trPr>
        <w:tc>
          <w:tcPr>
            <w:tcW w:w="2265" w:type="dxa"/>
            <w:vMerge/>
            <w:tcBorders>
              <w:top w:val="nil"/>
            </w:tcBorders>
            <w:shd w:val="clear" w:color="auto" w:fill="F2F2F2"/>
          </w:tcPr>
          <w:p w14:paraId="1616ECDC" w14:textId="77777777" w:rsidR="000D48FA" w:rsidRDefault="000D48FA">
            <w:pPr>
              <w:rPr>
                <w:sz w:val="2"/>
                <w:szCs w:val="2"/>
              </w:rPr>
            </w:pPr>
          </w:p>
        </w:tc>
        <w:tc>
          <w:tcPr>
            <w:tcW w:w="6512" w:type="dxa"/>
            <w:gridSpan w:val="3"/>
          </w:tcPr>
          <w:p w14:paraId="11603462" w14:textId="77777777" w:rsidR="000D48FA" w:rsidRDefault="004572C9">
            <w:pPr>
              <w:pStyle w:val="TableParagraph"/>
              <w:spacing w:before="12" w:line="260" w:lineRule="atLeast"/>
              <w:ind w:left="957" w:right="144" w:hanging="793"/>
            </w:pPr>
            <w:r>
              <w:rPr>
                <w:color w:val="808080"/>
              </w:rPr>
              <w:t>Further</w:t>
            </w:r>
            <w:r>
              <w:rPr>
                <w:color w:val="808080"/>
                <w:spacing w:val="-44"/>
              </w:rPr>
              <w:t xml:space="preserve"> </w:t>
            </w:r>
            <w:r>
              <w:rPr>
                <w:color w:val="808080"/>
              </w:rPr>
              <w:t>details</w:t>
            </w:r>
            <w:r>
              <w:rPr>
                <w:color w:val="808080"/>
                <w:spacing w:val="-44"/>
              </w:rPr>
              <w:t xml:space="preserve"> </w:t>
            </w:r>
            <w:r>
              <w:rPr>
                <w:color w:val="808080"/>
              </w:rPr>
              <w:t>on</w:t>
            </w:r>
            <w:r>
              <w:rPr>
                <w:color w:val="808080"/>
                <w:spacing w:val="-43"/>
              </w:rPr>
              <w:t xml:space="preserve"> </w:t>
            </w:r>
            <w:r>
              <w:rPr>
                <w:color w:val="808080"/>
              </w:rPr>
              <w:t>how</w:t>
            </w:r>
            <w:r>
              <w:rPr>
                <w:color w:val="808080"/>
                <w:spacing w:val="-43"/>
              </w:rPr>
              <w:t xml:space="preserve"> </w:t>
            </w:r>
            <w:r>
              <w:rPr>
                <w:color w:val="808080"/>
              </w:rPr>
              <w:t>to</w:t>
            </w:r>
            <w:r>
              <w:rPr>
                <w:color w:val="808080"/>
                <w:spacing w:val="-44"/>
              </w:rPr>
              <w:t xml:space="preserve"> </w:t>
            </w:r>
            <w:r>
              <w:rPr>
                <w:color w:val="808080"/>
              </w:rPr>
              <w:t>become</w:t>
            </w:r>
            <w:r>
              <w:rPr>
                <w:color w:val="808080"/>
                <w:spacing w:val="-44"/>
              </w:rPr>
              <w:t xml:space="preserve"> </w:t>
            </w:r>
            <w:r>
              <w:rPr>
                <w:color w:val="808080"/>
              </w:rPr>
              <w:t>affiliated</w:t>
            </w:r>
            <w:r>
              <w:rPr>
                <w:color w:val="808080"/>
                <w:spacing w:val="-44"/>
              </w:rPr>
              <w:t xml:space="preserve"> </w:t>
            </w:r>
            <w:r>
              <w:rPr>
                <w:color w:val="808080"/>
              </w:rPr>
              <w:t>can</w:t>
            </w:r>
            <w:r>
              <w:rPr>
                <w:color w:val="808080"/>
                <w:spacing w:val="-43"/>
              </w:rPr>
              <w:t xml:space="preserve"> </w:t>
            </w:r>
            <w:r>
              <w:rPr>
                <w:color w:val="808080"/>
              </w:rPr>
              <w:t>be</w:t>
            </w:r>
            <w:r>
              <w:rPr>
                <w:color w:val="808080"/>
                <w:spacing w:val="-44"/>
              </w:rPr>
              <w:t xml:space="preserve"> </w:t>
            </w:r>
            <w:r>
              <w:rPr>
                <w:color w:val="808080"/>
              </w:rPr>
              <w:t>found</w:t>
            </w:r>
            <w:r>
              <w:rPr>
                <w:color w:val="808080"/>
                <w:spacing w:val="-43"/>
              </w:rPr>
              <w:t xml:space="preserve"> </w:t>
            </w:r>
            <w:r>
              <w:rPr>
                <w:color w:val="808080"/>
              </w:rPr>
              <w:t>by</w:t>
            </w:r>
            <w:r>
              <w:rPr>
                <w:color w:val="808080"/>
                <w:spacing w:val="-43"/>
              </w:rPr>
              <w:t xml:space="preserve"> </w:t>
            </w:r>
            <w:proofErr w:type="gramStart"/>
            <w:r>
              <w:rPr>
                <w:color w:val="808080"/>
              </w:rPr>
              <w:t>emailing</w:t>
            </w:r>
            <w:proofErr w:type="gramEnd"/>
            <w:r>
              <w:rPr>
                <w:color w:val="808080"/>
              </w:rPr>
              <w:t xml:space="preserve"> </w:t>
            </w:r>
          </w:p>
          <w:p w14:paraId="08896E72" w14:textId="6819FBC8" w:rsidR="00FE7CDB" w:rsidRDefault="00000000">
            <w:pPr>
              <w:pStyle w:val="TableParagraph"/>
              <w:spacing w:before="12" w:line="260" w:lineRule="atLeast"/>
              <w:ind w:left="957" w:right="144" w:hanging="793"/>
            </w:pPr>
            <w:hyperlink r:id="rId26" w:history="1">
              <w:r w:rsidR="00FE7CDB" w:rsidRPr="00FE7CDB">
                <w:rPr>
                  <w:rStyle w:val="Hyperlink"/>
                </w:rPr>
                <w:t>ygaexecsecretary@gmail.com</w:t>
              </w:r>
            </w:hyperlink>
          </w:p>
        </w:tc>
      </w:tr>
    </w:tbl>
    <w:p w14:paraId="1C01EBAF" w14:textId="77777777" w:rsidR="000D48FA" w:rsidRDefault="000D48FA">
      <w:pPr>
        <w:pStyle w:val="BodyText"/>
        <w:spacing w:before="5"/>
        <w:rPr>
          <w:sz w:val="25"/>
        </w:rPr>
      </w:pPr>
    </w:p>
    <w:p w14:paraId="10BB63A8" w14:textId="77777777" w:rsidR="000D48FA" w:rsidRDefault="004572C9">
      <w:pPr>
        <w:pStyle w:val="Heading1"/>
        <w:spacing w:line="368" w:lineRule="exact"/>
      </w:pPr>
      <w:bookmarkStart w:id="48" w:name="_Judge,_Coach,_Gymnast"/>
      <w:bookmarkStart w:id="49" w:name="_Toc160527691"/>
      <w:bookmarkEnd w:id="48"/>
      <w:r>
        <w:rPr>
          <w:color w:val="0065BD"/>
        </w:rPr>
        <w:t xml:space="preserve">Judge, Coach, Gymnast </w:t>
      </w:r>
      <w:proofErr w:type="gramStart"/>
      <w:r>
        <w:rPr>
          <w:color w:val="0065BD"/>
        </w:rPr>
        <w:t>requirements</w:t>
      </w:r>
      <w:bookmarkEnd w:id="49"/>
      <w:proofErr w:type="gramEnd"/>
    </w:p>
    <w:p w14:paraId="7FEAD7A7" w14:textId="77777777" w:rsidR="000D48FA" w:rsidRDefault="004572C9">
      <w:pPr>
        <w:pStyle w:val="BodyText"/>
        <w:ind w:left="1241" w:right="1285"/>
      </w:pPr>
      <w:r>
        <w:rPr>
          <w:color w:val="808080"/>
        </w:rPr>
        <w:t>The following table provides requirements for Judges, Coaches, and Gymnasts that are to be involved within this event:</w:t>
      </w:r>
    </w:p>
    <w:p w14:paraId="6F6027A3" w14:textId="77777777" w:rsidR="000D48FA" w:rsidRDefault="000D48FA">
      <w:pPr>
        <w:pStyle w:val="BodyText"/>
        <w:spacing w:before="10" w:after="1"/>
        <w:rPr>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9"/>
        <w:gridCol w:w="2813"/>
        <w:gridCol w:w="2865"/>
        <w:gridCol w:w="2810"/>
      </w:tblGrid>
      <w:tr w:rsidR="000D48FA" w14:paraId="00DB8488" w14:textId="77777777" w:rsidTr="00276782">
        <w:trPr>
          <w:trHeight w:val="254"/>
        </w:trPr>
        <w:tc>
          <w:tcPr>
            <w:tcW w:w="2579" w:type="dxa"/>
            <w:shd w:val="clear" w:color="auto" w:fill="F2F2F2"/>
          </w:tcPr>
          <w:p w14:paraId="56DD8FB9" w14:textId="77777777" w:rsidR="000D48FA" w:rsidRDefault="004572C9">
            <w:pPr>
              <w:pStyle w:val="TableParagraph"/>
              <w:spacing w:line="234" w:lineRule="exact"/>
              <w:ind w:left="347"/>
              <w:rPr>
                <w:b/>
              </w:rPr>
            </w:pPr>
            <w:r>
              <w:rPr>
                <w:b/>
                <w:color w:val="808080"/>
              </w:rPr>
              <w:t>Role/ Requirement</w:t>
            </w:r>
          </w:p>
        </w:tc>
        <w:tc>
          <w:tcPr>
            <w:tcW w:w="2813" w:type="dxa"/>
            <w:shd w:val="clear" w:color="auto" w:fill="F2F2F2"/>
          </w:tcPr>
          <w:p w14:paraId="0CDFA1A0" w14:textId="77777777" w:rsidR="000D48FA" w:rsidRDefault="004572C9">
            <w:pPr>
              <w:pStyle w:val="TableParagraph"/>
              <w:spacing w:line="234" w:lineRule="exact"/>
              <w:ind w:left="87" w:right="82"/>
              <w:jc w:val="center"/>
              <w:rPr>
                <w:b/>
              </w:rPr>
            </w:pPr>
            <w:r>
              <w:rPr>
                <w:b/>
                <w:color w:val="808080"/>
              </w:rPr>
              <w:t>Judge</w:t>
            </w:r>
          </w:p>
        </w:tc>
        <w:tc>
          <w:tcPr>
            <w:tcW w:w="2865" w:type="dxa"/>
            <w:shd w:val="clear" w:color="auto" w:fill="F2F2F2"/>
          </w:tcPr>
          <w:p w14:paraId="7A481C70" w14:textId="77777777" w:rsidR="000D48FA" w:rsidRDefault="004572C9">
            <w:pPr>
              <w:pStyle w:val="TableParagraph"/>
              <w:spacing w:line="234" w:lineRule="exact"/>
              <w:ind w:left="124" w:right="116"/>
              <w:jc w:val="center"/>
              <w:rPr>
                <w:b/>
              </w:rPr>
            </w:pPr>
            <w:r>
              <w:rPr>
                <w:b/>
                <w:color w:val="808080"/>
              </w:rPr>
              <w:t>Coach</w:t>
            </w:r>
          </w:p>
        </w:tc>
        <w:tc>
          <w:tcPr>
            <w:tcW w:w="2810" w:type="dxa"/>
            <w:shd w:val="clear" w:color="auto" w:fill="F2F2F2"/>
          </w:tcPr>
          <w:p w14:paraId="3B77E00F" w14:textId="77777777" w:rsidR="000D48FA" w:rsidRDefault="004572C9">
            <w:pPr>
              <w:pStyle w:val="TableParagraph"/>
              <w:spacing w:line="234" w:lineRule="exact"/>
              <w:ind w:left="932"/>
              <w:rPr>
                <w:b/>
              </w:rPr>
            </w:pPr>
            <w:r>
              <w:rPr>
                <w:b/>
                <w:color w:val="808080"/>
              </w:rPr>
              <w:t>Gymnast</w:t>
            </w:r>
          </w:p>
        </w:tc>
      </w:tr>
      <w:tr w:rsidR="000D48FA" w14:paraId="04B8A76C" w14:textId="77777777" w:rsidTr="00276782">
        <w:trPr>
          <w:trHeight w:val="2771"/>
        </w:trPr>
        <w:tc>
          <w:tcPr>
            <w:tcW w:w="2579" w:type="dxa"/>
            <w:vMerge w:val="restart"/>
            <w:shd w:val="clear" w:color="auto" w:fill="F2F2F2"/>
          </w:tcPr>
          <w:p w14:paraId="00780A29" w14:textId="77777777" w:rsidR="000D48FA" w:rsidRDefault="000D48FA">
            <w:pPr>
              <w:pStyle w:val="TableParagraph"/>
              <w:rPr>
                <w:sz w:val="24"/>
              </w:rPr>
            </w:pPr>
          </w:p>
          <w:p w14:paraId="182A7594" w14:textId="77777777" w:rsidR="000D48FA" w:rsidRDefault="000D48FA">
            <w:pPr>
              <w:pStyle w:val="TableParagraph"/>
              <w:rPr>
                <w:sz w:val="24"/>
              </w:rPr>
            </w:pPr>
          </w:p>
          <w:p w14:paraId="2FED73F6" w14:textId="77777777" w:rsidR="000D48FA" w:rsidRDefault="000D48FA">
            <w:pPr>
              <w:pStyle w:val="TableParagraph"/>
              <w:rPr>
                <w:sz w:val="24"/>
              </w:rPr>
            </w:pPr>
          </w:p>
          <w:p w14:paraId="4386709B" w14:textId="77777777" w:rsidR="000D48FA" w:rsidRDefault="000D48FA">
            <w:pPr>
              <w:pStyle w:val="TableParagraph"/>
              <w:rPr>
                <w:sz w:val="24"/>
              </w:rPr>
            </w:pPr>
          </w:p>
          <w:p w14:paraId="179AD067" w14:textId="77777777" w:rsidR="000D48FA" w:rsidRDefault="004572C9">
            <w:pPr>
              <w:pStyle w:val="TableParagraph"/>
              <w:spacing w:before="147"/>
              <w:ind w:left="107" w:right="123"/>
              <w:rPr>
                <w:b/>
              </w:rPr>
            </w:pPr>
            <w:r>
              <w:rPr>
                <w:b/>
                <w:color w:val="808080"/>
              </w:rPr>
              <w:t>Requirements per club entry</w:t>
            </w:r>
          </w:p>
        </w:tc>
        <w:tc>
          <w:tcPr>
            <w:tcW w:w="2813" w:type="dxa"/>
          </w:tcPr>
          <w:p w14:paraId="2939B25F" w14:textId="77777777" w:rsidR="000D48FA" w:rsidRDefault="000D48FA">
            <w:pPr>
              <w:pStyle w:val="TableParagraph"/>
            </w:pPr>
          </w:p>
          <w:p w14:paraId="257CADC5" w14:textId="77777777" w:rsidR="000D48FA" w:rsidRDefault="000D48FA">
            <w:pPr>
              <w:pStyle w:val="TableParagraph"/>
            </w:pPr>
          </w:p>
          <w:p w14:paraId="3B232E71" w14:textId="77777777" w:rsidR="000D48FA" w:rsidRDefault="000D48FA">
            <w:pPr>
              <w:pStyle w:val="TableParagraph"/>
            </w:pPr>
          </w:p>
          <w:p w14:paraId="4FB970A7" w14:textId="77777777" w:rsidR="000D48FA" w:rsidRDefault="000D48FA">
            <w:pPr>
              <w:pStyle w:val="TableParagraph"/>
            </w:pPr>
          </w:p>
          <w:p w14:paraId="18239B13" w14:textId="34576993" w:rsidR="000D48FA" w:rsidRDefault="004572C9">
            <w:pPr>
              <w:pStyle w:val="TableParagraph"/>
              <w:spacing w:before="143"/>
              <w:ind w:left="307" w:right="209" w:hanging="72"/>
              <w:rPr>
                <w:sz w:val="20"/>
              </w:rPr>
            </w:pPr>
            <w:r>
              <w:rPr>
                <w:color w:val="808080"/>
                <w:sz w:val="20"/>
              </w:rPr>
              <w:t xml:space="preserve">Minimum requirement = 1 judges </w:t>
            </w:r>
            <w:r w:rsidRPr="00AA20FD">
              <w:rPr>
                <w:b/>
                <w:bCs/>
                <w:color w:val="FF0000"/>
                <w:sz w:val="20"/>
              </w:rPr>
              <w:t xml:space="preserve">per 20 </w:t>
            </w:r>
            <w:r w:rsidR="00276782">
              <w:rPr>
                <w:b/>
                <w:bCs/>
                <w:color w:val="FF0000"/>
                <w:sz w:val="20"/>
              </w:rPr>
              <w:t>g</w:t>
            </w:r>
            <w:r w:rsidRPr="00AA20FD">
              <w:rPr>
                <w:b/>
                <w:bCs/>
                <w:color w:val="FF0000"/>
                <w:sz w:val="20"/>
              </w:rPr>
              <w:t>ymnasts</w:t>
            </w:r>
          </w:p>
        </w:tc>
        <w:tc>
          <w:tcPr>
            <w:tcW w:w="2865" w:type="dxa"/>
          </w:tcPr>
          <w:p w14:paraId="2900EAAA" w14:textId="77777777" w:rsidR="000D48FA" w:rsidRDefault="000D48FA">
            <w:pPr>
              <w:pStyle w:val="TableParagraph"/>
              <w:spacing w:before="5"/>
              <w:rPr>
                <w:sz w:val="29"/>
              </w:rPr>
            </w:pPr>
          </w:p>
          <w:p w14:paraId="23374F88" w14:textId="77777777" w:rsidR="000D48FA" w:rsidRDefault="004572C9">
            <w:pPr>
              <w:pStyle w:val="TableParagraph"/>
              <w:ind w:left="115" w:right="105" w:hanging="2"/>
              <w:jc w:val="center"/>
              <w:rPr>
                <w:sz w:val="20"/>
              </w:rPr>
            </w:pPr>
            <w:r>
              <w:rPr>
                <w:color w:val="808080"/>
                <w:sz w:val="20"/>
              </w:rPr>
              <w:t xml:space="preserve">A British Gymnastics </w:t>
            </w:r>
            <w:r w:rsidRPr="00276782">
              <w:rPr>
                <w:b/>
                <w:bCs/>
                <w:color w:val="FF0000"/>
                <w:sz w:val="20"/>
              </w:rPr>
              <w:t>Level 2</w:t>
            </w:r>
            <w:r w:rsidRPr="00276782">
              <w:rPr>
                <w:color w:val="FF0000"/>
                <w:sz w:val="20"/>
              </w:rPr>
              <w:t xml:space="preserve"> </w:t>
            </w:r>
            <w:r>
              <w:rPr>
                <w:color w:val="808080"/>
                <w:sz w:val="20"/>
              </w:rPr>
              <w:t>(and above) coach can take</w:t>
            </w:r>
            <w:r>
              <w:rPr>
                <w:color w:val="808080"/>
                <w:spacing w:val="-16"/>
                <w:sz w:val="20"/>
              </w:rPr>
              <w:t xml:space="preserve"> </w:t>
            </w:r>
            <w:r>
              <w:rPr>
                <w:color w:val="808080"/>
                <w:sz w:val="20"/>
              </w:rPr>
              <w:t>a team of gymnasts into the competition area (minimum requirement).</w:t>
            </w:r>
          </w:p>
          <w:p w14:paraId="1BF2CABB" w14:textId="77777777" w:rsidR="000D48FA" w:rsidRDefault="000D48FA">
            <w:pPr>
              <w:pStyle w:val="TableParagraph"/>
              <w:spacing w:before="10"/>
              <w:rPr>
                <w:sz w:val="20"/>
              </w:rPr>
            </w:pPr>
          </w:p>
          <w:p w14:paraId="4C5835DC" w14:textId="77777777" w:rsidR="000D48FA" w:rsidRDefault="004572C9">
            <w:pPr>
              <w:pStyle w:val="TableParagraph"/>
              <w:ind w:left="124" w:right="115"/>
              <w:jc w:val="center"/>
              <w:rPr>
                <w:sz w:val="20"/>
              </w:rPr>
            </w:pPr>
            <w:r>
              <w:rPr>
                <w:color w:val="808080"/>
                <w:sz w:val="20"/>
              </w:rPr>
              <w:t>Level 1 coaches can support the lead coach(s).</w:t>
            </w:r>
          </w:p>
        </w:tc>
        <w:tc>
          <w:tcPr>
            <w:tcW w:w="2810" w:type="dxa"/>
          </w:tcPr>
          <w:p w14:paraId="6F170F29" w14:textId="77777777" w:rsidR="000D48FA" w:rsidRDefault="004572C9">
            <w:pPr>
              <w:pStyle w:val="TableParagraph"/>
              <w:ind w:left="151" w:right="144" w:hanging="4"/>
              <w:jc w:val="center"/>
              <w:rPr>
                <w:sz w:val="20"/>
              </w:rPr>
            </w:pPr>
            <w:r>
              <w:rPr>
                <w:color w:val="808080"/>
                <w:sz w:val="20"/>
              </w:rPr>
              <w:t xml:space="preserve">For everyone’s safety, all </w:t>
            </w:r>
            <w:proofErr w:type="gramStart"/>
            <w:r>
              <w:rPr>
                <w:color w:val="808080"/>
                <w:sz w:val="20"/>
              </w:rPr>
              <w:t>gymnast</w:t>
            </w:r>
            <w:proofErr w:type="gramEnd"/>
            <w:r>
              <w:rPr>
                <w:color w:val="808080"/>
                <w:sz w:val="20"/>
              </w:rPr>
              <w:t xml:space="preserve"> must be suitable experienced to perform their chosen skills and routines and must have completed the skill in their own coaching environment to a point of competency.</w:t>
            </w:r>
          </w:p>
          <w:p w14:paraId="62AD9AB8" w14:textId="77777777" w:rsidR="000D48FA" w:rsidRDefault="000D48FA">
            <w:pPr>
              <w:pStyle w:val="TableParagraph"/>
              <w:spacing w:before="9"/>
              <w:rPr>
                <w:sz w:val="20"/>
              </w:rPr>
            </w:pPr>
          </w:p>
          <w:p w14:paraId="39156461" w14:textId="77777777" w:rsidR="000D48FA" w:rsidRDefault="004572C9">
            <w:pPr>
              <w:pStyle w:val="TableParagraph"/>
              <w:spacing w:line="230" w:lineRule="atLeast"/>
              <w:ind w:left="146" w:right="139"/>
              <w:jc w:val="center"/>
              <w:rPr>
                <w:sz w:val="20"/>
              </w:rPr>
            </w:pPr>
            <w:r>
              <w:rPr>
                <w:color w:val="808080"/>
                <w:sz w:val="20"/>
              </w:rPr>
              <w:t>For example, it can’t the first time they have completed the skill.</w:t>
            </w:r>
          </w:p>
        </w:tc>
      </w:tr>
      <w:tr w:rsidR="000D48FA" w14:paraId="60FEF49C" w14:textId="77777777" w:rsidTr="00276782">
        <w:trPr>
          <w:trHeight w:val="230"/>
        </w:trPr>
        <w:tc>
          <w:tcPr>
            <w:tcW w:w="2579" w:type="dxa"/>
            <w:vMerge/>
            <w:tcBorders>
              <w:top w:val="nil"/>
            </w:tcBorders>
            <w:shd w:val="clear" w:color="auto" w:fill="F2F2F2"/>
          </w:tcPr>
          <w:p w14:paraId="3AFB86F8" w14:textId="77777777" w:rsidR="000D48FA" w:rsidRDefault="000D48FA">
            <w:pPr>
              <w:rPr>
                <w:sz w:val="2"/>
                <w:szCs w:val="2"/>
              </w:rPr>
            </w:pPr>
          </w:p>
        </w:tc>
        <w:tc>
          <w:tcPr>
            <w:tcW w:w="8488" w:type="dxa"/>
            <w:gridSpan w:val="3"/>
          </w:tcPr>
          <w:p w14:paraId="5E759C6D" w14:textId="77777777" w:rsidR="000D48FA" w:rsidRDefault="004572C9">
            <w:pPr>
              <w:pStyle w:val="TableParagraph"/>
              <w:spacing w:line="210" w:lineRule="exact"/>
              <w:ind w:left="764"/>
              <w:rPr>
                <w:sz w:val="20"/>
              </w:rPr>
            </w:pPr>
            <w:r>
              <w:rPr>
                <w:color w:val="808080"/>
                <w:sz w:val="20"/>
              </w:rPr>
              <w:t>Only those listed on the entry form will be allowed within the competition area.</w:t>
            </w:r>
          </w:p>
        </w:tc>
      </w:tr>
      <w:tr w:rsidR="000D48FA" w14:paraId="33CA311E" w14:textId="77777777" w:rsidTr="00276782">
        <w:trPr>
          <w:trHeight w:val="506"/>
        </w:trPr>
        <w:tc>
          <w:tcPr>
            <w:tcW w:w="2579" w:type="dxa"/>
            <w:shd w:val="clear" w:color="auto" w:fill="F2F2F2"/>
          </w:tcPr>
          <w:p w14:paraId="2FFAFDE8" w14:textId="77777777" w:rsidR="000D48FA" w:rsidRDefault="004572C9">
            <w:pPr>
              <w:pStyle w:val="TableParagraph"/>
              <w:spacing w:before="4" w:line="252" w:lineRule="exact"/>
              <w:ind w:left="107" w:right="501"/>
              <w:rPr>
                <w:b/>
              </w:rPr>
            </w:pPr>
            <w:r>
              <w:rPr>
                <w:b/>
                <w:color w:val="808080"/>
              </w:rPr>
              <w:t>British Gymnastics ratios</w:t>
            </w:r>
          </w:p>
        </w:tc>
        <w:tc>
          <w:tcPr>
            <w:tcW w:w="2813" w:type="dxa"/>
          </w:tcPr>
          <w:p w14:paraId="4AEB8313" w14:textId="77777777" w:rsidR="000D48FA" w:rsidRDefault="004572C9">
            <w:pPr>
              <w:pStyle w:val="TableParagraph"/>
              <w:spacing w:before="136"/>
              <w:ind w:left="87" w:right="84"/>
              <w:jc w:val="center"/>
              <w:rPr>
                <w:sz w:val="20"/>
              </w:rPr>
            </w:pPr>
            <w:r>
              <w:rPr>
                <w:color w:val="808080"/>
                <w:sz w:val="20"/>
              </w:rPr>
              <w:t>N/a</w:t>
            </w:r>
          </w:p>
        </w:tc>
        <w:tc>
          <w:tcPr>
            <w:tcW w:w="5675" w:type="dxa"/>
            <w:gridSpan w:val="2"/>
          </w:tcPr>
          <w:p w14:paraId="481048EB" w14:textId="77777777" w:rsidR="000D48FA" w:rsidRDefault="004572C9">
            <w:pPr>
              <w:pStyle w:val="TableParagraph"/>
              <w:spacing w:before="136"/>
              <w:ind w:left="1889"/>
              <w:rPr>
                <w:sz w:val="20"/>
              </w:rPr>
            </w:pPr>
            <w:r>
              <w:rPr>
                <w:color w:val="808080"/>
                <w:sz w:val="20"/>
              </w:rPr>
              <w:t xml:space="preserve">1 </w:t>
            </w:r>
            <w:proofErr w:type="gramStart"/>
            <w:r>
              <w:rPr>
                <w:color w:val="808080"/>
                <w:sz w:val="20"/>
              </w:rPr>
              <w:t>coach :</w:t>
            </w:r>
            <w:proofErr w:type="gramEnd"/>
            <w:r>
              <w:rPr>
                <w:color w:val="808080"/>
                <w:sz w:val="20"/>
              </w:rPr>
              <w:t xml:space="preserve"> 8 gymnasts</w:t>
            </w:r>
          </w:p>
        </w:tc>
      </w:tr>
      <w:tr w:rsidR="000D48FA" w14:paraId="1E326C83" w14:textId="77777777" w:rsidTr="00276782">
        <w:trPr>
          <w:trHeight w:val="927"/>
        </w:trPr>
        <w:tc>
          <w:tcPr>
            <w:tcW w:w="2579" w:type="dxa"/>
            <w:tcBorders>
              <w:bottom w:val="nil"/>
            </w:tcBorders>
            <w:shd w:val="clear" w:color="auto" w:fill="F2F2F2"/>
          </w:tcPr>
          <w:p w14:paraId="6ECB2C41" w14:textId="77777777" w:rsidR="000D48FA" w:rsidRDefault="000D48FA">
            <w:pPr>
              <w:pStyle w:val="TableParagraph"/>
              <w:rPr>
                <w:rFonts w:ascii="Times New Roman"/>
                <w:sz w:val="20"/>
              </w:rPr>
            </w:pPr>
          </w:p>
        </w:tc>
        <w:tc>
          <w:tcPr>
            <w:tcW w:w="2813" w:type="dxa"/>
            <w:tcBorders>
              <w:bottom w:val="nil"/>
            </w:tcBorders>
          </w:tcPr>
          <w:p w14:paraId="036DAA16" w14:textId="77777777" w:rsidR="000D48FA" w:rsidRDefault="000D48FA">
            <w:pPr>
              <w:pStyle w:val="TableParagraph"/>
              <w:spacing w:before="3"/>
              <w:rPr>
                <w:sz w:val="20"/>
              </w:rPr>
            </w:pPr>
          </w:p>
          <w:p w14:paraId="2122B3D5" w14:textId="77777777" w:rsidR="000D48FA" w:rsidRDefault="004572C9">
            <w:pPr>
              <w:pStyle w:val="TableParagraph"/>
              <w:ind w:left="406"/>
              <w:rPr>
                <w:sz w:val="20"/>
              </w:rPr>
            </w:pPr>
            <w:r>
              <w:rPr>
                <w:color w:val="808080"/>
                <w:sz w:val="20"/>
              </w:rPr>
              <w:t>Minimum = Intro To…</w:t>
            </w:r>
          </w:p>
          <w:p w14:paraId="4B59C1CD" w14:textId="77777777" w:rsidR="000D48FA" w:rsidRDefault="004572C9">
            <w:pPr>
              <w:pStyle w:val="TableParagraph"/>
              <w:spacing w:before="1"/>
              <w:ind w:left="464"/>
              <w:rPr>
                <w:sz w:val="20"/>
              </w:rPr>
            </w:pPr>
            <w:r>
              <w:rPr>
                <w:color w:val="808080"/>
                <w:sz w:val="20"/>
              </w:rPr>
              <w:t>Judging qualification</w:t>
            </w:r>
          </w:p>
        </w:tc>
        <w:tc>
          <w:tcPr>
            <w:tcW w:w="2865" w:type="dxa"/>
            <w:tcBorders>
              <w:bottom w:val="nil"/>
            </w:tcBorders>
          </w:tcPr>
          <w:p w14:paraId="4D6CC3FE" w14:textId="77777777" w:rsidR="000D48FA" w:rsidRDefault="004572C9">
            <w:pPr>
              <w:pStyle w:val="TableParagraph"/>
              <w:spacing w:before="2" w:line="230" w:lineRule="exact"/>
              <w:ind w:left="259" w:right="250" w:firstLine="2"/>
              <w:jc w:val="center"/>
              <w:rPr>
                <w:sz w:val="20"/>
              </w:rPr>
            </w:pPr>
            <w:r>
              <w:rPr>
                <w:color w:val="808080"/>
                <w:sz w:val="20"/>
              </w:rPr>
              <w:t>Appropriate British Gymnastics qualifications must be held to deliver the selected skills.</w:t>
            </w:r>
          </w:p>
        </w:tc>
        <w:tc>
          <w:tcPr>
            <w:tcW w:w="2810" w:type="dxa"/>
            <w:tcBorders>
              <w:bottom w:val="nil"/>
            </w:tcBorders>
          </w:tcPr>
          <w:p w14:paraId="60A7BE0A" w14:textId="77777777" w:rsidR="000D48FA" w:rsidRDefault="000D48FA">
            <w:pPr>
              <w:pStyle w:val="TableParagraph"/>
              <w:rPr>
                <w:rFonts w:ascii="Times New Roman"/>
                <w:sz w:val="20"/>
              </w:rPr>
            </w:pPr>
          </w:p>
        </w:tc>
      </w:tr>
      <w:tr w:rsidR="000D48FA" w14:paraId="5ABEC57B" w14:textId="77777777" w:rsidTr="00276782">
        <w:trPr>
          <w:trHeight w:val="2091"/>
        </w:trPr>
        <w:tc>
          <w:tcPr>
            <w:tcW w:w="2579" w:type="dxa"/>
            <w:tcBorders>
              <w:top w:val="nil"/>
            </w:tcBorders>
            <w:shd w:val="clear" w:color="auto" w:fill="F2F2F2"/>
          </w:tcPr>
          <w:p w14:paraId="0F79A021" w14:textId="77777777" w:rsidR="000D48FA" w:rsidRDefault="000D48FA">
            <w:pPr>
              <w:pStyle w:val="TableParagraph"/>
              <w:rPr>
                <w:sz w:val="24"/>
              </w:rPr>
            </w:pPr>
          </w:p>
          <w:p w14:paraId="4800D0DA" w14:textId="77777777" w:rsidR="000D48FA" w:rsidRDefault="004572C9">
            <w:pPr>
              <w:pStyle w:val="TableParagraph"/>
              <w:spacing w:before="178"/>
              <w:ind w:left="107"/>
              <w:rPr>
                <w:b/>
              </w:rPr>
            </w:pPr>
            <w:r>
              <w:rPr>
                <w:b/>
                <w:color w:val="808080"/>
              </w:rPr>
              <w:t>Qualifications</w:t>
            </w:r>
          </w:p>
        </w:tc>
        <w:tc>
          <w:tcPr>
            <w:tcW w:w="2813" w:type="dxa"/>
            <w:tcBorders>
              <w:top w:val="nil"/>
            </w:tcBorders>
          </w:tcPr>
          <w:p w14:paraId="6259243E" w14:textId="77777777" w:rsidR="000D48FA" w:rsidRDefault="004572C9">
            <w:pPr>
              <w:pStyle w:val="TableParagraph"/>
              <w:spacing w:before="5"/>
              <w:ind w:left="167" w:right="170" w:firstLine="7"/>
              <w:jc w:val="center"/>
              <w:rPr>
                <w:sz w:val="20"/>
              </w:rPr>
            </w:pPr>
            <w:r>
              <w:rPr>
                <w:color w:val="808080"/>
                <w:sz w:val="20"/>
              </w:rPr>
              <w:t xml:space="preserve">Ideally = Floor and Vault judge, Club level judge qualification in any of the following </w:t>
            </w:r>
            <w:proofErr w:type="gramStart"/>
            <w:r>
              <w:rPr>
                <w:color w:val="808080"/>
                <w:sz w:val="20"/>
              </w:rPr>
              <w:t>disciplines;</w:t>
            </w:r>
            <w:proofErr w:type="gramEnd"/>
            <w:r>
              <w:rPr>
                <w:color w:val="808080"/>
                <w:spacing w:val="-16"/>
                <w:sz w:val="20"/>
              </w:rPr>
              <w:t xml:space="preserve"> </w:t>
            </w:r>
            <w:r>
              <w:rPr>
                <w:color w:val="808080"/>
                <w:sz w:val="20"/>
              </w:rPr>
              <w:t xml:space="preserve">Men’s Artistic, Women’s Artistic, </w:t>
            </w:r>
            <w:proofErr w:type="spellStart"/>
            <w:r>
              <w:rPr>
                <w:color w:val="808080"/>
                <w:sz w:val="20"/>
              </w:rPr>
              <w:t>TeamGym</w:t>
            </w:r>
            <w:proofErr w:type="spellEnd"/>
            <w:r>
              <w:rPr>
                <w:color w:val="808080"/>
                <w:sz w:val="20"/>
              </w:rPr>
              <w:t>, Tumbling, Trampoline,</w:t>
            </w:r>
            <w:r>
              <w:rPr>
                <w:color w:val="808080"/>
                <w:spacing w:val="-2"/>
                <w:sz w:val="20"/>
              </w:rPr>
              <w:t xml:space="preserve"> </w:t>
            </w:r>
            <w:r>
              <w:rPr>
                <w:color w:val="808080"/>
                <w:sz w:val="20"/>
              </w:rPr>
              <w:t>DMT</w:t>
            </w:r>
          </w:p>
        </w:tc>
        <w:tc>
          <w:tcPr>
            <w:tcW w:w="2865" w:type="dxa"/>
            <w:tcBorders>
              <w:top w:val="nil"/>
            </w:tcBorders>
          </w:tcPr>
          <w:p w14:paraId="10D051B1" w14:textId="77777777" w:rsidR="000D48FA" w:rsidRDefault="000D48FA">
            <w:pPr>
              <w:pStyle w:val="TableParagraph"/>
              <w:rPr>
                <w:sz w:val="20"/>
              </w:rPr>
            </w:pPr>
          </w:p>
          <w:p w14:paraId="22DAADBF" w14:textId="52ADC631" w:rsidR="000D48FA" w:rsidRDefault="004572C9">
            <w:pPr>
              <w:pStyle w:val="TableParagraph"/>
              <w:ind w:left="123" w:right="117"/>
              <w:jc w:val="center"/>
              <w:rPr>
                <w:sz w:val="20"/>
              </w:rPr>
            </w:pPr>
            <w:r>
              <w:rPr>
                <w:color w:val="808080"/>
                <w:sz w:val="20"/>
              </w:rPr>
              <w:t>See</w:t>
            </w:r>
            <w:r w:rsidR="00FE6035">
              <w:rPr>
                <w:color w:val="808080"/>
                <w:sz w:val="20"/>
              </w:rPr>
              <w:t xml:space="preserve"> tariff </w:t>
            </w:r>
            <w:proofErr w:type="gramStart"/>
            <w:r w:rsidR="00FE6035">
              <w:rPr>
                <w:color w:val="808080"/>
                <w:sz w:val="20"/>
              </w:rPr>
              <w:t xml:space="preserve">sheets </w:t>
            </w:r>
            <w:r>
              <w:rPr>
                <w:color w:val="808080"/>
                <w:sz w:val="20"/>
              </w:rPr>
              <w:t xml:space="preserve"> for</w:t>
            </w:r>
            <w:proofErr w:type="gramEnd"/>
            <w:r>
              <w:rPr>
                <w:color w:val="808080"/>
                <w:sz w:val="20"/>
              </w:rPr>
              <w:t xml:space="preserve"> further details.</w:t>
            </w:r>
          </w:p>
          <w:p w14:paraId="3A4845F0" w14:textId="77777777" w:rsidR="000D48FA" w:rsidRDefault="000D48FA">
            <w:pPr>
              <w:pStyle w:val="TableParagraph"/>
              <w:rPr>
                <w:sz w:val="21"/>
              </w:rPr>
            </w:pPr>
          </w:p>
          <w:p w14:paraId="01AFE1F5" w14:textId="77777777" w:rsidR="000D48FA" w:rsidRDefault="004572C9">
            <w:pPr>
              <w:pStyle w:val="TableParagraph"/>
              <w:ind w:left="204" w:right="193" w:firstLine="2"/>
              <w:jc w:val="center"/>
              <w:rPr>
                <w:sz w:val="20"/>
              </w:rPr>
            </w:pPr>
            <w:r>
              <w:rPr>
                <w:color w:val="808080"/>
                <w:sz w:val="20"/>
              </w:rPr>
              <w:t>All gymnasts can only perform skills that their nominated coach is suitably qualified to coach.</w:t>
            </w:r>
          </w:p>
        </w:tc>
        <w:tc>
          <w:tcPr>
            <w:tcW w:w="2810" w:type="dxa"/>
            <w:tcBorders>
              <w:top w:val="nil"/>
            </w:tcBorders>
          </w:tcPr>
          <w:p w14:paraId="537C1858" w14:textId="56838659" w:rsidR="000D48FA" w:rsidRDefault="004572C9">
            <w:pPr>
              <w:pStyle w:val="TableParagraph"/>
              <w:ind w:left="175" w:right="166" w:firstLine="2"/>
              <w:jc w:val="center"/>
              <w:rPr>
                <w:sz w:val="20"/>
              </w:rPr>
            </w:pPr>
            <w:r>
              <w:rPr>
                <w:color w:val="808080"/>
                <w:sz w:val="20"/>
              </w:rPr>
              <w:t>All gymnasts can only perform skills that their nominated coach is suitably qualified to coach</w:t>
            </w:r>
            <w:r w:rsidR="008B3041">
              <w:rPr>
                <w:color w:val="808080"/>
                <w:sz w:val="20"/>
              </w:rPr>
              <w:t xml:space="preserve"> and is within the GG syllabus.</w:t>
            </w:r>
          </w:p>
        </w:tc>
      </w:tr>
    </w:tbl>
    <w:p w14:paraId="63AAE489" w14:textId="77777777" w:rsidR="000D48FA" w:rsidRDefault="000D48FA">
      <w:pPr>
        <w:jc w:val="center"/>
        <w:rPr>
          <w:sz w:val="20"/>
        </w:rPr>
        <w:sectPr w:rsidR="000D48FA" w:rsidSect="00C52044">
          <w:pgSz w:w="11910" w:h="16840"/>
          <w:pgMar w:top="2420" w:right="300" w:bottom="1560" w:left="320" w:header="5" w:footer="1299" w:gutter="0"/>
          <w:cols w:space="720"/>
        </w:sectPr>
      </w:pPr>
    </w:p>
    <w:p w14:paraId="2E0E4858" w14:textId="77777777" w:rsidR="000D48FA" w:rsidRDefault="000D48FA">
      <w:pPr>
        <w:pStyle w:val="BodyText"/>
        <w:spacing w:before="6" w:after="1"/>
        <w:rPr>
          <w:sz w:val="23"/>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4"/>
        <w:gridCol w:w="2748"/>
        <w:gridCol w:w="2865"/>
        <w:gridCol w:w="2810"/>
      </w:tblGrid>
      <w:tr w:rsidR="000D48FA" w14:paraId="7C90C7E5" w14:textId="77777777">
        <w:trPr>
          <w:trHeight w:val="1850"/>
        </w:trPr>
        <w:tc>
          <w:tcPr>
            <w:tcW w:w="2644" w:type="dxa"/>
            <w:shd w:val="clear" w:color="auto" w:fill="F2F2F2"/>
          </w:tcPr>
          <w:p w14:paraId="74FA1302" w14:textId="77777777" w:rsidR="000D48FA" w:rsidRDefault="000D48FA">
            <w:pPr>
              <w:pStyle w:val="TableParagraph"/>
              <w:rPr>
                <w:rFonts w:ascii="Times New Roman"/>
                <w:sz w:val="20"/>
              </w:rPr>
            </w:pPr>
          </w:p>
        </w:tc>
        <w:tc>
          <w:tcPr>
            <w:tcW w:w="2748" w:type="dxa"/>
          </w:tcPr>
          <w:p w14:paraId="38B83906" w14:textId="77777777" w:rsidR="000D48FA" w:rsidRDefault="004572C9">
            <w:pPr>
              <w:pStyle w:val="TableParagraph"/>
              <w:ind w:left="464" w:right="86" w:hanging="356"/>
              <w:rPr>
                <w:sz w:val="20"/>
              </w:rPr>
            </w:pPr>
            <w:r>
              <w:rPr>
                <w:b/>
                <w:color w:val="808080"/>
                <w:sz w:val="20"/>
              </w:rPr>
              <w:t xml:space="preserve">Note: </w:t>
            </w:r>
            <w:r>
              <w:rPr>
                <w:color w:val="808080"/>
                <w:sz w:val="20"/>
              </w:rPr>
              <w:t>Judging guides will be provided on the day.</w:t>
            </w:r>
          </w:p>
        </w:tc>
        <w:tc>
          <w:tcPr>
            <w:tcW w:w="2865" w:type="dxa"/>
          </w:tcPr>
          <w:p w14:paraId="0E707A6B" w14:textId="77777777" w:rsidR="000D48FA" w:rsidRDefault="004572C9">
            <w:pPr>
              <w:pStyle w:val="TableParagraph"/>
              <w:ind w:left="141" w:right="133" w:firstLine="2"/>
              <w:jc w:val="center"/>
              <w:rPr>
                <w:sz w:val="20"/>
              </w:rPr>
            </w:pPr>
            <w:r>
              <w:rPr>
                <w:color w:val="808080"/>
                <w:sz w:val="20"/>
              </w:rPr>
              <w:t>The lead coach must be qualified one of the following: MAG, WAG, GG</w:t>
            </w:r>
          </w:p>
          <w:p w14:paraId="0C15092E" w14:textId="77777777" w:rsidR="000D48FA" w:rsidRDefault="000D48FA">
            <w:pPr>
              <w:pStyle w:val="TableParagraph"/>
              <w:spacing w:before="11"/>
              <w:rPr>
                <w:sz w:val="20"/>
              </w:rPr>
            </w:pPr>
          </w:p>
          <w:p w14:paraId="1E0DE6EE" w14:textId="77777777" w:rsidR="000D48FA" w:rsidRDefault="004572C9">
            <w:pPr>
              <w:pStyle w:val="TableParagraph"/>
              <w:ind w:left="124" w:right="116"/>
              <w:jc w:val="center"/>
              <w:rPr>
                <w:sz w:val="20"/>
              </w:rPr>
            </w:pPr>
            <w:r>
              <w:rPr>
                <w:color w:val="808080"/>
                <w:sz w:val="20"/>
              </w:rPr>
              <w:t>Supporting coaches can be qualified in one of the</w:t>
            </w:r>
          </w:p>
          <w:p w14:paraId="1660FB4D" w14:textId="77777777" w:rsidR="000D48FA" w:rsidRDefault="004572C9">
            <w:pPr>
              <w:pStyle w:val="TableParagraph"/>
              <w:spacing w:before="6" w:line="228" w:lineRule="exact"/>
              <w:ind w:left="124" w:right="111"/>
              <w:jc w:val="center"/>
              <w:rPr>
                <w:sz w:val="20"/>
              </w:rPr>
            </w:pPr>
            <w:r>
              <w:rPr>
                <w:color w:val="808080"/>
                <w:sz w:val="20"/>
              </w:rPr>
              <w:t>following: MAG, WAG, GG, TG, TUM</w:t>
            </w:r>
          </w:p>
        </w:tc>
        <w:tc>
          <w:tcPr>
            <w:tcW w:w="2810" w:type="dxa"/>
          </w:tcPr>
          <w:p w14:paraId="21956D5A" w14:textId="77777777" w:rsidR="000D48FA" w:rsidRDefault="000D48FA">
            <w:pPr>
              <w:pStyle w:val="TableParagraph"/>
              <w:rPr>
                <w:rFonts w:ascii="Times New Roman"/>
                <w:sz w:val="20"/>
              </w:rPr>
            </w:pPr>
          </w:p>
        </w:tc>
      </w:tr>
      <w:tr w:rsidR="000D48FA" w14:paraId="1F8C6189" w14:textId="77777777">
        <w:trPr>
          <w:trHeight w:val="252"/>
        </w:trPr>
        <w:tc>
          <w:tcPr>
            <w:tcW w:w="2644" w:type="dxa"/>
            <w:shd w:val="clear" w:color="auto" w:fill="F2F2F2"/>
          </w:tcPr>
          <w:p w14:paraId="595190DB" w14:textId="77777777" w:rsidR="000D48FA" w:rsidRDefault="004572C9">
            <w:pPr>
              <w:pStyle w:val="TableParagraph"/>
              <w:spacing w:line="232" w:lineRule="exact"/>
              <w:ind w:left="107"/>
              <w:rPr>
                <w:b/>
              </w:rPr>
            </w:pPr>
            <w:r>
              <w:rPr>
                <w:b/>
                <w:color w:val="808080"/>
              </w:rPr>
              <w:t>DBS</w:t>
            </w:r>
          </w:p>
        </w:tc>
        <w:tc>
          <w:tcPr>
            <w:tcW w:w="2748" w:type="dxa"/>
          </w:tcPr>
          <w:p w14:paraId="292EF45B" w14:textId="77777777" w:rsidR="000D48FA" w:rsidRDefault="004572C9">
            <w:pPr>
              <w:pStyle w:val="TableParagraph"/>
              <w:spacing w:before="9" w:line="223" w:lineRule="exact"/>
              <w:ind w:left="87" w:right="85"/>
              <w:jc w:val="center"/>
              <w:rPr>
                <w:sz w:val="20"/>
              </w:rPr>
            </w:pPr>
            <w:r>
              <w:rPr>
                <w:color w:val="808080"/>
                <w:sz w:val="20"/>
              </w:rPr>
              <w:t>Yes</w:t>
            </w:r>
          </w:p>
        </w:tc>
        <w:tc>
          <w:tcPr>
            <w:tcW w:w="2865" w:type="dxa"/>
          </w:tcPr>
          <w:p w14:paraId="096115E3" w14:textId="77777777" w:rsidR="000D48FA" w:rsidRDefault="004572C9">
            <w:pPr>
              <w:pStyle w:val="TableParagraph"/>
              <w:spacing w:before="9" w:line="223" w:lineRule="exact"/>
              <w:ind w:left="121" w:right="117"/>
              <w:jc w:val="center"/>
              <w:rPr>
                <w:sz w:val="20"/>
              </w:rPr>
            </w:pPr>
            <w:r>
              <w:rPr>
                <w:color w:val="808080"/>
                <w:sz w:val="20"/>
              </w:rPr>
              <w:t>Yes</w:t>
            </w:r>
          </w:p>
        </w:tc>
        <w:tc>
          <w:tcPr>
            <w:tcW w:w="2810" w:type="dxa"/>
          </w:tcPr>
          <w:p w14:paraId="6C915C3C" w14:textId="77777777" w:rsidR="000D48FA" w:rsidRDefault="004572C9">
            <w:pPr>
              <w:pStyle w:val="TableParagraph"/>
              <w:spacing w:before="9" w:line="223" w:lineRule="exact"/>
              <w:ind w:left="144" w:right="139"/>
              <w:jc w:val="center"/>
              <w:rPr>
                <w:sz w:val="20"/>
              </w:rPr>
            </w:pPr>
            <w:r>
              <w:rPr>
                <w:color w:val="808080"/>
                <w:sz w:val="20"/>
              </w:rPr>
              <w:t>No</w:t>
            </w:r>
          </w:p>
        </w:tc>
      </w:tr>
      <w:tr w:rsidR="000D48FA" w14:paraId="54503D50" w14:textId="77777777">
        <w:trPr>
          <w:trHeight w:val="254"/>
        </w:trPr>
        <w:tc>
          <w:tcPr>
            <w:tcW w:w="2644" w:type="dxa"/>
            <w:shd w:val="clear" w:color="auto" w:fill="F2F2F2"/>
          </w:tcPr>
          <w:p w14:paraId="6786826F" w14:textId="77777777" w:rsidR="000D48FA" w:rsidRDefault="004572C9">
            <w:pPr>
              <w:pStyle w:val="TableParagraph"/>
              <w:spacing w:line="235" w:lineRule="exact"/>
              <w:ind w:left="107"/>
              <w:rPr>
                <w:b/>
              </w:rPr>
            </w:pPr>
            <w:r>
              <w:rPr>
                <w:b/>
                <w:color w:val="808080"/>
              </w:rPr>
              <w:t>Safeguarding training</w:t>
            </w:r>
          </w:p>
        </w:tc>
        <w:tc>
          <w:tcPr>
            <w:tcW w:w="2748" w:type="dxa"/>
          </w:tcPr>
          <w:p w14:paraId="2E46C8F9" w14:textId="77777777" w:rsidR="000D48FA" w:rsidRDefault="004572C9">
            <w:pPr>
              <w:pStyle w:val="TableParagraph"/>
              <w:spacing w:before="11" w:line="223" w:lineRule="exact"/>
              <w:ind w:left="87" w:right="83"/>
              <w:jc w:val="center"/>
              <w:rPr>
                <w:sz w:val="20"/>
              </w:rPr>
            </w:pPr>
            <w:r>
              <w:rPr>
                <w:color w:val="808080"/>
                <w:sz w:val="20"/>
              </w:rPr>
              <w:t>Ideally</w:t>
            </w:r>
          </w:p>
        </w:tc>
        <w:tc>
          <w:tcPr>
            <w:tcW w:w="2865" w:type="dxa"/>
          </w:tcPr>
          <w:p w14:paraId="6C98BA77" w14:textId="77777777" w:rsidR="000D48FA" w:rsidRDefault="004572C9">
            <w:pPr>
              <w:pStyle w:val="TableParagraph"/>
              <w:spacing w:before="11" w:line="223" w:lineRule="exact"/>
              <w:ind w:left="121" w:right="117"/>
              <w:jc w:val="center"/>
              <w:rPr>
                <w:sz w:val="20"/>
              </w:rPr>
            </w:pPr>
            <w:r>
              <w:rPr>
                <w:color w:val="808080"/>
                <w:sz w:val="20"/>
              </w:rPr>
              <w:t>Yes</w:t>
            </w:r>
          </w:p>
        </w:tc>
        <w:tc>
          <w:tcPr>
            <w:tcW w:w="2810" w:type="dxa"/>
          </w:tcPr>
          <w:p w14:paraId="3A366868" w14:textId="77777777" w:rsidR="000D48FA" w:rsidRDefault="004572C9">
            <w:pPr>
              <w:pStyle w:val="TableParagraph"/>
              <w:spacing w:before="11" w:line="223" w:lineRule="exact"/>
              <w:ind w:left="144" w:right="139"/>
              <w:jc w:val="center"/>
              <w:rPr>
                <w:sz w:val="20"/>
              </w:rPr>
            </w:pPr>
            <w:r>
              <w:rPr>
                <w:color w:val="808080"/>
                <w:sz w:val="20"/>
              </w:rPr>
              <w:t>No</w:t>
            </w:r>
          </w:p>
        </w:tc>
      </w:tr>
      <w:tr w:rsidR="000D48FA" w14:paraId="4C63E5ED" w14:textId="77777777">
        <w:trPr>
          <w:trHeight w:val="2540"/>
        </w:trPr>
        <w:tc>
          <w:tcPr>
            <w:tcW w:w="2644" w:type="dxa"/>
            <w:shd w:val="clear" w:color="auto" w:fill="F2F2F2"/>
          </w:tcPr>
          <w:p w14:paraId="254D169B" w14:textId="77777777" w:rsidR="000D48FA" w:rsidRDefault="000D48FA">
            <w:pPr>
              <w:pStyle w:val="TableParagraph"/>
              <w:rPr>
                <w:sz w:val="24"/>
              </w:rPr>
            </w:pPr>
          </w:p>
          <w:p w14:paraId="19690B68" w14:textId="77777777" w:rsidR="000D48FA" w:rsidRDefault="000D48FA">
            <w:pPr>
              <w:pStyle w:val="TableParagraph"/>
              <w:rPr>
                <w:sz w:val="24"/>
              </w:rPr>
            </w:pPr>
          </w:p>
          <w:p w14:paraId="6DE7591D" w14:textId="77777777" w:rsidR="000D48FA" w:rsidRDefault="000D48FA">
            <w:pPr>
              <w:pStyle w:val="TableParagraph"/>
              <w:rPr>
                <w:sz w:val="24"/>
              </w:rPr>
            </w:pPr>
          </w:p>
          <w:p w14:paraId="5F52A08C" w14:textId="77777777" w:rsidR="000D48FA" w:rsidRDefault="004572C9">
            <w:pPr>
              <w:pStyle w:val="TableParagraph"/>
              <w:spacing w:before="187"/>
              <w:ind w:left="107" w:right="880"/>
              <w:rPr>
                <w:b/>
              </w:rPr>
            </w:pPr>
            <w:r>
              <w:rPr>
                <w:b/>
                <w:color w:val="808080"/>
              </w:rPr>
              <w:t>Experience and abilities</w:t>
            </w:r>
          </w:p>
        </w:tc>
        <w:tc>
          <w:tcPr>
            <w:tcW w:w="2748" w:type="dxa"/>
          </w:tcPr>
          <w:p w14:paraId="7FE6142A" w14:textId="77777777" w:rsidR="000D48FA" w:rsidRDefault="004572C9">
            <w:pPr>
              <w:pStyle w:val="TableParagraph"/>
              <w:ind w:left="87" w:right="84"/>
              <w:jc w:val="center"/>
              <w:rPr>
                <w:sz w:val="20"/>
              </w:rPr>
            </w:pPr>
            <w:r>
              <w:rPr>
                <w:color w:val="808080"/>
                <w:sz w:val="20"/>
              </w:rPr>
              <w:t>No judging experience is required but some experience/knowledge of Floor and Vault would be beneficial.</w:t>
            </w:r>
          </w:p>
          <w:p w14:paraId="38A09262" w14:textId="77777777" w:rsidR="000D48FA" w:rsidRDefault="000D48FA">
            <w:pPr>
              <w:pStyle w:val="TableParagraph"/>
              <w:spacing w:before="9"/>
              <w:rPr>
                <w:sz w:val="20"/>
              </w:rPr>
            </w:pPr>
          </w:p>
          <w:p w14:paraId="031C8EA6" w14:textId="77777777" w:rsidR="000D48FA" w:rsidRDefault="004572C9">
            <w:pPr>
              <w:pStyle w:val="TableParagraph"/>
              <w:spacing w:before="1"/>
              <w:ind w:left="124" w:right="119" w:hanging="4"/>
              <w:jc w:val="center"/>
              <w:rPr>
                <w:sz w:val="20"/>
              </w:rPr>
            </w:pPr>
            <w:r>
              <w:rPr>
                <w:color w:val="808080"/>
                <w:sz w:val="20"/>
              </w:rPr>
              <w:t xml:space="preserve">Judging guides will be provided on the day for those who haven’t judged at this type of </w:t>
            </w:r>
            <w:proofErr w:type="gramStart"/>
            <w:r>
              <w:rPr>
                <w:color w:val="808080"/>
                <w:sz w:val="20"/>
              </w:rPr>
              <w:t>competition</w:t>
            </w:r>
            <w:proofErr w:type="gramEnd"/>
          </w:p>
          <w:p w14:paraId="79992FFF" w14:textId="77777777" w:rsidR="000D48FA" w:rsidRDefault="004572C9">
            <w:pPr>
              <w:pStyle w:val="TableParagraph"/>
              <w:spacing w:line="210" w:lineRule="exact"/>
              <w:ind w:left="87" w:right="85"/>
              <w:jc w:val="center"/>
              <w:rPr>
                <w:sz w:val="20"/>
              </w:rPr>
            </w:pPr>
            <w:r>
              <w:rPr>
                <w:color w:val="808080"/>
                <w:sz w:val="20"/>
              </w:rPr>
              <w:t>before.</w:t>
            </w:r>
          </w:p>
        </w:tc>
        <w:tc>
          <w:tcPr>
            <w:tcW w:w="2865" w:type="dxa"/>
          </w:tcPr>
          <w:p w14:paraId="04D3449A" w14:textId="77777777" w:rsidR="000D48FA" w:rsidRDefault="000D48FA">
            <w:pPr>
              <w:pStyle w:val="TableParagraph"/>
            </w:pPr>
          </w:p>
          <w:p w14:paraId="37FB6ED5" w14:textId="77777777" w:rsidR="000D48FA" w:rsidRDefault="000D48FA">
            <w:pPr>
              <w:pStyle w:val="TableParagraph"/>
            </w:pPr>
          </w:p>
          <w:p w14:paraId="43D7C5A2" w14:textId="77777777" w:rsidR="000D48FA" w:rsidRDefault="000D48FA">
            <w:pPr>
              <w:pStyle w:val="TableParagraph"/>
              <w:spacing w:before="3"/>
              <w:rPr>
                <w:sz w:val="26"/>
              </w:rPr>
            </w:pPr>
          </w:p>
          <w:p w14:paraId="47C5B30A" w14:textId="77777777" w:rsidR="000D48FA" w:rsidRDefault="004572C9">
            <w:pPr>
              <w:pStyle w:val="TableParagraph"/>
              <w:spacing w:before="1"/>
              <w:ind w:left="124" w:right="116"/>
              <w:jc w:val="center"/>
              <w:rPr>
                <w:sz w:val="20"/>
              </w:rPr>
            </w:pPr>
            <w:r>
              <w:rPr>
                <w:color w:val="808080"/>
                <w:sz w:val="20"/>
              </w:rPr>
              <w:t>Experience within delivering/supporting all skills which gymnasts are performing.</w:t>
            </w:r>
          </w:p>
        </w:tc>
        <w:tc>
          <w:tcPr>
            <w:tcW w:w="2810" w:type="dxa"/>
          </w:tcPr>
          <w:p w14:paraId="067262A6" w14:textId="77777777" w:rsidR="000D48FA" w:rsidRDefault="000D48FA">
            <w:pPr>
              <w:pStyle w:val="TableParagraph"/>
              <w:spacing w:before="9"/>
              <w:rPr>
                <w:sz w:val="19"/>
              </w:rPr>
            </w:pPr>
          </w:p>
          <w:p w14:paraId="6D3F2FE0" w14:textId="77777777" w:rsidR="000D48FA" w:rsidRDefault="004572C9">
            <w:pPr>
              <w:pStyle w:val="TableParagraph"/>
              <w:ind w:left="122" w:right="120" w:firstLine="3"/>
              <w:jc w:val="center"/>
              <w:rPr>
                <w:sz w:val="20"/>
              </w:rPr>
            </w:pPr>
            <w:r>
              <w:rPr>
                <w:color w:val="808080"/>
                <w:sz w:val="20"/>
              </w:rPr>
              <w:t>Gymnasts must be at a point of competency (within their own environment) to perform their chosen skills and routines.</w:t>
            </w:r>
          </w:p>
          <w:p w14:paraId="2C1C9FB5" w14:textId="77777777" w:rsidR="000D48FA" w:rsidRDefault="000D48FA">
            <w:pPr>
              <w:pStyle w:val="TableParagraph"/>
              <w:spacing w:before="1"/>
              <w:rPr>
                <w:sz w:val="21"/>
              </w:rPr>
            </w:pPr>
          </w:p>
          <w:p w14:paraId="6127BBFE" w14:textId="77777777" w:rsidR="000D48FA" w:rsidRDefault="004572C9">
            <w:pPr>
              <w:pStyle w:val="TableParagraph"/>
              <w:ind w:left="146" w:right="139"/>
              <w:jc w:val="center"/>
              <w:rPr>
                <w:sz w:val="20"/>
              </w:rPr>
            </w:pPr>
            <w:r>
              <w:rPr>
                <w:color w:val="808080"/>
                <w:sz w:val="20"/>
              </w:rPr>
              <w:t xml:space="preserve">For </w:t>
            </w:r>
            <w:proofErr w:type="gramStart"/>
            <w:r>
              <w:rPr>
                <w:color w:val="808080"/>
                <w:sz w:val="20"/>
              </w:rPr>
              <w:t>example;</w:t>
            </w:r>
            <w:proofErr w:type="gramEnd"/>
            <w:r>
              <w:rPr>
                <w:color w:val="808080"/>
                <w:sz w:val="20"/>
              </w:rPr>
              <w:t xml:space="preserve"> it can’t be the first time they have completed the skill.</w:t>
            </w:r>
          </w:p>
        </w:tc>
      </w:tr>
      <w:tr w:rsidR="000D48FA" w14:paraId="3441F1DB" w14:textId="77777777">
        <w:trPr>
          <w:trHeight w:val="813"/>
        </w:trPr>
        <w:tc>
          <w:tcPr>
            <w:tcW w:w="2644" w:type="dxa"/>
            <w:tcBorders>
              <w:bottom w:val="nil"/>
            </w:tcBorders>
            <w:shd w:val="clear" w:color="auto" w:fill="F2F2F2"/>
          </w:tcPr>
          <w:p w14:paraId="2F788918" w14:textId="77777777" w:rsidR="000D48FA" w:rsidRDefault="000D48FA">
            <w:pPr>
              <w:pStyle w:val="TableParagraph"/>
              <w:rPr>
                <w:rFonts w:ascii="Times New Roman"/>
                <w:sz w:val="20"/>
              </w:rPr>
            </w:pPr>
          </w:p>
        </w:tc>
        <w:tc>
          <w:tcPr>
            <w:tcW w:w="2748" w:type="dxa"/>
            <w:tcBorders>
              <w:bottom w:val="nil"/>
            </w:tcBorders>
          </w:tcPr>
          <w:p w14:paraId="3E3028F2" w14:textId="77777777" w:rsidR="000D48FA" w:rsidRDefault="000D48FA">
            <w:pPr>
              <w:pStyle w:val="TableParagraph"/>
              <w:rPr>
                <w:rFonts w:ascii="Times New Roman"/>
                <w:sz w:val="20"/>
              </w:rPr>
            </w:pPr>
          </w:p>
        </w:tc>
        <w:tc>
          <w:tcPr>
            <w:tcW w:w="2865" w:type="dxa"/>
            <w:tcBorders>
              <w:bottom w:val="nil"/>
            </w:tcBorders>
          </w:tcPr>
          <w:p w14:paraId="589FB3D7" w14:textId="77777777" w:rsidR="000D48FA" w:rsidRDefault="004572C9">
            <w:pPr>
              <w:pStyle w:val="TableParagraph"/>
              <w:ind w:left="199" w:right="191"/>
              <w:jc w:val="center"/>
              <w:rPr>
                <w:sz w:val="20"/>
              </w:rPr>
            </w:pPr>
            <w:r>
              <w:rPr>
                <w:color w:val="808080"/>
                <w:sz w:val="20"/>
              </w:rPr>
              <w:t>Supervising coach = BG Gold, Joint Gold, or Life Member</w:t>
            </w:r>
          </w:p>
        </w:tc>
        <w:tc>
          <w:tcPr>
            <w:tcW w:w="2810" w:type="dxa"/>
            <w:tcBorders>
              <w:bottom w:val="nil"/>
            </w:tcBorders>
          </w:tcPr>
          <w:p w14:paraId="01C3167A" w14:textId="77777777" w:rsidR="000D48FA" w:rsidRDefault="000D48FA">
            <w:pPr>
              <w:pStyle w:val="TableParagraph"/>
              <w:rPr>
                <w:rFonts w:ascii="Times New Roman"/>
                <w:sz w:val="20"/>
              </w:rPr>
            </w:pPr>
          </w:p>
        </w:tc>
      </w:tr>
      <w:tr w:rsidR="000D48FA" w14:paraId="0A34224A" w14:textId="77777777">
        <w:trPr>
          <w:trHeight w:val="997"/>
        </w:trPr>
        <w:tc>
          <w:tcPr>
            <w:tcW w:w="2644" w:type="dxa"/>
            <w:tcBorders>
              <w:top w:val="nil"/>
              <w:bottom w:val="nil"/>
            </w:tcBorders>
            <w:shd w:val="clear" w:color="auto" w:fill="F2F2F2"/>
          </w:tcPr>
          <w:p w14:paraId="60E8267E" w14:textId="77777777" w:rsidR="000D48FA" w:rsidRDefault="000D48FA">
            <w:pPr>
              <w:pStyle w:val="TableParagraph"/>
              <w:rPr>
                <w:sz w:val="24"/>
              </w:rPr>
            </w:pPr>
          </w:p>
          <w:p w14:paraId="451988A3" w14:textId="77777777" w:rsidR="000D48FA" w:rsidRDefault="000D48FA">
            <w:pPr>
              <w:pStyle w:val="TableParagraph"/>
              <w:spacing w:before="9"/>
              <w:rPr>
                <w:sz w:val="35"/>
              </w:rPr>
            </w:pPr>
          </w:p>
          <w:p w14:paraId="7F9BBF62" w14:textId="77777777" w:rsidR="000D48FA" w:rsidRDefault="004572C9">
            <w:pPr>
              <w:pStyle w:val="TableParagraph"/>
              <w:ind w:left="107"/>
              <w:rPr>
                <w:b/>
              </w:rPr>
            </w:pPr>
            <w:r>
              <w:rPr>
                <w:b/>
                <w:color w:val="808080"/>
              </w:rPr>
              <w:t>Membership</w:t>
            </w:r>
          </w:p>
        </w:tc>
        <w:tc>
          <w:tcPr>
            <w:tcW w:w="2748" w:type="dxa"/>
            <w:tcBorders>
              <w:top w:val="nil"/>
              <w:bottom w:val="nil"/>
            </w:tcBorders>
          </w:tcPr>
          <w:p w14:paraId="150A2191" w14:textId="77777777" w:rsidR="000D48FA" w:rsidRDefault="000D48FA">
            <w:pPr>
              <w:pStyle w:val="TableParagraph"/>
              <w:spacing w:before="1"/>
              <w:rPr>
                <w:sz w:val="30"/>
              </w:rPr>
            </w:pPr>
          </w:p>
          <w:p w14:paraId="40B68108" w14:textId="77777777" w:rsidR="000D48FA" w:rsidRDefault="004572C9">
            <w:pPr>
              <w:pStyle w:val="TableParagraph"/>
              <w:ind w:left="819" w:right="584" w:hanging="209"/>
              <w:rPr>
                <w:sz w:val="20"/>
              </w:rPr>
            </w:pPr>
            <w:r>
              <w:rPr>
                <w:color w:val="808080"/>
                <w:sz w:val="20"/>
              </w:rPr>
              <w:t>BG Bronze judge membership</w:t>
            </w:r>
          </w:p>
        </w:tc>
        <w:tc>
          <w:tcPr>
            <w:tcW w:w="2865" w:type="dxa"/>
            <w:tcBorders>
              <w:top w:val="nil"/>
              <w:bottom w:val="nil"/>
            </w:tcBorders>
          </w:tcPr>
          <w:p w14:paraId="3480E314" w14:textId="77777777" w:rsidR="000D48FA" w:rsidRDefault="004572C9">
            <w:pPr>
              <w:pStyle w:val="TableParagraph"/>
              <w:spacing w:before="115"/>
              <w:ind w:left="199" w:right="191"/>
              <w:jc w:val="center"/>
              <w:rPr>
                <w:sz w:val="20"/>
              </w:rPr>
            </w:pPr>
            <w:r>
              <w:rPr>
                <w:color w:val="808080"/>
                <w:sz w:val="20"/>
              </w:rPr>
              <w:t>Assisting coach = BG Silver (if level 1), BG Gold, Joint Gold, or Life Member</w:t>
            </w:r>
          </w:p>
        </w:tc>
        <w:tc>
          <w:tcPr>
            <w:tcW w:w="2810" w:type="dxa"/>
            <w:tcBorders>
              <w:top w:val="nil"/>
              <w:bottom w:val="nil"/>
            </w:tcBorders>
          </w:tcPr>
          <w:p w14:paraId="4F944191" w14:textId="77777777" w:rsidR="000D48FA" w:rsidRDefault="000D48FA">
            <w:pPr>
              <w:pStyle w:val="TableParagraph"/>
              <w:spacing w:before="1"/>
              <w:rPr>
                <w:sz w:val="30"/>
              </w:rPr>
            </w:pPr>
          </w:p>
          <w:p w14:paraId="05A44693" w14:textId="77777777" w:rsidR="000D48FA" w:rsidRDefault="004572C9">
            <w:pPr>
              <w:pStyle w:val="TableParagraph"/>
              <w:ind w:left="852" w:right="482" w:hanging="344"/>
              <w:rPr>
                <w:sz w:val="20"/>
              </w:rPr>
            </w:pPr>
            <w:r>
              <w:rPr>
                <w:color w:val="808080"/>
                <w:sz w:val="20"/>
              </w:rPr>
              <w:t>BG Bronze gymnast membership</w:t>
            </w:r>
          </w:p>
        </w:tc>
      </w:tr>
      <w:tr w:rsidR="000D48FA" w14:paraId="2472098A" w14:textId="77777777">
        <w:trPr>
          <w:trHeight w:val="1094"/>
        </w:trPr>
        <w:tc>
          <w:tcPr>
            <w:tcW w:w="2644" w:type="dxa"/>
            <w:tcBorders>
              <w:top w:val="nil"/>
              <w:bottom w:val="nil"/>
            </w:tcBorders>
            <w:shd w:val="clear" w:color="auto" w:fill="F2F2F2"/>
          </w:tcPr>
          <w:p w14:paraId="0D141CCB" w14:textId="77777777" w:rsidR="000D48FA" w:rsidRDefault="000D48FA">
            <w:pPr>
              <w:pStyle w:val="TableParagraph"/>
              <w:rPr>
                <w:rFonts w:ascii="Times New Roman"/>
                <w:sz w:val="20"/>
              </w:rPr>
            </w:pPr>
          </w:p>
        </w:tc>
        <w:tc>
          <w:tcPr>
            <w:tcW w:w="2748" w:type="dxa"/>
            <w:tcBorders>
              <w:top w:val="nil"/>
              <w:bottom w:val="nil"/>
            </w:tcBorders>
          </w:tcPr>
          <w:p w14:paraId="57A15C28" w14:textId="48DFB4C3" w:rsidR="000D48FA" w:rsidRDefault="00000000">
            <w:pPr>
              <w:pStyle w:val="TableParagraph"/>
              <w:spacing w:before="49"/>
              <w:ind w:left="87" w:right="87"/>
              <w:jc w:val="center"/>
              <w:rPr>
                <w:sz w:val="20"/>
              </w:rPr>
            </w:pPr>
            <w:hyperlink r:id="rId27" w:history="1">
              <w:r w:rsidR="004572C9" w:rsidRPr="00901336">
                <w:rPr>
                  <w:rStyle w:val="Hyperlink"/>
                  <w:sz w:val="20"/>
                </w:rPr>
                <w:t>British Gymnastics guidance</w:t>
              </w:r>
            </w:hyperlink>
          </w:p>
        </w:tc>
        <w:tc>
          <w:tcPr>
            <w:tcW w:w="2865" w:type="dxa"/>
            <w:tcBorders>
              <w:top w:val="nil"/>
              <w:bottom w:val="nil"/>
            </w:tcBorders>
          </w:tcPr>
          <w:p w14:paraId="64593E26" w14:textId="77777777" w:rsidR="000D48FA" w:rsidRDefault="004572C9">
            <w:pPr>
              <w:pStyle w:val="TableParagraph"/>
              <w:spacing w:before="49"/>
              <w:ind w:left="180" w:right="171" w:hanging="1"/>
              <w:jc w:val="center"/>
              <w:rPr>
                <w:sz w:val="20"/>
              </w:rPr>
            </w:pPr>
            <w:r>
              <w:rPr>
                <w:color w:val="808080"/>
                <w:sz w:val="20"/>
              </w:rPr>
              <w:t>Volunteer = No membership required but must always be accompanied by a named coach</w:t>
            </w:r>
          </w:p>
        </w:tc>
        <w:tc>
          <w:tcPr>
            <w:tcW w:w="2810" w:type="dxa"/>
            <w:tcBorders>
              <w:top w:val="nil"/>
              <w:bottom w:val="nil"/>
            </w:tcBorders>
          </w:tcPr>
          <w:p w14:paraId="4EB22CEB" w14:textId="2F07BF34" w:rsidR="000D48FA" w:rsidRDefault="00000000">
            <w:pPr>
              <w:pStyle w:val="TableParagraph"/>
              <w:spacing w:before="49"/>
              <w:ind w:left="117" w:right="112"/>
              <w:jc w:val="center"/>
              <w:rPr>
                <w:sz w:val="20"/>
              </w:rPr>
            </w:pPr>
            <w:hyperlink r:id="rId28" w:history="1">
              <w:r w:rsidR="00901336" w:rsidRPr="00901336">
                <w:rPr>
                  <w:rStyle w:val="Hyperlink"/>
                  <w:sz w:val="20"/>
                </w:rPr>
                <w:t>British Gymnastics guidance</w:t>
              </w:r>
            </w:hyperlink>
          </w:p>
        </w:tc>
      </w:tr>
      <w:tr w:rsidR="000D48FA" w14:paraId="31C9E987" w14:textId="77777777">
        <w:trPr>
          <w:trHeight w:val="345"/>
        </w:trPr>
        <w:tc>
          <w:tcPr>
            <w:tcW w:w="2644" w:type="dxa"/>
            <w:tcBorders>
              <w:top w:val="nil"/>
            </w:tcBorders>
            <w:shd w:val="clear" w:color="auto" w:fill="F2F2F2"/>
          </w:tcPr>
          <w:p w14:paraId="45E4C8A0" w14:textId="77777777" w:rsidR="000D48FA" w:rsidRDefault="000D48FA">
            <w:pPr>
              <w:pStyle w:val="TableParagraph"/>
              <w:rPr>
                <w:rFonts w:ascii="Times New Roman"/>
                <w:sz w:val="20"/>
              </w:rPr>
            </w:pPr>
          </w:p>
        </w:tc>
        <w:tc>
          <w:tcPr>
            <w:tcW w:w="2748" w:type="dxa"/>
            <w:tcBorders>
              <w:top w:val="nil"/>
            </w:tcBorders>
          </w:tcPr>
          <w:p w14:paraId="74F185A0" w14:textId="77777777" w:rsidR="000D48FA" w:rsidRDefault="000D48FA">
            <w:pPr>
              <w:pStyle w:val="TableParagraph"/>
              <w:rPr>
                <w:rFonts w:ascii="Times New Roman"/>
                <w:sz w:val="20"/>
              </w:rPr>
            </w:pPr>
          </w:p>
        </w:tc>
        <w:tc>
          <w:tcPr>
            <w:tcW w:w="2865" w:type="dxa"/>
            <w:tcBorders>
              <w:top w:val="nil"/>
            </w:tcBorders>
          </w:tcPr>
          <w:p w14:paraId="70A053B7" w14:textId="5F90C1CD" w:rsidR="000D48FA" w:rsidRDefault="00000000">
            <w:pPr>
              <w:pStyle w:val="TableParagraph"/>
              <w:spacing w:before="115" w:line="210" w:lineRule="exact"/>
              <w:ind w:left="124" w:right="116"/>
              <w:jc w:val="center"/>
              <w:rPr>
                <w:sz w:val="20"/>
              </w:rPr>
            </w:pPr>
            <w:hyperlink r:id="rId29" w:history="1">
              <w:r w:rsidR="00901336" w:rsidRPr="00901336">
                <w:rPr>
                  <w:rStyle w:val="Hyperlink"/>
                  <w:sz w:val="20"/>
                </w:rPr>
                <w:t>British Gymnastics guidance</w:t>
              </w:r>
            </w:hyperlink>
          </w:p>
        </w:tc>
        <w:tc>
          <w:tcPr>
            <w:tcW w:w="2810" w:type="dxa"/>
            <w:tcBorders>
              <w:top w:val="nil"/>
            </w:tcBorders>
          </w:tcPr>
          <w:p w14:paraId="51B898C7" w14:textId="77777777" w:rsidR="000D48FA" w:rsidRDefault="000D48FA">
            <w:pPr>
              <w:pStyle w:val="TableParagraph"/>
              <w:rPr>
                <w:rFonts w:ascii="Times New Roman"/>
                <w:sz w:val="20"/>
              </w:rPr>
            </w:pPr>
          </w:p>
        </w:tc>
      </w:tr>
      <w:tr w:rsidR="000D48FA" w14:paraId="46ABF1BF" w14:textId="77777777">
        <w:trPr>
          <w:trHeight w:val="814"/>
        </w:trPr>
        <w:tc>
          <w:tcPr>
            <w:tcW w:w="2644" w:type="dxa"/>
            <w:tcBorders>
              <w:bottom w:val="nil"/>
            </w:tcBorders>
            <w:shd w:val="clear" w:color="auto" w:fill="F2F2F2"/>
          </w:tcPr>
          <w:p w14:paraId="2A10B4B7" w14:textId="77777777" w:rsidR="000D48FA" w:rsidRDefault="000D48FA">
            <w:pPr>
              <w:pStyle w:val="TableParagraph"/>
              <w:rPr>
                <w:rFonts w:ascii="Times New Roman"/>
                <w:sz w:val="20"/>
              </w:rPr>
            </w:pPr>
          </w:p>
        </w:tc>
        <w:tc>
          <w:tcPr>
            <w:tcW w:w="2748" w:type="dxa"/>
            <w:tcBorders>
              <w:bottom w:val="nil"/>
            </w:tcBorders>
          </w:tcPr>
          <w:p w14:paraId="5DF18DB2" w14:textId="77777777" w:rsidR="000D48FA" w:rsidRDefault="000D48FA">
            <w:pPr>
              <w:pStyle w:val="TableParagraph"/>
              <w:rPr>
                <w:rFonts w:ascii="Times New Roman"/>
                <w:sz w:val="20"/>
              </w:rPr>
            </w:pPr>
          </w:p>
        </w:tc>
        <w:tc>
          <w:tcPr>
            <w:tcW w:w="2865" w:type="dxa"/>
            <w:tcBorders>
              <w:bottom w:val="nil"/>
            </w:tcBorders>
          </w:tcPr>
          <w:p w14:paraId="16D5CEDE" w14:textId="77777777" w:rsidR="000D48FA" w:rsidRDefault="000D48FA">
            <w:pPr>
              <w:pStyle w:val="TableParagraph"/>
              <w:rPr>
                <w:rFonts w:ascii="Times New Roman"/>
                <w:sz w:val="20"/>
              </w:rPr>
            </w:pPr>
          </w:p>
        </w:tc>
        <w:tc>
          <w:tcPr>
            <w:tcW w:w="2810" w:type="dxa"/>
            <w:tcBorders>
              <w:bottom w:val="nil"/>
            </w:tcBorders>
          </w:tcPr>
          <w:p w14:paraId="236DCF06" w14:textId="57DE9C5B" w:rsidR="000D48FA" w:rsidRDefault="004572C9">
            <w:pPr>
              <w:pStyle w:val="TableParagraph"/>
              <w:ind w:left="117" w:right="112"/>
              <w:jc w:val="center"/>
              <w:rPr>
                <w:sz w:val="20"/>
              </w:rPr>
            </w:pPr>
            <w:r>
              <w:rPr>
                <w:color w:val="808080"/>
                <w:sz w:val="20"/>
              </w:rPr>
              <w:t xml:space="preserve">Girls’ clothing = Leotard. If leggings or shorts to be worn </w:t>
            </w:r>
            <w:r w:rsidRPr="00A66C89">
              <w:rPr>
                <w:b/>
                <w:bCs/>
                <w:color w:val="808080"/>
                <w:sz w:val="20"/>
              </w:rPr>
              <w:t>to match leotard</w:t>
            </w:r>
            <w:r w:rsidR="00A66C89" w:rsidRPr="00A66C89">
              <w:rPr>
                <w:b/>
                <w:bCs/>
                <w:color w:val="808080"/>
                <w:sz w:val="20"/>
              </w:rPr>
              <w:t xml:space="preserve"> or deductions may be applied</w:t>
            </w:r>
          </w:p>
        </w:tc>
      </w:tr>
      <w:tr w:rsidR="000D48FA" w14:paraId="22C7886D" w14:textId="77777777">
        <w:trPr>
          <w:trHeight w:val="2101"/>
        </w:trPr>
        <w:tc>
          <w:tcPr>
            <w:tcW w:w="2644" w:type="dxa"/>
            <w:tcBorders>
              <w:top w:val="nil"/>
              <w:bottom w:val="nil"/>
            </w:tcBorders>
            <w:shd w:val="clear" w:color="auto" w:fill="F2F2F2"/>
          </w:tcPr>
          <w:p w14:paraId="4D65FAB0" w14:textId="77777777" w:rsidR="000D48FA" w:rsidRDefault="000D48FA">
            <w:pPr>
              <w:pStyle w:val="TableParagraph"/>
              <w:rPr>
                <w:sz w:val="24"/>
              </w:rPr>
            </w:pPr>
          </w:p>
          <w:p w14:paraId="5C4F04A8" w14:textId="77777777" w:rsidR="000D48FA" w:rsidRDefault="000D48FA">
            <w:pPr>
              <w:pStyle w:val="TableParagraph"/>
              <w:rPr>
                <w:sz w:val="24"/>
              </w:rPr>
            </w:pPr>
          </w:p>
          <w:p w14:paraId="5E728F40" w14:textId="77777777" w:rsidR="000D48FA" w:rsidRDefault="000D48FA">
            <w:pPr>
              <w:pStyle w:val="TableParagraph"/>
              <w:spacing w:before="6"/>
              <w:rPr>
                <w:sz w:val="32"/>
              </w:rPr>
            </w:pPr>
          </w:p>
          <w:p w14:paraId="6BEE6B81" w14:textId="77777777" w:rsidR="000D48FA" w:rsidRDefault="004572C9">
            <w:pPr>
              <w:pStyle w:val="TableParagraph"/>
              <w:spacing w:before="1"/>
              <w:ind w:left="107"/>
              <w:rPr>
                <w:b/>
              </w:rPr>
            </w:pPr>
            <w:r>
              <w:rPr>
                <w:b/>
                <w:color w:val="808080"/>
              </w:rPr>
              <w:t>Attire</w:t>
            </w:r>
          </w:p>
        </w:tc>
        <w:tc>
          <w:tcPr>
            <w:tcW w:w="2748" w:type="dxa"/>
            <w:tcBorders>
              <w:top w:val="nil"/>
              <w:bottom w:val="nil"/>
            </w:tcBorders>
          </w:tcPr>
          <w:p w14:paraId="349F2B3A" w14:textId="77777777" w:rsidR="000D48FA" w:rsidRDefault="000D48FA">
            <w:pPr>
              <w:pStyle w:val="TableParagraph"/>
              <w:spacing w:before="5"/>
              <w:rPr>
                <w:sz w:val="31"/>
              </w:rPr>
            </w:pPr>
          </w:p>
          <w:p w14:paraId="594A112F" w14:textId="77777777" w:rsidR="000D48FA" w:rsidRDefault="004572C9">
            <w:pPr>
              <w:pStyle w:val="TableParagraph"/>
              <w:ind w:left="87" w:right="85"/>
              <w:jc w:val="center"/>
              <w:rPr>
                <w:sz w:val="20"/>
              </w:rPr>
            </w:pPr>
            <w:r>
              <w:rPr>
                <w:color w:val="808080"/>
                <w:sz w:val="20"/>
              </w:rPr>
              <w:t>Ideally = FIG standards – Navy trousers/skirt, white shirt.</w:t>
            </w:r>
          </w:p>
          <w:p w14:paraId="09820BFF" w14:textId="77777777" w:rsidR="000D48FA" w:rsidRDefault="000D48FA">
            <w:pPr>
              <w:pStyle w:val="TableParagraph"/>
              <w:rPr>
                <w:sz w:val="20"/>
              </w:rPr>
            </w:pPr>
          </w:p>
          <w:p w14:paraId="5D12F9E5" w14:textId="77777777" w:rsidR="000D48FA" w:rsidRDefault="004572C9">
            <w:pPr>
              <w:pStyle w:val="TableParagraph"/>
              <w:ind w:left="264" w:right="262" w:hanging="1"/>
              <w:jc w:val="center"/>
              <w:rPr>
                <w:sz w:val="20"/>
              </w:rPr>
            </w:pPr>
            <w:r>
              <w:rPr>
                <w:color w:val="808080"/>
                <w:sz w:val="20"/>
              </w:rPr>
              <w:t>Allowed = Black trousers/skirt, white shirt.</w:t>
            </w:r>
          </w:p>
        </w:tc>
        <w:tc>
          <w:tcPr>
            <w:tcW w:w="2865" w:type="dxa"/>
            <w:tcBorders>
              <w:top w:val="nil"/>
              <w:bottom w:val="nil"/>
            </w:tcBorders>
          </w:tcPr>
          <w:p w14:paraId="3C09B23D" w14:textId="77777777" w:rsidR="000D48FA" w:rsidRDefault="004572C9">
            <w:pPr>
              <w:pStyle w:val="TableParagraph"/>
              <w:spacing w:before="131"/>
              <w:ind w:left="124" w:right="117"/>
              <w:jc w:val="center"/>
              <w:rPr>
                <w:sz w:val="20"/>
              </w:rPr>
            </w:pPr>
            <w:r>
              <w:rPr>
                <w:color w:val="808080"/>
                <w:sz w:val="20"/>
              </w:rPr>
              <w:t xml:space="preserve">Suitably </w:t>
            </w:r>
            <w:proofErr w:type="spellStart"/>
            <w:r>
              <w:rPr>
                <w:color w:val="808080"/>
                <w:sz w:val="20"/>
              </w:rPr>
              <w:t>recognisable</w:t>
            </w:r>
            <w:proofErr w:type="spellEnd"/>
            <w:r>
              <w:rPr>
                <w:color w:val="808080"/>
                <w:sz w:val="20"/>
              </w:rPr>
              <w:t xml:space="preserve"> by all.</w:t>
            </w:r>
          </w:p>
          <w:p w14:paraId="5B07A527" w14:textId="77777777" w:rsidR="000D48FA" w:rsidRDefault="000D48FA">
            <w:pPr>
              <w:pStyle w:val="TableParagraph"/>
              <w:spacing w:before="1"/>
              <w:rPr>
                <w:sz w:val="20"/>
              </w:rPr>
            </w:pPr>
          </w:p>
          <w:p w14:paraId="4F579E96" w14:textId="77777777" w:rsidR="000D48FA" w:rsidRDefault="004572C9">
            <w:pPr>
              <w:pStyle w:val="TableParagraph"/>
              <w:ind w:left="124" w:right="117"/>
              <w:jc w:val="center"/>
              <w:rPr>
                <w:sz w:val="20"/>
              </w:rPr>
            </w:pPr>
            <w:r>
              <w:rPr>
                <w:color w:val="808080"/>
                <w:sz w:val="20"/>
              </w:rPr>
              <w:t>Appropriate to spot/support gymnasts during practice and performance.</w:t>
            </w:r>
          </w:p>
          <w:p w14:paraId="6F6BBD07" w14:textId="77777777" w:rsidR="000D48FA" w:rsidRDefault="000D48FA">
            <w:pPr>
              <w:pStyle w:val="TableParagraph"/>
              <w:rPr>
                <w:sz w:val="20"/>
              </w:rPr>
            </w:pPr>
          </w:p>
          <w:p w14:paraId="133F9BE6" w14:textId="77777777" w:rsidR="000D48FA" w:rsidRDefault="004572C9">
            <w:pPr>
              <w:pStyle w:val="TableParagraph"/>
              <w:ind w:left="124" w:right="116"/>
              <w:jc w:val="center"/>
              <w:rPr>
                <w:sz w:val="20"/>
              </w:rPr>
            </w:pPr>
            <w:r>
              <w:rPr>
                <w:color w:val="808080"/>
                <w:sz w:val="20"/>
              </w:rPr>
              <w:t>Following BG Education guidance.</w:t>
            </w:r>
          </w:p>
        </w:tc>
        <w:tc>
          <w:tcPr>
            <w:tcW w:w="2810" w:type="dxa"/>
            <w:tcBorders>
              <w:top w:val="nil"/>
              <w:bottom w:val="nil"/>
            </w:tcBorders>
          </w:tcPr>
          <w:p w14:paraId="0A4C7ED4" w14:textId="77777777" w:rsidR="000D48FA" w:rsidRDefault="004572C9">
            <w:pPr>
              <w:pStyle w:val="TableParagraph"/>
              <w:spacing w:before="117"/>
              <w:ind w:left="146" w:right="139"/>
              <w:jc w:val="center"/>
              <w:rPr>
                <w:sz w:val="20"/>
              </w:rPr>
            </w:pPr>
            <w:r>
              <w:rPr>
                <w:color w:val="808080"/>
                <w:sz w:val="20"/>
              </w:rPr>
              <w:t xml:space="preserve">Boys’ clothing = Unitard or shorts and t-shirt in club </w:t>
            </w:r>
            <w:proofErr w:type="spellStart"/>
            <w:r>
              <w:rPr>
                <w:color w:val="808080"/>
                <w:sz w:val="20"/>
              </w:rPr>
              <w:t>colours</w:t>
            </w:r>
            <w:proofErr w:type="spellEnd"/>
            <w:r>
              <w:rPr>
                <w:color w:val="808080"/>
                <w:sz w:val="20"/>
              </w:rPr>
              <w:t>.</w:t>
            </w:r>
          </w:p>
          <w:p w14:paraId="33AA4E4D" w14:textId="77777777" w:rsidR="000D48FA" w:rsidRDefault="000D48FA">
            <w:pPr>
              <w:pStyle w:val="TableParagraph"/>
              <w:spacing w:before="9"/>
              <w:rPr>
                <w:sz w:val="20"/>
              </w:rPr>
            </w:pPr>
          </w:p>
          <w:p w14:paraId="278ABE29" w14:textId="77777777" w:rsidR="000D48FA" w:rsidRDefault="004572C9">
            <w:pPr>
              <w:pStyle w:val="TableParagraph"/>
              <w:ind w:left="146" w:right="138"/>
              <w:jc w:val="center"/>
              <w:rPr>
                <w:sz w:val="20"/>
              </w:rPr>
            </w:pPr>
            <w:r>
              <w:rPr>
                <w:color w:val="808080"/>
                <w:sz w:val="20"/>
              </w:rPr>
              <w:t>Hair = Neat and tidy, tied back from the face.</w:t>
            </w:r>
          </w:p>
          <w:p w14:paraId="10ADEABD" w14:textId="77777777" w:rsidR="000D48FA" w:rsidRDefault="000D48FA">
            <w:pPr>
              <w:pStyle w:val="TableParagraph"/>
              <w:rPr>
                <w:sz w:val="21"/>
              </w:rPr>
            </w:pPr>
          </w:p>
          <w:p w14:paraId="7B12FED7" w14:textId="77777777" w:rsidR="000D48FA" w:rsidRDefault="004572C9">
            <w:pPr>
              <w:pStyle w:val="TableParagraph"/>
              <w:ind w:left="144" w:right="139"/>
              <w:jc w:val="center"/>
              <w:rPr>
                <w:sz w:val="20"/>
              </w:rPr>
            </w:pPr>
            <w:r>
              <w:rPr>
                <w:color w:val="808080"/>
                <w:sz w:val="20"/>
              </w:rPr>
              <w:t>Feet = Bare or gym shoes</w:t>
            </w:r>
          </w:p>
        </w:tc>
      </w:tr>
      <w:tr w:rsidR="000D48FA" w14:paraId="34AEDF40" w14:textId="77777777">
        <w:trPr>
          <w:trHeight w:val="818"/>
        </w:trPr>
        <w:tc>
          <w:tcPr>
            <w:tcW w:w="2644" w:type="dxa"/>
            <w:tcBorders>
              <w:top w:val="nil"/>
            </w:tcBorders>
            <w:shd w:val="clear" w:color="auto" w:fill="F2F2F2"/>
          </w:tcPr>
          <w:p w14:paraId="5BC97D10" w14:textId="77777777" w:rsidR="000D48FA" w:rsidRDefault="000D48FA">
            <w:pPr>
              <w:pStyle w:val="TableParagraph"/>
              <w:rPr>
                <w:rFonts w:ascii="Times New Roman"/>
                <w:sz w:val="20"/>
              </w:rPr>
            </w:pPr>
          </w:p>
        </w:tc>
        <w:tc>
          <w:tcPr>
            <w:tcW w:w="2748" w:type="dxa"/>
            <w:tcBorders>
              <w:top w:val="nil"/>
            </w:tcBorders>
          </w:tcPr>
          <w:p w14:paraId="5BCFA2E1" w14:textId="77777777" w:rsidR="000D48FA" w:rsidRDefault="000D48FA">
            <w:pPr>
              <w:pStyle w:val="TableParagraph"/>
              <w:rPr>
                <w:rFonts w:ascii="Times New Roman"/>
                <w:sz w:val="20"/>
              </w:rPr>
            </w:pPr>
          </w:p>
        </w:tc>
        <w:tc>
          <w:tcPr>
            <w:tcW w:w="2865" w:type="dxa"/>
            <w:tcBorders>
              <w:top w:val="nil"/>
            </w:tcBorders>
          </w:tcPr>
          <w:p w14:paraId="47A88A4C" w14:textId="77777777" w:rsidR="000D48FA" w:rsidRDefault="000D48FA">
            <w:pPr>
              <w:pStyle w:val="TableParagraph"/>
              <w:rPr>
                <w:rFonts w:ascii="Times New Roman"/>
                <w:sz w:val="20"/>
              </w:rPr>
            </w:pPr>
          </w:p>
        </w:tc>
        <w:tc>
          <w:tcPr>
            <w:tcW w:w="2810" w:type="dxa"/>
            <w:tcBorders>
              <w:top w:val="nil"/>
            </w:tcBorders>
          </w:tcPr>
          <w:p w14:paraId="27CE696A" w14:textId="77777777" w:rsidR="000D48FA" w:rsidRDefault="004572C9">
            <w:pPr>
              <w:pStyle w:val="TableParagraph"/>
              <w:spacing w:before="116"/>
              <w:ind w:left="1030" w:right="480" w:hanging="526"/>
              <w:rPr>
                <w:sz w:val="20"/>
              </w:rPr>
            </w:pPr>
            <w:r>
              <w:rPr>
                <w:color w:val="808080"/>
                <w:sz w:val="20"/>
              </w:rPr>
              <w:t>Rest/waiting times = Optional</w:t>
            </w:r>
          </w:p>
        </w:tc>
      </w:tr>
    </w:tbl>
    <w:p w14:paraId="33B768A0" w14:textId="77777777" w:rsidR="000D48FA" w:rsidRDefault="000D48FA">
      <w:pPr>
        <w:rPr>
          <w:sz w:val="20"/>
        </w:rPr>
        <w:sectPr w:rsidR="000D48FA" w:rsidSect="00C52044">
          <w:pgSz w:w="11910" w:h="16840"/>
          <w:pgMar w:top="2420" w:right="300" w:bottom="1480" w:left="320" w:header="5" w:footer="1299" w:gutter="0"/>
          <w:cols w:space="720"/>
        </w:sectPr>
      </w:pPr>
    </w:p>
    <w:p w14:paraId="1E359BD1" w14:textId="77777777" w:rsidR="000D48FA" w:rsidRDefault="000D48FA">
      <w:pPr>
        <w:pStyle w:val="BodyText"/>
        <w:spacing w:before="6" w:after="1"/>
        <w:rPr>
          <w:sz w:val="23"/>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4"/>
        <w:gridCol w:w="2748"/>
        <w:gridCol w:w="2865"/>
        <w:gridCol w:w="2810"/>
      </w:tblGrid>
      <w:tr w:rsidR="000D48FA" w14:paraId="6F7E46FD" w14:textId="77777777">
        <w:trPr>
          <w:trHeight w:val="1610"/>
        </w:trPr>
        <w:tc>
          <w:tcPr>
            <w:tcW w:w="2644" w:type="dxa"/>
            <w:shd w:val="clear" w:color="auto" w:fill="F2F2F2"/>
          </w:tcPr>
          <w:p w14:paraId="09A764AA" w14:textId="77777777" w:rsidR="000D48FA" w:rsidRDefault="000D48FA">
            <w:pPr>
              <w:pStyle w:val="TableParagraph"/>
              <w:rPr>
                <w:rFonts w:ascii="Times New Roman"/>
                <w:sz w:val="20"/>
              </w:rPr>
            </w:pPr>
          </w:p>
        </w:tc>
        <w:tc>
          <w:tcPr>
            <w:tcW w:w="2748" w:type="dxa"/>
          </w:tcPr>
          <w:p w14:paraId="75CD8906" w14:textId="77777777" w:rsidR="000D48FA" w:rsidRDefault="000D48FA">
            <w:pPr>
              <w:pStyle w:val="TableParagraph"/>
              <w:rPr>
                <w:rFonts w:ascii="Times New Roman"/>
                <w:sz w:val="20"/>
              </w:rPr>
            </w:pPr>
          </w:p>
        </w:tc>
        <w:tc>
          <w:tcPr>
            <w:tcW w:w="2865" w:type="dxa"/>
          </w:tcPr>
          <w:p w14:paraId="690E9F04" w14:textId="77777777" w:rsidR="000D48FA" w:rsidRDefault="000D48FA">
            <w:pPr>
              <w:pStyle w:val="TableParagraph"/>
              <w:rPr>
                <w:rFonts w:ascii="Times New Roman"/>
                <w:sz w:val="20"/>
              </w:rPr>
            </w:pPr>
          </w:p>
        </w:tc>
        <w:tc>
          <w:tcPr>
            <w:tcW w:w="2810" w:type="dxa"/>
          </w:tcPr>
          <w:p w14:paraId="70F755C2" w14:textId="77777777" w:rsidR="000D48FA" w:rsidRDefault="004572C9">
            <w:pPr>
              <w:pStyle w:val="TableParagraph"/>
              <w:ind w:left="149" w:right="137" w:hanging="6"/>
              <w:jc w:val="center"/>
              <w:rPr>
                <w:sz w:val="20"/>
              </w:rPr>
            </w:pPr>
            <w:r>
              <w:rPr>
                <w:color w:val="808080"/>
                <w:sz w:val="20"/>
              </w:rPr>
              <w:t xml:space="preserve">Judges must be able to </w:t>
            </w:r>
            <w:proofErr w:type="gramStart"/>
            <w:r>
              <w:rPr>
                <w:color w:val="808080"/>
                <w:sz w:val="20"/>
              </w:rPr>
              <w:t>see clearly</w:t>
            </w:r>
            <w:proofErr w:type="gramEnd"/>
            <w:r>
              <w:rPr>
                <w:color w:val="808080"/>
                <w:sz w:val="20"/>
              </w:rPr>
              <w:t xml:space="preserve"> the angles of which the arms legs etc. are bending at for accurate scoring. This is also a </w:t>
            </w:r>
            <w:proofErr w:type="gramStart"/>
            <w:r>
              <w:rPr>
                <w:color w:val="808080"/>
                <w:sz w:val="20"/>
              </w:rPr>
              <w:t>safety</w:t>
            </w:r>
            <w:proofErr w:type="gramEnd"/>
          </w:p>
          <w:p w14:paraId="5BA1F69A" w14:textId="77777777" w:rsidR="000D48FA" w:rsidRDefault="004572C9">
            <w:pPr>
              <w:pStyle w:val="TableParagraph"/>
              <w:spacing w:before="7" w:line="228" w:lineRule="exact"/>
              <w:ind w:left="143" w:right="139"/>
              <w:jc w:val="center"/>
              <w:rPr>
                <w:sz w:val="20"/>
              </w:rPr>
            </w:pPr>
            <w:r>
              <w:rPr>
                <w:color w:val="808080"/>
                <w:sz w:val="20"/>
              </w:rPr>
              <w:t>issue if any supporting is required by a coach.</w:t>
            </w:r>
          </w:p>
        </w:tc>
      </w:tr>
      <w:tr w:rsidR="000D48FA" w14:paraId="2B3B1316" w14:textId="77777777">
        <w:trPr>
          <w:trHeight w:val="920"/>
        </w:trPr>
        <w:tc>
          <w:tcPr>
            <w:tcW w:w="2644" w:type="dxa"/>
            <w:shd w:val="clear" w:color="auto" w:fill="F2F2F2"/>
          </w:tcPr>
          <w:p w14:paraId="5A7637F8" w14:textId="77777777" w:rsidR="000D48FA" w:rsidRDefault="004572C9">
            <w:pPr>
              <w:pStyle w:val="TableParagraph"/>
              <w:spacing w:before="207"/>
              <w:ind w:left="107" w:right="1051"/>
              <w:rPr>
                <w:b/>
              </w:rPr>
            </w:pPr>
            <w:r>
              <w:rPr>
                <w:b/>
                <w:color w:val="808080"/>
              </w:rPr>
              <w:t>Payment arrangements</w:t>
            </w:r>
          </w:p>
        </w:tc>
        <w:tc>
          <w:tcPr>
            <w:tcW w:w="2748" w:type="dxa"/>
          </w:tcPr>
          <w:p w14:paraId="044DF9D7" w14:textId="77777777" w:rsidR="000D48FA" w:rsidRDefault="004572C9">
            <w:pPr>
              <w:pStyle w:val="TableParagraph"/>
              <w:ind w:left="129" w:right="128" w:firstLine="1"/>
              <w:jc w:val="center"/>
              <w:rPr>
                <w:sz w:val="20"/>
              </w:rPr>
            </w:pPr>
            <w:r>
              <w:rPr>
                <w:color w:val="808080"/>
                <w:sz w:val="20"/>
              </w:rPr>
              <w:t xml:space="preserve">It’s not the host clubs’ responsibility to financially support the judges to </w:t>
            </w:r>
            <w:proofErr w:type="gramStart"/>
            <w:r>
              <w:rPr>
                <w:color w:val="808080"/>
                <w:sz w:val="20"/>
              </w:rPr>
              <w:t>attend</w:t>
            </w:r>
            <w:proofErr w:type="gramEnd"/>
          </w:p>
          <w:p w14:paraId="3E76714A" w14:textId="77777777" w:rsidR="000D48FA" w:rsidRDefault="004572C9">
            <w:pPr>
              <w:pStyle w:val="TableParagraph"/>
              <w:spacing w:line="210" w:lineRule="exact"/>
              <w:ind w:left="87" w:right="85"/>
              <w:jc w:val="center"/>
              <w:rPr>
                <w:sz w:val="20"/>
              </w:rPr>
            </w:pPr>
            <w:r>
              <w:rPr>
                <w:color w:val="808080"/>
                <w:sz w:val="20"/>
              </w:rPr>
              <w:t>this event.</w:t>
            </w:r>
          </w:p>
        </w:tc>
        <w:tc>
          <w:tcPr>
            <w:tcW w:w="2865" w:type="dxa"/>
          </w:tcPr>
          <w:p w14:paraId="60E508F6" w14:textId="77777777" w:rsidR="000D48FA" w:rsidRDefault="004572C9">
            <w:pPr>
              <w:pStyle w:val="TableParagraph"/>
              <w:ind w:left="115" w:right="105" w:hanging="1"/>
              <w:jc w:val="center"/>
              <w:rPr>
                <w:sz w:val="20"/>
              </w:rPr>
            </w:pPr>
            <w:r>
              <w:rPr>
                <w:color w:val="808080"/>
                <w:sz w:val="20"/>
              </w:rPr>
              <w:t>It’s not the host clubs’ responsibility to financially support the coaches to</w:t>
            </w:r>
            <w:r>
              <w:rPr>
                <w:color w:val="808080"/>
                <w:spacing w:val="-18"/>
                <w:sz w:val="20"/>
              </w:rPr>
              <w:t xml:space="preserve"> </w:t>
            </w:r>
            <w:proofErr w:type="gramStart"/>
            <w:r>
              <w:rPr>
                <w:color w:val="808080"/>
                <w:sz w:val="20"/>
              </w:rPr>
              <w:t>attend</w:t>
            </w:r>
            <w:proofErr w:type="gramEnd"/>
          </w:p>
          <w:p w14:paraId="4D95A07B" w14:textId="77777777" w:rsidR="000D48FA" w:rsidRDefault="004572C9">
            <w:pPr>
              <w:pStyle w:val="TableParagraph"/>
              <w:spacing w:line="210" w:lineRule="exact"/>
              <w:ind w:left="124" w:right="115"/>
              <w:jc w:val="center"/>
              <w:rPr>
                <w:sz w:val="20"/>
              </w:rPr>
            </w:pPr>
            <w:r>
              <w:rPr>
                <w:color w:val="808080"/>
                <w:sz w:val="20"/>
              </w:rPr>
              <w:t>this event.</w:t>
            </w:r>
          </w:p>
        </w:tc>
        <w:tc>
          <w:tcPr>
            <w:tcW w:w="2810" w:type="dxa"/>
          </w:tcPr>
          <w:p w14:paraId="003A63BB" w14:textId="77777777" w:rsidR="000D48FA" w:rsidRDefault="000D48FA">
            <w:pPr>
              <w:pStyle w:val="TableParagraph"/>
              <w:spacing w:before="9"/>
              <w:rPr>
                <w:sz w:val="29"/>
              </w:rPr>
            </w:pPr>
          </w:p>
          <w:p w14:paraId="5B10B6A1" w14:textId="77777777" w:rsidR="000D48FA" w:rsidRDefault="004572C9">
            <w:pPr>
              <w:pStyle w:val="TableParagraph"/>
              <w:ind w:left="142" w:right="139"/>
              <w:jc w:val="center"/>
              <w:rPr>
                <w:sz w:val="20"/>
              </w:rPr>
            </w:pPr>
            <w:r>
              <w:rPr>
                <w:color w:val="808080"/>
                <w:sz w:val="20"/>
              </w:rPr>
              <w:t>N/a</w:t>
            </w:r>
          </w:p>
        </w:tc>
      </w:tr>
      <w:tr w:rsidR="000D48FA" w14:paraId="3E4ACCA4" w14:textId="77777777">
        <w:trPr>
          <w:trHeight w:val="1149"/>
        </w:trPr>
        <w:tc>
          <w:tcPr>
            <w:tcW w:w="2644" w:type="dxa"/>
            <w:shd w:val="clear" w:color="auto" w:fill="F2F2F2"/>
          </w:tcPr>
          <w:p w14:paraId="1457F7A1" w14:textId="77777777" w:rsidR="000D48FA" w:rsidRDefault="000D48FA">
            <w:pPr>
              <w:pStyle w:val="TableParagraph"/>
              <w:spacing w:before="11"/>
              <w:rPr>
                <w:sz w:val="27"/>
              </w:rPr>
            </w:pPr>
          </w:p>
          <w:p w14:paraId="0DC39DA7" w14:textId="77777777" w:rsidR="000D48FA" w:rsidRDefault="004572C9">
            <w:pPr>
              <w:pStyle w:val="TableParagraph"/>
              <w:ind w:left="107" w:right="1051"/>
              <w:rPr>
                <w:b/>
              </w:rPr>
            </w:pPr>
            <w:r>
              <w:rPr>
                <w:b/>
                <w:color w:val="808080"/>
              </w:rPr>
              <w:t>Transport arrangements</w:t>
            </w:r>
          </w:p>
        </w:tc>
        <w:tc>
          <w:tcPr>
            <w:tcW w:w="2748" w:type="dxa"/>
          </w:tcPr>
          <w:p w14:paraId="2483D20E" w14:textId="77777777" w:rsidR="000D48FA" w:rsidRDefault="004572C9">
            <w:pPr>
              <w:pStyle w:val="TableParagraph"/>
              <w:ind w:left="163" w:right="161" w:firstLine="1"/>
              <w:jc w:val="center"/>
              <w:rPr>
                <w:sz w:val="20"/>
              </w:rPr>
            </w:pPr>
            <w:r>
              <w:rPr>
                <w:color w:val="808080"/>
                <w:sz w:val="20"/>
              </w:rPr>
              <w:t xml:space="preserve">Judges are required to </w:t>
            </w:r>
            <w:proofErr w:type="spellStart"/>
            <w:r>
              <w:rPr>
                <w:color w:val="808080"/>
                <w:sz w:val="20"/>
              </w:rPr>
              <w:t>organise</w:t>
            </w:r>
            <w:proofErr w:type="spellEnd"/>
            <w:r>
              <w:rPr>
                <w:color w:val="808080"/>
                <w:sz w:val="20"/>
              </w:rPr>
              <w:t xml:space="preserve"> their own method of transport to and from</w:t>
            </w:r>
            <w:r>
              <w:rPr>
                <w:color w:val="808080"/>
                <w:spacing w:val="-10"/>
                <w:sz w:val="20"/>
              </w:rPr>
              <w:t xml:space="preserve"> </w:t>
            </w:r>
            <w:r>
              <w:rPr>
                <w:color w:val="808080"/>
                <w:sz w:val="20"/>
              </w:rPr>
              <w:t>the competition at</w:t>
            </w:r>
            <w:r>
              <w:rPr>
                <w:color w:val="808080"/>
                <w:spacing w:val="-3"/>
                <w:sz w:val="20"/>
              </w:rPr>
              <w:t xml:space="preserve"> </w:t>
            </w:r>
            <w:r>
              <w:rPr>
                <w:color w:val="808080"/>
                <w:sz w:val="20"/>
              </w:rPr>
              <w:t>the</w:t>
            </w:r>
          </w:p>
          <w:p w14:paraId="701E3A60" w14:textId="77777777" w:rsidR="000D48FA" w:rsidRDefault="004572C9">
            <w:pPr>
              <w:pStyle w:val="TableParagraph"/>
              <w:spacing w:line="210" w:lineRule="exact"/>
              <w:ind w:left="87" w:right="86"/>
              <w:jc w:val="center"/>
              <w:rPr>
                <w:sz w:val="20"/>
              </w:rPr>
            </w:pPr>
            <w:r>
              <w:rPr>
                <w:color w:val="808080"/>
                <w:sz w:val="20"/>
              </w:rPr>
              <w:t>appropriate</w:t>
            </w:r>
            <w:r>
              <w:rPr>
                <w:color w:val="808080"/>
                <w:spacing w:val="-11"/>
                <w:sz w:val="20"/>
              </w:rPr>
              <w:t xml:space="preserve"> </w:t>
            </w:r>
            <w:r>
              <w:rPr>
                <w:color w:val="808080"/>
                <w:sz w:val="20"/>
              </w:rPr>
              <w:t>times.</w:t>
            </w:r>
          </w:p>
        </w:tc>
        <w:tc>
          <w:tcPr>
            <w:tcW w:w="5675" w:type="dxa"/>
            <w:gridSpan w:val="2"/>
          </w:tcPr>
          <w:p w14:paraId="52B2662A" w14:textId="77777777" w:rsidR="000D48FA" w:rsidRDefault="004572C9">
            <w:pPr>
              <w:pStyle w:val="TableParagraph"/>
              <w:spacing w:before="114"/>
              <w:ind w:left="617" w:right="615"/>
              <w:jc w:val="center"/>
              <w:rPr>
                <w:sz w:val="20"/>
              </w:rPr>
            </w:pPr>
            <w:r>
              <w:rPr>
                <w:color w:val="808080"/>
                <w:sz w:val="20"/>
              </w:rPr>
              <w:t xml:space="preserve">Clubs and coaches are responsible for </w:t>
            </w:r>
            <w:proofErr w:type="spellStart"/>
            <w:r>
              <w:rPr>
                <w:color w:val="808080"/>
                <w:sz w:val="20"/>
              </w:rPr>
              <w:t>organising</w:t>
            </w:r>
            <w:proofErr w:type="spellEnd"/>
            <w:r>
              <w:rPr>
                <w:color w:val="808080"/>
                <w:sz w:val="20"/>
              </w:rPr>
              <w:t xml:space="preserve"> appropriate transport to and from the event.</w:t>
            </w:r>
          </w:p>
          <w:p w14:paraId="21064BAD" w14:textId="77777777" w:rsidR="000D48FA" w:rsidRDefault="000D48FA">
            <w:pPr>
              <w:pStyle w:val="TableParagraph"/>
              <w:spacing w:before="11"/>
              <w:rPr>
                <w:sz w:val="19"/>
              </w:rPr>
            </w:pPr>
          </w:p>
          <w:p w14:paraId="0991ED57" w14:textId="77777777" w:rsidR="000D48FA" w:rsidRDefault="004572C9">
            <w:pPr>
              <w:pStyle w:val="TableParagraph"/>
              <w:ind w:left="617" w:right="615"/>
              <w:jc w:val="center"/>
              <w:rPr>
                <w:sz w:val="20"/>
              </w:rPr>
            </w:pPr>
            <w:r>
              <w:rPr>
                <w:color w:val="0000FF"/>
                <w:sz w:val="20"/>
                <w:u w:val="single" w:color="0000FF"/>
              </w:rPr>
              <w:t>British Gymnastics guidance</w:t>
            </w:r>
          </w:p>
        </w:tc>
      </w:tr>
      <w:tr w:rsidR="000D48FA" w14:paraId="03ED1BD2" w14:textId="77777777">
        <w:trPr>
          <w:trHeight w:val="1161"/>
        </w:trPr>
        <w:tc>
          <w:tcPr>
            <w:tcW w:w="2644" w:type="dxa"/>
            <w:shd w:val="clear" w:color="auto" w:fill="F2F2F2"/>
          </w:tcPr>
          <w:p w14:paraId="56998598" w14:textId="77777777" w:rsidR="000D48FA" w:rsidRDefault="000D48FA">
            <w:pPr>
              <w:pStyle w:val="TableParagraph"/>
              <w:spacing w:before="6"/>
              <w:rPr>
                <w:sz w:val="28"/>
              </w:rPr>
            </w:pPr>
          </w:p>
          <w:p w14:paraId="5AA70623" w14:textId="77777777" w:rsidR="000D48FA" w:rsidRDefault="004572C9">
            <w:pPr>
              <w:pStyle w:val="TableParagraph"/>
              <w:spacing w:before="1"/>
              <w:ind w:left="107" w:right="477"/>
              <w:rPr>
                <w:b/>
              </w:rPr>
            </w:pPr>
            <w:proofErr w:type="spellStart"/>
            <w:r>
              <w:rPr>
                <w:b/>
                <w:color w:val="808080"/>
              </w:rPr>
              <w:t>Jewellery</w:t>
            </w:r>
            <w:proofErr w:type="spellEnd"/>
            <w:r>
              <w:rPr>
                <w:b/>
                <w:color w:val="808080"/>
              </w:rPr>
              <w:t xml:space="preserve"> and body adornments</w:t>
            </w:r>
          </w:p>
        </w:tc>
        <w:tc>
          <w:tcPr>
            <w:tcW w:w="2748" w:type="dxa"/>
          </w:tcPr>
          <w:p w14:paraId="54A35876" w14:textId="77777777" w:rsidR="000D48FA" w:rsidRDefault="004572C9">
            <w:pPr>
              <w:pStyle w:val="TableParagraph"/>
              <w:spacing w:before="119"/>
              <w:ind w:left="201" w:right="198"/>
              <w:jc w:val="center"/>
              <w:rPr>
                <w:sz w:val="20"/>
              </w:rPr>
            </w:pPr>
            <w:r>
              <w:rPr>
                <w:color w:val="808080"/>
                <w:sz w:val="20"/>
              </w:rPr>
              <w:t xml:space="preserve">Please set a precedent for coaches, </w:t>
            </w:r>
            <w:proofErr w:type="gramStart"/>
            <w:r>
              <w:rPr>
                <w:color w:val="808080"/>
                <w:sz w:val="20"/>
              </w:rPr>
              <w:t>gymnasts</w:t>
            </w:r>
            <w:proofErr w:type="gramEnd"/>
            <w:r>
              <w:rPr>
                <w:color w:val="808080"/>
                <w:sz w:val="20"/>
              </w:rPr>
              <w:t xml:space="preserve"> and spectators of professionalism.</w:t>
            </w:r>
          </w:p>
        </w:tc>
        <w:tc>
          <w:tcPr>
            <w:tcW w:w="5675" w:type="dxa"/>
            <w:gridSpan w:val="2"/>
          </w:tcPr>
          <w:p w14:paraId="1985885A" w14:textId="77777777" w:rsidR="000D48FA" w:rsidRDefault="004572C9">
            <w:pPr>
              <w:pStyle w:val="TableParagraph"/>
              <w:ind w:left="110" w:right="105" w:hanging="2"/>
              <w:jc w:val="center"/>
              <w:rPr>
                <w:sz w:val="20"/>
              </w:rPr>
            </w:pPr>
            <w:r>
              <w:rPr>
                <w:color w:val="808080"/>
                <w:sz w:val="20"/>
              </w:rPr>
              <w:t xml:space="preserve">British Gymnastics has a strict no </w:t>
            </w:r>
            <w:proofErr w:type="spellStart"/>
            <w:r>
              <w:rPr>
                <w:color w:val="808080"/>
                <w:sz w:val="20"/>
              </w:rPr>
              <w:t>jewellery</w:t>
            </w:r>
            <w:proofErr w:type="spellEnd"/>
            <w:r>
              <w:rPr>
                <w:color w:val="808080"/>
                <w:sz w:val="20"/>
              </w:rPr>
              <w:t xml:space="preserve"> policy during training or performance. Please ensure all piercings and body adornments are removed prior to the competition.</w:t>
            </w:r>
          </w:p>
          <w:p w14:paraId="32CCA43C" w14:textId="77777777" w:rsidR="000D48FA" w:rsidRDefault="000D48FA">
            <w:pPr>
              <w:pStyle w:val="TableParagraph"/>
              <w:spacing w:before="11"/>
              <w:rPr>
                <w:sz w:val="20"/>
              </w:rPr>
            </w:pPr>
          </w:p>
          <w:p w14:paraId="6FC56CD5" w14:textId="77777777" w:rsidR="000D48FA" w:rsidRDefault="004572C9">
            <w:pPr>
              <w:pStyle w:val="TableParagraph"/>
              <w:spacing w:line="211" w:lineRule="exact"/>
              <w:ind w:left="617" w:right="614"/>
              <w:jc w:val="center"/>
              <w:rPr>
                <w:sz w:val="20"/>
              </w:rPr>
            </w:pPr>
            <w:r>
              <w:rPr>
                <w:color w:val="0000FF"/>
                <w:sz w:val="20"/>
                <w:u w:val="single" w:color="0000FF"/>
              </w:rPr>
              <w:t>British Gymnastics guidelines</w:t>
            </w:r>
          </w:p>
        </w:tc>
      </w:tr>
      <w:tr w:rsidR="000D48FA" w14:paraId="6AF31DD0" w14:textId="77777777">
        <w:trPr>
          <w:trHeight w:val="688"/>
        </w:trPr>
        <w:tc>
          <w:tcPr>
            <w:tcW w:w="2644" w:type="dxa"/>
            <w:shd w:val="clear" w:color="auto" w:fill="F2F2F2"/>
          </w:tcPr>
          <w:p w14:paraId="3A510541" w14:textId="77777777" w:rsidR="000D48FA" w:rsidRDefault="004572C9">
            <w:pPr>
              <w:pStyle w:val="TableParagraph"/>
              <w:spacing w:before="91"/>
              <w:ind w:left="107" w:right="1113"/>
              <w:rPr>
                <w:b/>
              </w:rPr>
            </w:pPr>
            <w:r>
              <w:rPr>
                <w:b/>
                <w:color w:val="808080"/>
              </w:rPr>
              <w:t>Additional requirements</w:t>
            </w:r>
          </w:p>
        </w:tc>
        <w:tc>
          <w:tcPr>
            <w:tcW w:w="8423" w:type="dxa"/>
            <w:gridSpan w:val="3"/>
          </w:tcPr>
          <w:p w14:paraId="514370C5" w14:textId="77777777" w:rsidR="000D48FA" w:rsidRDefault="004572C9">
            <w:pPr>
              <w:pStyle w:val="TableParagraph"/>
              <w:ind w:left="276" w:right="275" w:firstLine="7"/>
              <w:jc w:val="center"/>
              <w:rPr>
                <w:sz w:val="20"/>
              </w:rPr>
            </w:pPr>
            <w:r>
              <w:rPr>
                <w:color w:val="808080"/>
                <w:sz w:val="20"/>
              </w:rPr>
              <w:t xml:space="preserve">If any anyone has any additional requirements to support their time during the event e.g., they have a disability that requires additional support or consideration by the </w:t>
            </w:r>
            <w:proofErr w:type="gramStart"/>
            <w:r>
              <w:rPr>
                <w:color w:val="808080"/>
                <w:sz w:val="20"/>
              </w:rPr>
              <w:t>Competition</w:t>
            </w:r>
            <w:proofErr w:type="gramEnd"/>
          </w:p>
          <w:p w14:paraId="234A0D76" w14:textId="77777777" w:rsidR="000D48FA" w:rsidRDefault="004572C9">
            <w:pPr>
              <w:pStyle w:val="TableParagraph"/>
              <w:spacing w:line="209" w:lineRule="exact"/>
              <w:ind w:left="1778" w:right="1780"/>
              <w:jc w:val="center"/>
              <w:rPr>
                <w:sz w:val="20"/>
              </w:rPr>
            </w:pPr>
            <w:proofErr w:type="spellStart"/>
            <w:r>
              <w:rPr>
                <w:color w:val="808080"/>
                <w:sz w:val="20"/>
              </w:rPr>
              <w:t>Organiser</w:t>
            </w:r>
            <w:proofErr w:type="spellEnd"/>
            <w:r>
              <w:rPr>
                <w:color w:val="808080"/>
                <w:sz w:val="20"/>
              </w:rPr>
              <w:t>. Please add this into your competition entry.</w:t>
            </w:r>
          </w:p>
        </w:tc>
      </w:tr>
    </w:tbl>
    <w:p w14:paraId="0BCBAC60" w14:textId="77777777" w:rsidR="000D48FA" w:rsidRDefault="004572C9">
      <w:pPr>
        <w:pStyle w:val="BodyText"/>
        <w:ind w:left="1241" w:right="1468"/>
      </w:pPr>
      <w:r>
        <w:rPr>
          <w:color w:val="808080"/>
        </w:rPr>
        <w:t xml:space="preserve">If requirements are not upheld, then the Competition </w:t>
      </w:r>
      <w:proofErr w:type="spellStart"/>
      <w:r>
        <w:rPr>
          <w:color w:val="808080"/>
        </w:rPr>
        <w:t>Organiser</w:t>
      </w:r>
      <w:proofErr w:type="spellEnd"/>
      <w:r>
        <w:rPr>
          <w:color w:val="808080"/>
        </w:rPr>
        <w:t xml:space="preserve"> has the right to withdraw your (and possibly your clubs’) right to step into the competition area.</w:t>
      </w:r>
    </w:p>
    <w:p w14:paraId="1FA0A370" w14:textId="77777777" w:rsidR="000D48FA" w:rsidRDefault="000D48FA">
      <w:pPr>
        <w:pStyle w:val="BodyText"/>
        <w:spacing w:before="11"/>
        <w:rPr>
          <w:sz w:val="20"/>
        </w:rPr>
      </w:pPr>
    </w:p>
    <w:p w14:paraId="70AABAE1" w14:textId="6217865D" w:rsidR="000D48FA" w:rsidRDefault="004572C9">
      <w:pPr>
        <w:pStyle w:val="BodyText"/>
        <w:ind w:left="1241" w:right="1333"/>
      </w:pPr>
      <w:r>
        <w:rPr>
          <w:color w:val="808080"/>
        </w:rPr>
        <w:t xml:space="preserve">If your club is unable to find a judge (or doesn’t have one) please </w:t>
      </w:r>
      <w:r w:rsidR="00670F98">
        <w:rPr>
          <w:color w:val="808080"/>
        </w:rPr>
        <w:t>c</w:t>
      </w:r>
      <w:r>
        <w:rPr>
          <w:color w:val="808080"/>
        </w:rPr>
        <w:t xml:space="preserve">ontact the </w:t>
      </w:r>
      <w:r w:rsidR="00F5694C">
        <w:rPr>
          <w:color w:val="808080"/>
        </w:rPr>
        <w:t>YGA</w:t>
      </w:r>
      <w:r>
        <w:rPr>
          <w:color w:val="808080"/>
        </w:rPr>
        <w:t xml:space="preserve"> Competition Coordinator to discuss your options and how you can gain/train a judge. See </w:t>
      </w:r>
      <w:hyperlink w:anchor="_Key_contacts" w:history="1">
        <w:r w:rsidRPr="00C30F5E">
          <w:rPr>
            <w:rStyle w:val="Hyperlink"/>
          </w:rPr>
          <w:t>Key contact</w:t>
        </w:r>
      </w:hyperlink>
      <w:r>
        <w:rPr>
          <w:color w:val="0000FF"/>
        </w:rPr>
        <w:t xml:space="preserve"> </w:t>
      </w:r>
      <w:r>
        <w:rPr>
          <w:color w:val="808080"/>
        </w:rPr>
        <w:t>section.</w:t>
      </w:r>
    </w:p>
    <w:p w14:paraId="60D0369B" w14:textId="77777777" w:rsidR="000D48FA" w:rsidRDefault="000D48FA">
      <w:pPr>
        <w:pStyle w:val="BodyText"/>
        <w:spacing w:before="1"/>
        <w:rPr>
          <w:sz w:val="21"/>
        </w:rPr>
      </w:pPr>
    </w:p>
    <w:p w14:paraId="2ECBD5AA" w14:textId="77777777" w:rsidR="000D48FA" w:rsidRDefault="004572C9">
      <w:pPr>
        <w:pStyle w:val="Heading2"/>
      </w:pPr>
      <w:bookmarkStart w:id="50" w:name="_Toc160527692"/>
      <w:r>
        <w:rPr>
          <w:color w:val="0065BD"/>
        </w:rPr>
        <w:t>Volunteers</w:t>
      </w:r>
      <w:bookmarkEnd w:id="50"/>
    </w:p>
    <w:p w14:paraId="5CD0B02D" w14:textId="77777777" w:rsidR="000D48FA" w:rsidRDefault="004572C9">
      <w:pPr>
        <w:pStyle w:val="BodyText"/>
        <w:ind w:left="1241" w:right="1590"/>
      </w:pPr>
      <w:r>
        <w:rPr>
          <w:color w:val="808080"/>
        </w:rPr>
        <w:t>Volunteers are to be listed on the entry form to ensure that anyone providing support is allowed within the competitive area, including waiting and warm up areas.</w:t>
      </w:r>
    </w:p>
    <w:p w14:paraId="4D038AE2" w14:textId="77777777" w:rsidR="000D48FA" w:rsidRDefault="000D48FA">
      <w:pPr>
        <w:pStyle w:val="BodyText"/>
        <w:spacing w:before="9"/>
        <w:rPr>
          <w:sz w:val="20"/>
        </w:rPr>
      </w:pPr>
    </w:p>
    <w:p w14:paraId="1BF3E675" w14:textId="77777777" w:rsidR="000D48FA" w:rsidRDefault="004572C9">
      <w:pPr>
        <w:pStyle w:val="BodyText"/>
        <w:spacing w:line="470" w:lineRule="auto"/>
        <w:ind w:left="1241" w:right="1542"/>
      </w:pPr>
      <w:r>
        <w:rPr>
          <w:color w:val="808080"/>
        </w:rPr>
        <w:t>Volunteers must be DBS checked and must always be supervised by a qualified coach. Volunteers are not coaches’ and therefore not allowed to ‘coach’.</w:t>
      </w:r>
    </w:p>
    <w:p w14:paraId="76DCCE9F" w14:textId="77777777" w:rsidR="000D48FA" w:rsidRDefault="004572C9">
      <w:pPr>
        <w:pStyle w:val="Heading1"/>
        <w:spacing w:line="364" w:lineRule="exact"/>
      </w:pPr>
      <w:bookmarkStart w:id="51" w:name="_Toc160527693"/>
      <w:r>
        <w:rPr>
          <w:color w:val="0065BD"/>
        </w:rPr>
        <w:t>Facilities on-site</w:t>
      </w:r>
      <w:bookmarkEnd w:id="51"/>
    </w:p>
    <w:p w14:paraId="0FEFABD7" w14:textId="77777777" w:rsidR="000D48FA" w:rsidRDefault="004572C9">
      <w:pPr>
        <w:pStyle w:val="Heading2"/>
        <w:spacing w:before="41"/>
      </w:pPr>
      <w:bookmarkStart w:id="52" w:name="_Toc160527694"/>
      <w:r>
        <w:rPr>
          <w:color w:val="0065BD"/>
        </w:rPr>
        <w:t>Spectator area and disabled access</w:t>
      </w:r>
      <w:bookmarkEnd w:id="52"/>
    </w:p>
    <w:p w14:paraId="78A0172B" w14:textId="77777777" w:rsidR="000D48FA" w:rsidRDefault="004572C9">
      <w:pPr>
        <w:pStyle w:val="BodyText"/>
        <w:ind w:left="1241"/>
      </w:pPr>
      <w:r>
        <w:rPr>
          <w:color w:val="808080"/>
        </w:rPr>
        <w:t>Seating will be on ground level and accessible by all.</w:t>
      </w:r>
    </w:p>
    <w:p w14:paraId="30A5B213" w14:textId="77777777" w:rsidR="000D48FA" w:rsidRDefault="000D48FA">
      <w:pPr>
        <w:pStyle w:val="BodyText"/>
        <w:rPr>
          <w:sz w:val="21"/>
        </w:rPr>
      </w:pPr>
    </w:p>
    <w:p w14:paraId="5FAD5AA4" w14:textId="77777777" w:rsidR="000D48FA" w:rsidRDefault="004572C9">
      <w:pPr>
        <w:pStyle w:val="BodyText"/>
        <w:ind w:left="1241" w:right="1505"/>
      </w:pPr>
      <w:r>
        <w:rPr>
          <w:color w:val="808080"/>
        </w:rPr>
        <w:t xml:space="preserve">If you require any specific access, please contact the venue directly prior to the event to make them aware (also include the Competition </w:t>
      </w:r>
      <w:proofErr w:type="spellStart"/>
      <w:r>
        <w:rPr>
          <w:color w:val="808080"/>
        </w:rPr>
        <w:t>Organiser</w:t>
      </w:r>
      <w:proofErr w:type="spellEnd"/>
      <w:r>
        <w:rPr>
          <w:color w:val="808080"/>
        </w:rPr>
        <w:t xml:space="preserve"> so they are aware also).</w:t>
      </w:r>
    </w:p>
    <w:p w14:paraId="187B3A52" w14:textId="77777777" w:rsidR="000D48FA" w:rsidRDefault="000D48FA">
      <w:pPr>
        <w:pStyle w:val="BodyText"/>
        <w:spacing w:before="8"/>
        <w:rPr>
          <w:sz w:val="20"/>
        </w:rPr>
      </w:pPr>
    </w:p>
    <w:p w14:paraId="4A790F1D" w14:textId="77777777" w:rsidR="000D48FA" w:rsidRDefault="004572C9">
      <w:pPr>
        <w:pStyle w:val="Heading2"/>
        <w:spacing w:before="1"/>
      </w:pPr>
      <w:bookmarkStart w:id="53" w:name="_Toc160527695"/>
      <w:r>
        <w:rPr>
          <w:color w:val="0065BD"/>
        </w:rPr>
        <w:t>Food and drink</w:t>
      </w:r>
      <w:bookmarkEnd w:id="53"/>
    </w:p>
    <w:p w14:paraId="2145B5A3" w14:textId="77777777" w:rsidR="000D48FA" w:rsidRDefault="004572C9">
      <w:pPr>
        <w:pStyle w:val="BodyText"/>
        <w:ind w:left="1241" w:right="1652"/>
      </w:pPr>
      <w:r>
        <w:rPr>
          <w:color w:val="808080"/>
        </w:rPr>
        <w:t>Hot and cold drinks will be available. A range of snacks and other refreshments will be available, these will vary from event to event.</w:t>
      </w:r>
    </w:p>
    <w:p w14:paraId="0A55E97D" w14:textId="77777777" w:rsidR="000D48FA" w:rsidRDefault="000D48FA">
      <w:pPr>
        <w:sectPr w:rsidR="000D48FA" w:rsidSect="00C52044">
          <w:pgSz w:w="11910" w:h="16840"/>
          <w:pgMar w:top="2420" w:right="300" w:bottom="1480" w:left="320" w:header="5" w:footer="1299" w:gutter="0"/>
          <w:cols w:space="720"/>
        </w:sectPr>
      </w:pPr>
    </w:p>
    <w:p w14:paraId="1CEB0786" w14:textId="77777777" w:rsidR="000D48FA" w:rsidRDefault="000D48FA">
      <w:pPr>
        <w:pStyle w:val="BodyText"/>
        <w:spacing w:before="7"/>
        <w:rPr>
          <w:sz w:val="15"/>
        </w:rPr>
      </w:pPr>
    </w:p>
    <w:p w14:paraId="7F8C7279" w14:textId="77777777" w:rsidR="000D48FA" w:rsidRDefault="004572C9">
      <w:pPr>
        <w:pStyle w:val="Heading2"/>
        <w:spacing w:before="92"/>
      </w:pPr>
      <w:bookmarkStart w:id="54" w:name="_Toc160527696"/>
      <w:r>
        <w:rPr>
          <w:color w:val="0065BD"/>
        </w:rPr>
        <w:t xml:space="preserve">Toilet and changing </w:t>
      </w:r>
      <w:proofErr w:type="gramStart"/>
      <w:r>
        <w:rPr>
          <w:color w:val="0065BD"/>
        </w:rPr>
        <w:t>facilities</w:t>
      </w:r>
      <w:bookmarkEnd w:id="54"/>
      <w:proofErr w:type="gramEnd"/>
    </w:p>
    <w:p w14:paraId="4A108125" w14:textId="77777777" w:rsidR="000D48FA" w:rsidRDefault="004572C9">
      <w:pPr>
        <w:pStyle w:val="BodyText"/>
        <w:spacing w:line="470" w:lineRule="auto"/>
        <w:ind w:left="1241" w:right="3547"/>
      </w:pPr>
      <w:r>
        <w:rPr>
          <w:color w:val="808080"/>
        </w:rPr>
        <w:t>There are toilets and changing facilities at all sites used for events. There are baby changing facilities also.</w:t>
      </w:r>
    </w:p>
    <w:p w14:paraId="76374593" w14:textId="77777777" w:rsidR="000D48FA" w:rsidRDefault="004572C9">
      <w:pPr>
        <w:pStyle w:val="Heading2"/>
        <w:spacing w:line="272" w:lineRule="exact"/>
      </w:pPr>
      <w:bookmarkStart w:id="55" w:name="_Toc160527697"/>
      <w:r>
        <w:rPr>
          <w:color w:val="0065BD"/>
        </w:rPr>
        <w:t>On-site entertainment</w:t>
      </w:r>
      <w:bookmarkEnd w:id="55"/>
    </w:p>
    <w:p w14:paraId="41751023" w14:textId="77777777" w:rsidR="000D48FA" w:rsidRDefault="004572C9">
      <w:pPr>
        <w:pStyle w:val="BodyText"/>
        <w:ind w:left="1241" w:right="1700"/>
      </w:pPr>
      <w:r>
        <w:rPr>
          <w:color w:val="808080"/>
        </w:rPr>
        <w:t>Certain venues will have breakaway areas but please ensure you prepare to entertain your little ones without the breakaway area.</w:t>
      </w:r>
    </w:p>
    <w:p w14:paraId="42F8F2BF" w14:textId="77777777" w:rsidR="000D48FA" w:rsidRDefault="000D48FA">
      <w:pPr>
        <w:pStyle w:val="BodyText"/>
        <w:rPr>
          <w:sz w:val="21"/>
        </w:rPr>
      </w:pPr>
    </w:p>
    <w:p w14:paraId="63854FAB" w14:textId="77777777" w:rsidR="000D48FA" w:rsidRDefault="004572C9">
      <w:pPr>
        <w:pStyle w:val="Heading2"/>
      </w:pPr>
      <w:bookmarkStart w:id="56" w:name="_Toc160527698"/>
      <w:r>
        <w:rPr>
          <w:color w:val="0065BD"/>
        </w:rPr>
        <w:t>Car parking</w:t>
      </w:r>
      <w:bookmarkEnd w:id="56"/>
    </w:p>
    <w:p w14:paraId="0C4E3B80" w14:textId="77777777" w:rsidR="000D48FA" w:rsidRDefault="004572C9">
      <w:pPr>
        <w:pStyle w:val="BodyText"/>
        <w:ind w:left="1241" w:right="1578"/>
      </w:pPr>
      <w:r>
        <w:rPr>
          <w:color w:val="808080"/>
        </w:rPr>
        <w:t>All venues are chosen with parking in mind. There will be plenty of parking available on the day although be aware the high volumes of cars. Where possible to car share or public transport for those local please do so.</w:t>
      </w:r>
    </w:p>
    <w:p w14:paraId="304D51F3" w14:textId="77777777" w:rsidR="000D48FA" w:rsidRDefault="000D48FA">
      <w:pPr>
        <w:pStyle w:val="BodyText"/>
        <w:spacing w:before="11"/>
        <w:rPr>
          <w:sz w:val="20"/>
        </w:rPr>
      </w:pPr>
    </w:p>
    <w:p w14:paraId="214DB6D0" w14:textId="77777777" w:rsidR="000D48FA" w:rsidRDefault="004572C9">
      <w:pPr>
        <w:pStyle w:val="Heading2"/>
      </w:pPr>
      <w:bookmarkStart w:id="57" w:name="_Toc160527699"/>
      <w:r>
        <w:rPr>
          <w:color w:val="0065BD"/>
        </w:rPr>
        <w:t>First aid and welfare</w:t>
      </w:r>
      <w:bookmarkEnd w:id="57"/>
    </w:p>
    <w:p w14:paraId="3D6B13BE" w14:textId="77777777" w:rsidR="000D48FA" w:rsidRDefault="004572C9">
      <w:pPr>
        <w:pStyle w:val="BodyText"/>
        <w:ind w:left="1241" w:right="1420"/>
      </w:pPr>
      <w:r>
        <w:rPr>
          <w:color w:val="808080"/>
        </w:rPr>
        <w:t>A trained Welfare Officer will be present throughout the competition – This person will be highlighted during the coaches and judges’ briefings.</w:t>
      </w:r>
    </w:p>
    <w:p w14:paraId="4FE1331E" w14:textId="77777777" w:rsidR="000D48FA" w:rsidRDefault="000D48FA">
      <w:pPr>
        <w:pStyle w:val="BodyText"/>
        <w:spacing w:before="10"/>
        <w:rPr>
          <w:sz w:val="20"/>
        </w:rPr>
      </w:pPr>
    </w:p>
    <w:p w14:paraId="0D72F09A" w14:textId="77777777" w:rsidR="000D48FA" w:rsidRDefault="004572C9">
      <w:pPr>
        <w:pStyle w:val="BodyText"/>
        <w:ind w:left="1241"/>
      </w:pPr>
      <w:r>
        <w:rPr>
          <w:color w:val="808080"/>
        </w:rPr>
        <w:t xml:space="preserve">A trained First Aider will be present throughout the competition – This person will </w:t>
      </w:r>
      <w:proofErr w:type="gramStart"/>
      <w:r>
        <w:rPr>
          <w:color w:val="808080"/>
        </w:rPr>
        <w:t>be</w:t>
      </w:r>
      <w:proofErr w:type="gramEnd"/>
    </w:p>
    <w:p w14:paraId="0D84EA3D" w14:textId="77777777" w:rsidR="000D48FA" w:rsidRDefault="004572C9">
      <w:pPr>
        <w:pStyle w:val="BodyText"/>
        <w:spacing w:before="2"/>
        <w:ind w:left="1241"/>
      </w:pPr>
      <w:r>
        <w:rPr>
          <w:color w:val="808080"/>
        </w:rPr>
        <w:t>highlighted during the coaches and judges’ briefings.</w:t>
      </w:r>
    </w:p>
    <w:p w14:paraId="3F1AD2AB" w14:textId="77777777" w:rsidR="000D48FA" w:rsidRDefault="000D48FA">
      <w:pPr>
        <w:pStyle w:val="BodyText"/>
        <w:spacing w:before="9"/>
        <w:rPr>
          <w:sz w:val="20"/>
        </w:rPr>
      </w:pPr>
    </w:p>
    <w:p w14:paraId="0310BFEB" w14:textId="77777777" w:rsidR="000D48FA" w:rsidRDefault="004572C9">
      <w:pPr>
        <w:pStyle w:val="BodyText"/>
        <w:spacing w:line="253" w:lineRule="exact"/>
        <w:ind w:left="1241"/>
      </w:pPr>
      <w:r>
        <w:rPr>
          <w:color w:val="808080"/>
        </w:rPr>
        <w:t>It would be most helpful if the supporting coach from each club is first aid trained however,</w:t>
      </w:r>
    </w:p>
    <w:p w14:paraId="349F4D06" w14:textId="77777777" w:rsidR="000D48FA" w:rsidRDefault="004572C9">
      <w:pPr>
        <w:pStyle w:val="BodyText"/>
        <w:spacing w:line="253" w:lineRule="exact"/>
        <w:ind w:left="1241"/>
      </w:pPr>
      <w:r>
        <w:rPr>
          <w:color w:val="808080"/>
        </w:rPr>
        <w:t>this isn’t essential.</w:t>
      </w:r>
    </w:p>
    <w:p w14:paraId="5E5AB0ED" w14:textId="77777777" w:rsidR="000D48FA" w:rsidRDefault="000D48FA">
      <w:pPr>
        <w:pStyle w:val="BodyText"/>
        <w:spacing w:before="1"/>
        <w:rPr>
          <w:sz w:val="21"/>
        </w:rPr>
      </w:pPr>
    </w:p>
    <w:p w14:paraId="58426B75" w14:textId="77777777" w:rsidR="000D48FA" w:rsidRDefault="004572C9">
      <w:pPr>
        <w:pStyle w:val="Heading1"/>
      </w:pPr>
      <w:bookmarkStart w:id="58" w:name="_Toc160527700"/>
      <w:r>
        <w:rPr>
          <w:color w:val="0065BD"/>
        </w:rPr>
        <w:t>Regulations</w:t>
      </w:r>
      <w:bookmarkEnd w:id="58"/>
    </w:p>
    <w:p w14:paraId="07214EE9" w14:textId="77777777" w:rsidR="000D48FA" w:rsidRDefault="004572C9">
      <w:pPr>
        <w:pStyle w:val="Heading2"/>
        <w:spacing w:before="41"/>
      </w:pPr>
      <w:bookmarkStart w:id="59" w:name="_Toc160527701"/>
      <w:proofErr w:type="spellStart"/>
      <w:r>
        <w:rPr>
          <w:color w:val="0065BD"/>
        </w:rPr>
        <w:t>Standardisation</w:t>
      </w:r>
      <w:bookmarkEnd w:id="59"/>
      <w:proofErr w:type="spellEnd"/>
    </w:p>
    <w:p w14:paraId="23DCE73C" w14:textId="77777777" w:rsidR="000D48FA" w:rsidRDefault="004572C9">
      <w:pPr>
        <w:pStyle w:val="BodyText"/>
        <w:ind w:left="1241" w:right="1859"/>
      </w:pPr>
      <w:r>
        <w:rPr>
          <w:color w:val="808080"/>
        </w:rPr>
        <w:t xml:space="preserve">Unless stated these regulations have been created to help </w:t>
      </w:r>
      <w:proofErr w:type="spellStart"/>
      <w:r>
        <w:rPr>
          <w:color w:val="808080"/>
        </w:rPr>
        <w:t>standardise</w:t>
      </w:r>
      <w:proofErr w:type="spellEnd"/>
      <w:r>
        <w:rPr>
          <w:color w:val="808080"/>
        </w:rPr>
        <w:t xml:space="preserve"> competitions within recreational events.</w:t>
      </w:r>
    </w:p>
    <w:p w14:paraId="6C9FB12D" w14:textId="77777777" w:rsidR="000D48FA" w:rsidRDefault="000D48FA">
      <w:pPr>
        <w:pStyle w:val="BodyText"/>
        <w:spacing w:before="11"/>
        <w:rPr>
          <w:sz w:val="20"/>
        </w:rPr>
      </w:pPr>
    </w:p>
    <w:p w14:paraId="455CF705" w14:textId="77777777" w:rsidR="000D48FA" w:rsidRDefault="004572C9">
      <w:pPr>
        <w:pStyle w:val="Heading2"/>
      </w:pPr>
      <w:bookmarkStart w:id="60" w:name="_Toc160527702"/>
      <w:r>
        <w:rPr>
          <w:color w:val="0065BD"/>
        </w:rPr>
        <w:t>Etiquette</w:t>
      </w:r>
      <w:bookmarkEnd w:id="60"/>
    </w:p>
    <w:p w14:paraId="1A7D5568" w14:textId="77777777" w:rsidR="000D48FA" w:rsidRDefault="004572C9">
      <w:pPr>
        <w:pStyle w:val="BodyText"/>
        <w:ind w:left="1241" w:right="1247"/>
      </w:pPr>
      <w:r>
        <w:rPr>
          <w:color w:val="808080"/>
        </w:rPr>
        <w:t>While competitions can become competitive, please ensure you support every gymnast, coach and parent/guardian involved. Everyone has been involved at some point and every competition/event is a celebration of those efforts.</w:t>
      </w:r>
    </w:p>
    <w:p w14:paraId="55424169" w14:textId="77777777" w:rsidR="000D48FA" w:rsidRDefault="000D48FA">
      <w:pPr>
        <w:pStyle w:val="BodyText"/>
        <w:spacing w:before="9"/>
        <w:rPr>
          <w:sz w:val="20"/>
        </w:rPr>
      </w:pPr>
    </w:p>
    <w:p w14:paraId="69D42FAF" w14:textId="77777777" w:rsidR="000D48FA" w:rsidRDefault="004572C9">
      <w:pPr>
        <w:pStyle w:val="BodyText"/>
        <w:spacing w:before="1" w:line="253" w:lineRule="exact"/>
        <w:ind w:left="1241"/>
      </w:pPr>
      <w:r>
        <w:rPr>
          <w:color w:val="808080"/>
        </w:rPr>
        <w:t xml:space="preserve">It is important that the access to the ‘Officials area’ (judges, scoring, music etc.) </w:t>
      </w:r>
      <w:proofErr w:type="gramStart"/>
      <w:r>
        <w:rPr>
          <w:color w:val="808080"/>
        </w:rPr>
        <w:t>is</w:t>
      </w:r>
      <w:proofErr w:type="gramEnd"/>
    </w:p>
    <w:p w14:paraId="0C3644EA" w14:textId="77777777" w:rsidR="000D48FA" w:rsidRDefault="004572C9">
      <w:pPr>
        <w:pStyle w:val="BodyText"/>
        <w:spacing w:line="253" w:lineRule="exact"/>
        <w:ind w:left="1241"/>
      </w:pPr>
      <w:r>
        <w:rPr>
          <w:color w:val="808080"/>
        </w:rPr>
        <w:t xml:space="preserve">restricted to </w:t>
      </w:r>
      <w:proofErr w:type="spellStart"/>
      <w:r>
        <w:rPr>
          <w:color w:val="808080"/>
        </w:rPr>
        <w:t>authorised</w:t>
      </w:r>
      <w:proofErr w:type="spellEnd"/>
      <w:r>
        <w:rPr>
          <w:color w:val="808080"/>
        </w:rPr>
        <w:t xml:space="preserve"> personnel only.</w:t>
      </w:r>
    </w:p>
    <w:p w14:paraId="18FE6D8C" w14:textId="77777777" w:rsidR="000D48FA" w:rsidRDefault="000D48FA">
      <w:pPr>
        <w:pStyle w:val="BodyText"/>
        <w:rPr>
          <w:sz w:val="21"/>
        </w:rPr>
      </w:pPr>
    </w:p>
    <w:p w14:paraId="73BD5199" w14:textId="77777777" w:rsidR="000D48FA" w:rsidRDefault="004572C9">
      <w:pPr>
        <w:pStyle w:val="BodyText"/>
        <w:ind w:left="1241" w:right="1420"/>
      </w:pPr>
      <w:r>
        <w:rPr>
          <w:color w:val="808080"/>
        </w:rPr>
        <w:t xml:space="preserve">The Competition </w:t>
      </w:r>
      <w:proofErr w:type="spellStart"/>
      <w:r>
        <w:rPr>
          <w:color w:val="808080"/>
        </w:rPr>
        <w:t>Organiser</w:t>
      </w:r>
      <w:proofErr w:type="spellEnd"/>
      <w:r>
        <w:rPr>
          <w:color w:val="808080"/>
        </w:rPr>
        <w:t xml:space="preserve"> has the right to withdraw any entry/entries where appropriate etiquette and professionalism isn’t upheld before, during and after the event. This therefore could affect future attendance at events and become a welfare issue.</w:t>
      </w:r>
    </w:p>
    <w:p w14:paraId="40F04E32" w14:textId="77777777" w:rsidR="000D48FA" w:rsidRDefault="000D48FA">
      <w:pPr>
        <w:pStyle w:val="BodyText"/>
        <w:spacing w:before="11"/>
        <w:rPr>
          <w:sz w:val="20"/>
        </w:rPr>
      </w:pPr>
    </w:p>
    <w:p w14:paraId="5DF4B87E" w14:textId="77777777" w:rsidR="000D48FA" w:rsidRDefault="004572C9">
      <w:pPr>
        <w:pStyle w:val="Heading2"/>
      </w:pPr>
      <w:bookmarkStart w:id="61" w:name="_Toc160527703"/>
      <w:r>
        <w:rPr>
          <w:color w:val="0065BD"/>
        </w:rPr>
        <w:t>Photography</w:t>
      </w:r>
      <w:bookmarkEnd w:id="61"/>
    </w:p>
    <w:p w14:paraId="3E846ADA" w14:textId="6EABDCEC" w:rsidR="00DF32BB" w:rsidRDefault="004572C9" w:rsidP="00D22AA2">
      <w:pPr>
        <w:pStyle w:val="BodyText"/>
        <w:ind w:left="1241" w:right="1278"/>
        <w:jc w:val="both"/>
        <w:rPr>
          <w:color w:val="808080"/>
        </w:rPr>
      </w:pPr>
      <w:r>
        <w:rPr>
          <w:color w:val="808080"/>
        </w:rPr>
        <w:t xml:space="preserve">It is your responsibility as the coach in charge of your entered team/club to be aware, and have records, of anyone that can/can’t have their photo/video taken for media purposes. If you have anyone that can’t, please ensure the Competition </w:t>
      </w:r>
      <w:proofErr w:type="spellStart"/>
      <w:r>
        <w:rPr>
          <w:color w:val="808080"/>
        </w:rPr>
        <w:t>Organiser</w:t>
      </w:r>
      <w:proofErr w:type="spellEnd"/>
      <w:r>
        <w:rPr>
          <w:color w:val="808080"/>
        </w:rPr>
        <w:t xml:space="preserve"> is aware prior to the date of the event so they can inform the appropriate persons so that any</w:t>
      </w:r>
      <w:r w:rsidR="00D22AA2">
        <w:rPr>
          <w:color w:val="808080"/>
        </w:rPr>
        <w:t xml:space="preserve"> p</w:t>
      </w:r>
      <w:r>
        <w:rPr>
          <w:color w:val="808080"/>
        </w:rPr>
        <w:t xml:space="preserve">hotography/video of them is avoided. </w:t>
      </w:r>
      <w:r>
        <w:rPr>
          <w:b/>
          <w:color w:val="808080"/>
        </w:rPr>
        <w:t xml:space="preserve">This can be done via emailing the Competition </w:t>
      </w:r>
      <w:proofErr w:type="spellStart"/>
      <w:r>
        <w:rPr>
          <w:b/>
          <w:color w:val="808080"/>
        </w:rPr>
        <w:t>Organiser</w:t>
      </w:r>
      <w:proofErr w:type="spellEnd"/>
      <w:r>
        <w:rPr>
          <w:b/>
          <w:color w:val="808080"/>
        </w:rPr>
        <w:t xml:space="preserve"> upo</w:t>
      </w:r>
      <w:r w:rsidR="00DF32BB">
        <w:rPr>
          <w:b/>
          <w:color w:val="808080"/>
        </w:rPr>
        <w:t>n entry.</w:t>
      </w:r>
      <w:r w:rsidR="00D22AA2">
        <w:rPr>
          <w:b/>
          <w:color w:val="808080"/>
        </w:rPr>
        <w:t xml:space="preserve">  </w:t>
      </w:r>
      <w:hyperlink r:id="rId30" w:history="1">
        <w:r w:rsidR="00DF32BB" w:rsidRPr="00AD7BEE">
          <w:rPr>
            <w:rStyle w:val="Hyperlink"/>
          </w:rPr>
          <w:t>ygaggcompetitions@gmail.com</w:t>
        </w:r>
      </w:hyperlink>
    </w:p>
    <w:p w14:paraId="6F3FB0F8" w14:textId="77777777" w:rsidR="00DF32BB" w:rsidRDefault="00DF32BB" w:rsidP="00CC7E4E">
      <w:pPr>
        <w:spacing w:before="94"/>
        <w:ind w:left="1241" w:right="1397"/>
        <w:rPr>
          <w:color w:val="808080"/>
        </w:rPr>
      </w:pPr>
    </w:p>
    <w:p w14:paraId="27F6EBF8" w14:textId="77777777" w:rsidR="000D48FA" w:rsidRDefault="004572C9">
      <w:pPr>
        <w:pStyle w:val="BodyText"/>
        <w:spacing w:before="1"/>
        <w:ind w:left="1241" w:right="1431"/>
      </w:pPr>
      <w:r>
        <w:rPr>
          <w:color w:val="808080"/>
        </w:rPr>
        <w:t>The following information is taken from the British Gymnastics policies and must be passed onto those who will be representing your club at this event, including spectators. At various points throughout the day the hosting club will also announce this information:</w:t>
      </w:r>
    </w:p>
    <w:p w14:paraId="46C753B9" w14:textId="77777777" w:rsidR="000D48FA" w:rsidRDefault="000D48FA">
      <w:pPr>
        <w:pStyle w:val="BodyText"/>
        <w:rPr>
          <w:sz w:val="21"/>
        </w:rPr>
      </w:pPr>
    </w:p>
    <w:p w14:paraId="67E3B6BF" w14:textId="77777777" w:rsidR="000D48FA" w:rsidRDefault="004572C9">
      <w:pPr>
        <w:pStyle w:val="BodyText"/>
        <w:spacing w:before="1"/>
        <w:ind w:left="1241" w:right="1787"/>
      </w:pPr>
      <w:r>
        <w:rPr>
          <w:color w:val="808080"/>
        </w:rPr>
        <w:t xml:space="preserve">In the interests of child protection, photographs and video may only be taken during today’s event in accordance with conditions set by British Gymnastics. Summaries of these conditions are on </w:t>
      </w:r>
      <w:proofErr w:type="gramStart"/>
      <w:r>
        <w:rPr>
          <w:color w:val="808080"/>
        </w:rPr>
        <w:t>display</w:t>
      </w:r>
      <w:proofErr w:type="gramEnd"/>
      <w:r>
        <w:rPr>
          <w:color w:val="808080"/>
        </w:rPr>
        <w:t xml:space="preserve"> and you can see a copy of the full conditions at </w:t>
      </w:r>
      <w:r>
        <w:rPr>
          <w:b/>
          <w:color w:val="808080"/>
        </w:rPr>
        <w:t>the reception desk</w:t>
      </w:r>
      <w:r>
        <w:rPr>
          <w:color w:val="808080"/>
        </w:rPr>
        <w:t>. Photos may only be taken for personal use. Unless specifically accredited to do so, you may not take photos for sale, other commercial use or for publication in printed or electronic form, such as on websites.</w:t>
      </w:r>
    </w:p>
    <w:p w14:paraId="25E6B5B9" w14:textId="77777777" w:rsidR="000D48FA" w:rsidRDefault="000D48FA">
      <w:pPr>
        <w:pStyle w:val="BodyText"/>
        <w:spacing w:before="10"/>
        <w:rPr>
          <w:sz w:val="20"/>
        </w:rPr>
      </w:pPr>
    </w:p>
    <w:p w14:paraId="1ED6491C" w14:textId="77777777" w:rsidR="000D48FA" w:rsidRDefault="004572C9">
      <w:pPr>
        <w:pStyle w:val="BodyText"/>
        <w:ind w:left="1241" w:right="1517"/>
      </w:pPr>
      <w:r>
        <w:rPr>
          <w:color w:val="808080"/>
        </w:rPr>
        <w:t>Some photos may be published by Clubs, but this may only be done in accordance with the British Gymnastics Child Protection Policy.</w:t>
      </w:r>
    </w:p>
    <w:p w14:paraId="1DBF74EA" w14:textId="77777777" w:rsidR="000D48FA" w:rsidRDefault="000D48FA">
      <w:pPr>
        <w:pStyle w:val="BodyText"/>
        <w:spacing w:before="11"/>
        <w:rPr>
          <w:sz w:val="20"/>
        </w:rPr>
      </w:pPr>
    </w:p>
    <w:p w14:paraId="54F50242" w14:textId="77777777" w:rsidR="000D48FA" w:rsidRDefault="004572C9">
      <w:pPr>
        <w:pStyle w:val="Heading3"/>
        <w:ind w:left="1927" w:right="1795" w:hanging="142"/>
      </w:pPr>
      <w:r>
        <w:rPr>
          <w:color w:val="808080"/>
        </w:rPr>
        <w:t>Individual events may have a professional photographer arranged. Where appropriate all clubs attending will be notified prior of this information.</w:t>
      </w:r>
    </w:p>
    <w:p w14:paraId="5664823B" w14:textId="77777777" w:rsidR="000D48FA" w:rsidRDefault="000D48FA">
      <w:pPr>
        <w:pStyle w:val="BodyText"/>
        <w:spacing w:before="11"/>
        <w:rPr>
          <w:b/>
          <w:sz w:val="20"/>
        </w:rPr>
      </w:pPr>
    </w:p>
    <w:p w14:paraId="68E4EC9F" w14:textId="77777777" w:rsidR="000D48FA" w:rsidRDefault="004572C9">
      <w:pPr>
        <w:pStyle w:val="BodyText"/>
        <w:ind w:left="1241" w:right="1310"/>
      </w:pPr>
      <w:r>
        <w:rPr>
          <w:color w:val="808080"/>
        </w:rPr>
        <w:t xml:space="preserve">If you have any concerns about the identity or actions of any photographer or if you believe that any unsuitable photos are being taken, you should report your concerns to </w:t>
      </w:r>
      <w:r>
        <w:rPr>
          <w:b/>
          <w:color w:val="808080"/>
        </w:rPr>
        <w:t>Welfare Officer/Event Manager</w:t>
      </w:r>
      <w:r>
        <w:rPr>
          <w:color w:val="808080"/>
        </w:rPr>
        <w:t>. In the interests of child protection please do let us know of anything that may be damaging to the welfare of a child.</w:t>
      </w:r>
    </w:p>
    <w:p w14:paraId="31566BC6" w14:textId="77777777" w:rsidR="000D48FA" w:rsidRDefault="000D48FA">
      <w:pPr>
        <w:pStyle w:val="BodyText"/>
        <w:spacing w:before="9"/>
        <w:rPr>
          <w:sz w:val="20"/>
        </w:rPr>
      </w:pPr>
    </w:p>
    <w:p w14:paraId="2884279E" w14:textId="3CB7F86B" w:rsidR="000D48FA" w:rsidRDefault="004572C9" w:rsidP="00F116B4">
      <w:pPr>
        <w:ind w:left="1241" w:right="1948"/>
      </w:pPr>
      <w:r>
        <w:rPr>
          <w:color w:val="808080"/>
        </w:rPr>
        <w:t xml:space="preserve">The </w:t>
      </w:r>
      <w:r>
        <w:rPr>
          <w:b/>
          <w:color w:val="808080"/>
        </w:rPr>
        <w:t xml:space="preserve">use of flash or supplementary lighting is not permitted </w:t>
      </w:r>
      <w:r>
        <w:rPr>
          <w:color w:val="808080"/>
        </w:rPr>
        <w:t>while gymnasts are warming</w:t>
      </w:r>
      <w:r w:rsidR="00F116B4">
        <w:rPr>
          <w:color w:val="808080"/>
        </w:rPr>
        <w:t xml:space="preserve"> </w:t>
      </w:r>
      <w:r>
        <w:rPr>
          <w:color w:val="808080"/>
        </w:rPr>
        <w:t>up or competing. Please make sure that the flash is turned off on any device being used as your camera.</w:t>
      </w:r>
    </w:p>
    <w:p w14:paraId="70F0B17C" w14:textId="77777777" w:rsidR="000D48FA" w:rsidRDefault="000D48FA">
      <w:pPr>
        <w:pStyle w:val="BodyText"/>
        <w:spacing w:before="11"/>
        <w:rPr>
          <w:sz w:val="20"/>
        </w:rPr>
      </w:pPr>
    </w:p>
    <w:p w14:paraId="5CD5E120" w14:textId="77777777" w:rsidR="000D48FA" w:rsidRDefault="004572C9">
      <w:pPr>
        <w:ind w:left="1241"/>
      </w:pPr>
      <w:r>
        <w:rPr>
          <w:color w:val="808080"/>
        </w:rPr>
        <w:t xml:space="preserve">The </w:t>
      </w:r>
      <w:r>
        <w:rPr>
          <w:b/>
          <w:color w:val="808080"/>
        </w:rPr>
        <w:t xml:space="preserve">use of live streaming is not permitted </w:t>
      </w:r>
      <w:r>
        <w:rPr>
          <w:color w:val="808080"/>
        </w:rPr>
        <w:t>during any part of this event.</w:t>
      </w:r>
    </w:p>
    <w:p w14:paraId="142A64DD" w14:textId="77777777" w:rsidR="000D48FA" w:rsidRDefault="000D48FA">
      <w:pPr>
        <w:pStyle w:val="BodyText"/>
        <w:spacing w:before="9"/>
        <w:rPr>
          <w:sz w:val="20"/>
        </w:rPr>
      </w:pPr>
    </w:p>
    <w:p w14:paraId="396C3CC4" w14:textId="77777777" w:rsidR="000D48FA" w:rsidRDefault="004572C9">
      <w:pPr>
        <w:pStyle w:val="BodyText"/>
        <w:ind w:left="1241" w:right="1248"/>
      </w:pPr>
      <w:r>
        <w:rPr>
          <w:color w:val="808080"/>
        </w:rPr>
        <w:t>When ‘posting’ images on personal social media please ensure the following to reduce the risk of publication of the image (this isn’t the full list but key from the policy):</w:t>
      </w:r>
    </w:p>
    <w:p w14:paraId="0863F3D0" w14:textId="77777777" w:rsidR="000D48FA" w:rsidRDefault="000D48FA">
      <w:pPr>
        <w:pStyle w:val="BodyText"/>
        <w:spacing w:before="5"/>
      </w:pPr>
    </w:p>
    <w:p w14:paraId="7D8D2669" w14:textId="77777777" w:rsidR="000D48FA" w:rsidRDefault="004572C9">
      <w:pPr>
        <w:pStyle w:val="ListParagraph"/>
        <w:numPr>
          <w:ilvl w:val="0"/>
          <w:numId w:val="2"/>
        </w:numPr>
        <w:tabs>
          <w:tab w:val="left" w:pos="1961"/>
          <w:tab w:val="left" w:pos="1962"/>
        </w:tabs>
      </w:pPr>
      <w:r>
        <w:rPr>
          <w:b/>
          <w:color w:val="808080"/>
        </w:rPr>
        <w:t xml:space="preserve">Personal details are kept to a minimum </w:t>
      </w:r>
      <w:r>
        <w:rPr>
          <w:color w:val="808080"/>
        </w:rPr>
        <w:t>– Use of their first name only</w:t>
      </w:r>
      <w:r>
        <w:rPr>
          <w:color w:val="808080"/>
          <w:spacing w:val="-6"/>
        </w:rPr>
        <w:t xml:space="preserve"> </w:t>
      </w:r>
      <w:r>
        <w:rPr>
          <w:color w:val="808080"/>
        </w:rPr>
        <w:t>etc.</w:t>
      </w:r>
    </w:p>
    <w:p w14:paraId="2B077EA9" w14:textId="77777777" w:rsidR="000D48FA" w:rsidRDefault="000D48FA">
      <w:pPr>
        <w:pStyle w:val="BodyText"/>
        <w:spacing w:before="1"/>
      </w:pPr>
    </w:p>
    <w:p w14:paraId="5992DE41" w14:textId="77777777" w:rsidR="000D48FA" w:rsidRDefault="004572C9">
      <w:pPr>
        <w:pStyle w:val="ListParagraph"/>
        <w:numPr>
          <w:ilvl w:val="0"/>
          <w:numId w:val="2"/>
        </w:numPr>
        <w:tabs>
          <w:tab w:val="left" w:pos="1961"/>
          <w:tab w:val="left" w:pos="1962"/>
        </w:tabs>
        <w:ind w:right="1394"/>
      </w:pPr>
      <w:r>
        <w:rPr>
          <w:b/>
          <w:color w:val="808080"/>
        </w:rPr>
        <w:t xml:space="preserve">Suitable, sensible, and appropriate image taking/selection </w:t>
      </w:r>
      <w:r>
        <w:rPr>
          <w:color w:val="808080"/>
        </w:rPr>
        <w:t>– Avoid such skills as splits and sensitive areas on the</w:t>
      </w:r>
      <w:r>
        <w:rPr>
          <w:color w:val="808080"/>
          <w:spacing w:val="-3"/>
        </w:rPr>
        <w:t xml:space="preserve"> </w:t>
      </w:r>
      <w:proofErr w:type="gramStart"/>
      <w:r>
        <w:rPr>
          <w:color w:val="808080"/>
        </w:rPr>
        <w:t>body</w:t>
      </w:r>
      <w:proofErr w:type="gramEnd"/>
    </w:p>
    <w:p w14:paraId="72653AAD" w14:textId="77777777" w:rsidR="000D48FA" w:rsidRDefault="000D48FA">
      <w:pPr>
        <w:pStyle w:val="BodyText"/>
        <w:spacing w:before="2"/>
      </w:pPr>
    </w:p>
    <w:p w14:paraId="30890199" w14:textId="77777777" w:rsidR="000D48FA" w:rsidRDefault="004572C9">
      <w:pPr>
        <w:pStyle w:val="ListParagraph"/>
        <w:numPr>
          <w:ilvl w:val="0"/>
          <w:numId w:val="2"/>
        </w:numPr>
        <w:tabs>
          <w:tab w:val="left" w:pos="1961"/>
          <w:tab w:val="left" w:pos="1962"/>
        </w:tabs>
        <w:spacing w:line="253" w:lineRule="exact"/>
      </w:pPr>
      <w:r>
        <w:rPr>
          <w:b/>
          <w:color w:val="808080"/>
        </w:rPr>
        <w:t xml:space="preserve">Blur anyone else out of the image </w:t>
      </w:r>
      <w:r>
        <w:rPr>
          <w:color w:val="808080"/>
        </w:rPr>
        <w:t>– Use technology to blur others out the</w:t>
      </w:r>
      <w:r>
        <w:rPr>
          <w:color w:val="808080"/>
          <w:spacing w:val="-19"/>
        </w:rPr>
        <w:t xml:space="preserve"> </w:t>
      </w:r>
      <w:proofErr w:type="gramStart"/>
      <w:r>
        <w:rPr>
          <w:color w:val="808080"/>
        </w:rPr>
        <w:t>image</w:t>
      </w:r>
      <w:proofErr w:type="gramEnd"/>
    </w:p>
    <w:p w14:paraId="130F2313" w14:textId="77777777" w:rsidR="000D48FA" w:rsidRDefault="004572C9">
      <w:pPr>
        <w:pStyle w:val="BodyText"/>
        <w:spacing w:line="253" w:lineRule="exact"/>
        <w:ind w:left="1129" w:right="4705"/>
        <w:jc w:val="center"/>
      </w:pPr>
      <w:r>
        <w:rPr>
          <w:color w:val="808080"/>
        </w:rPr>
        <w:t>(if you can’t, don’t take/post the image)</w:t>
      </w:r>
    </w:p>
    <w:p w14:paraId="46C1573C" w14:textId="77777777" w:rsidR="000D48FA" w:rsidRDefault="000D48FA">
      <w:pPr>
        <w:pStyle w:val="BodyText"/>
        <w:rPr>
          <w:sz w:val="24"/>
        </w:rPr>
      </w:pPr>
    </w:p>
    <w:p w14:paraId="6393AE0F" w14:textId="77777777" w:rsidR="000D48FA" w:rsidRDefault="004572C9">
      <w:pPr>
        <w:pStyle w:val="BodyText"/>
        <w:spacing w:before="182"/>
        <w:ind w:left="1241" w:right="1297"/>
      </w:pPr>
      <w:r>
        <w:rPr>
          <w:color w:val="808080"/>
        </w:rPr>
        <w:t xml:space="preserve">If the Competition </w:t>
      </w:r>
      <w:proofErr w:type="spellStart"/>
      <w:r>
        <w:rPr>
          <w:color w:val="808080"/>
        </w:rPr>
        <w:t>Organiser</w:t>
      </w:r>
      <w:proofErr w:type="spellEnd"/>
      <w:r>
        <w:rPr>
          <w:color w:val="808080"/>
        </w:rPr>
        <w:t>/Welfare Officer suspects inappropriate photography or filming, the Officer/</w:t>
      </w:r>
      <w:proofErr w:type="spellStart"/>
      <w:r>
        <w:rPr>
          <w:color w:val="808080"/>
        </w:rPr>
        <w:t>Organiser</w:t>
      </w:r>
      <w:proofErr w:type="spellEnd"/>
      <w:r>
        <w:rPr>
          <w:color w:val="808080"/>
        </w:rPr>
        <w:t xml:space="preserve"> should exercise their powers under the conditions to request the person to leave the venue and to surrender any film and/or delete any images relating to the event.</w:t>
      </w:r>
    </w:p>
    <w:p w14:paraId="33895A3B" w14:textId="77777777" w:rsidR="000D48FA" w:rsidRDefault="000D48FA">
      <w:pPr>
        <w:sectPr w:rsidR="000D48FA" w:rsidSect="00C52044">
          <w:pgSz w:w="11910" w:h="16840"/>
          <w:pgMar w:top="2420" w:right="300" w:bottom="1560" w:left="320" w:header="5" w:footer="1299" w:gutter="0"/>
          <w:cols w:space="720"/>
        </w:sectPr>
      </w:pPr>
    </w:p>
    <w:p w14:paraId="37575FAD" w14:textId="77777777" w:rsidR="000D48FA" w:rsidRDefault="000D48FA">
      <w:pPr>
        <w:pStyle w:val="BodyText"/>
        <w:spacing w:before="5"/>
        <w:rPr>
          <w:sz w:val="15"/>
        </w:rPr>
      </w:pPr>
    </w:p>
    <w:p w14:paraId="2DFE4C50" w14:textId="77777777" w:rsidR="000D48FA" w:rsidRDefault="004572C9">
      <w:pPr>
        <w:pStyle w:val="BodyText"/>
        <w:spacing w:before="94"/>
        <w:ind w:left="1241"/>
      </w:pPr>
      <w:r>
        <w:rPr>
          <w:color w:val="808080"/>
        </w:rPr>
        <w:t>For full details please see the British Gymnastics policies:</w:t>
      </w:r>
    </w:p>
    <w:p w14:paraId="0FC25216" w14:textId="77777777" w:rsidR="000D48FA" w:rsidRDefault="000D48FA">
      <w:pPr>
        <w:pStyle w:val="BodyText"/>
        <w:spacing w:before="3"/>
      </w:pPr>
    </w:p>
    <w:p w14:paraId="2CD3D23C" w14:textId="77777777" w:rsidR="000D48FA" w:rsidRDefault="004572C9">
      <w:pPr>
        <w:pStyle w:val="ListParagraph"/>
        <w:numPr>
          <w:ilvl w:val="0"/>
          <w:numId w:val="2"/>
        </w:numPr>
        <w:tabs>
          <w:tab w:val="left" w:pos="1961"/>
          <w:tab w:val="left" w:pos="1962"/>
        </w:tabs>
        <w:ind w:right="2405"/>
      </w:pPr>
      <w:r>
        <w:rPr>
          <w:b/>
          <w:color w:val="808080"/>
        </w:rPr>
        <w:t xml:space="preserve">British Gymnastics Photography Regulation </w:t>
      </w:r>
      <w:r>
        <w:rPr>
          <w:color w:val="808080"/>
        </w:rPr>
        <w:t>–</w:t>
      </w:r>
      <w:r>
        <w:rPr>
          <w:color w:val="0000FF"/>
        </w:rPr>
        <w:t xml:space="preserve"> </w:t>
      </w:r>
      <w:r>
        <w:rPr>
          <w:color w:val="0000FF"/>
          <w:u w:val="single" w:color="0000FF"/>
        </w:rPr>
        <w:t xml:space="preserve">https://www.british- </w:t>
      </w:r>
      <w:r>
        <w:rPr>
          <w:color w:val="0000FF"/>
          <w:spacing w:val="-1"/>
          <w:u w:val="single" w:color="0000FF"/>
        </w:rPr>
        <w:t xml:space="preserve">gymnastics.org/documents/footer-menu-items/british-gymnastics/3276- </w:t>
      </w:r>
      <w:r>
        <w:rPr>
          <w:color w:val="0000FF"/>
          <w:u w:val="single" w:color="0000FF"/>
        </w:rPr>
        <w:t>photography-policy/file</w:t>
      </w:r>
    </w:p>
    <w:p w14:paraId="55352322" w14:textId="77777777" w:rsidR="000D48FA" w:rsidRDefault="000D48FA">
      <w:pPr>
        <w:pStyle w:val="BodyText"/>
        <w:spacing w:before="4"/>
      </w:pPr>
    </w:p>
    <w:p w14:paraId="7291B94C" w14:textId="77777777" w:rsidR="000D48FA" w:rsidRDefault="004572C9">
      <w:pPr>
        <w:pStyle w:val="ListParagraph"/>
        <w:numPr>
          <w:ilvl w:val="0"/>
          <w:numId w:val="2"/>
        </w:numPr>
        <w:tabs>
          <w:tab w:val="left" w:pos="1961"/>
          <w:tab w:val="left" w:pos="1962"/>
        </w:tabs>
        <w:ind w:right="1574"/>
      </w:pPr>
      <w:r>
        <w:rPr>
          <w:b/>
          <w:color w:val="808080"/>
        </w:rPr>
        <w:t xml:space="preserve">British Gymnastics Safeguarding Children: Safe environment Policy </w:t>
      </w:r>
      <w:r>
        <w:rPr>
          <w:color w:val="808080"/>
        </w:rPr>
        <w:t>–</w:t>
      </w:r>
      <w:r>
        <w:rPr>
          <w:color w:val="0000FF"/>
          <w:u w:val="single" w:color="0000FF"/>
        </w:rPr>
        <w:t xml:space="preserve"> </w:t>
      </w:r>
      <w:r>
        <w:rPr>
          <w:color w:val="0000FF"/>
          <w:spacing w:val="-1"/>
          <w:u w:val="single" w:color="0000FF"/>
        </w:rPr>
        <w:t>https://</w:t>
      </w:r>
      <w:hyperlink r:id="rId31">
        <w:r>
          <w:rPr>
            <w:color w:val="0000FF"/>
            <w:spacing w:val="-1"/>
            <w:u w:val="single" w:color="0000FF"/>
          </w:rPr>
          <w:t>www.british-gymnastics.org/documents/departments/membership/ethics-</w:t>
        </w:r>
      </w:hyperlink>
      <w:r>
        <w:rPr>
          <w:color w:val="0000FF"/>
          <w:spacing w:val="-1"/>
          <w:u w:val="single" w:color="0000FF"/>
        </w:rPr>
        <w:t xml:space="preserve"> </w:t>
      </w:r>
      <w:r>
        <w:rPr>
          <w:color w:val="0000FF"/>
          <w:u w:val="single" w:color="0000FF"/>
        </w:rPr>
        <w:t>and-welfare/safeguarding-and-protecting-children/7769-safeguarding-children- safe-environment-06-2016/file</w:t>
      </w:r>
    </w:p>
    <w:p w14:paraId="5B7E92AB" w14:textId="77777777" w:rsidR="000D48FA" w:rsidRDefault="000D48FA">
      <w:pPr>
        <w:pStyle w:val="BodyText"/>
        <w:spacing w:before="10"/>
        <w:rPr>
          <w:sz w:val="20"/>
        </w:rPr>
      </w:pPr>
    </w:p>
    <w:p w14:paraId="21CD7FEB" w14:textId="77777777" w:rsidR="000D48FA" w:rsidRDefault="004572C9">
      <w:pPr>
        <w:pStyle w:val="Heading2"/>
      </w:pPr>
      <w:bookmarkStart w:id="62" w:name="_Toc160527704"/>
      <w:r>
        <w:rPr>
          <w:color w:val="0065BD"/>
        </w:rPr>
        <w:t>Complaints and grievances</w:t>
      </w:r>
      <w:bookmarkEnd w:id="62"/>
    </w:p>
    <w:p w14:paraId="40845D02" w14:textId="436A3238" w:rsidR="00135699" w:rsidRDefault="004572C9" w:rsidP="00135699">
      <w:pPr>
        <w:spacing w:before="94"/>
        <w:ind w:left="1241" w:right="1397"/>
        <w:rPr>
          <w:color w:val="808080"/>
        </w:rPr>
      </w:pPr>
      <w:r>
        <w:rPr>
          <w:color w:val="808080"/>
        </w:rPr>
        <w:t xml:space="preserve">If you have a complaint or grievance regarding any happenings about or at this event, please ensure you send in your details to the Competition </w:t>
      </w:r>
      <w:proofErr w:type="spellStart"/>
      <w:r>
        <w:rPr>
          <w:color w:val="808080"/>
        </w:rPr>
        <w:t>Organisers’</w:t>
      </w:r>
      <w:proofErr w:type="spellEnd"/>
      <w:r>
        <w:rPr>
          <w:color w:val="808080"/>
        </w:rPr>
        <w:t xml:space="preserve"> email within five working days of the event date.</w:t>
      </w:r>
      <w:r w:rsidR="00135699">
        <w:rPr>
          <w:color w:val="808080"/>
        </w:rPr>
        <w:t xml:space="preserve">    </w:t>
      </w:r>
      <w:hyperlink r:id="rId32" w:history="1">
        <w:r w:rsidR="00135699" w:rsidRPr="00AD7BEE">
          <w:rPr>
            <w:rStyle w:val="Hyperlink"/>
          </w:rPr>
          <w:t>ygaggcompetitions@gmail.com</w:t>
        </w:r>
      </w:hyperlink>
      <w:r w:rsidR="00135699">
        <w:rPr>
          <w:color w:val="808080"/>
        </w:rPr>
        <w:t xml:space="preserve">   or </w:t>
      </w:r>
      <w:hyperlink r:id="rId33" w:history="1">
        <w:r w:rsidR="009808A1" w:rsidRPr="00AD7BEE">
          <w:rPr>
            <w:rStyle w:val="Hyperlink"/>
          </w:rPr>
          <w:t>ygaggexecutiveofficers@gmail.com</w:t>
        </w:r>
      </w:hyperlink>
    </w:p>
    <w:p w14:paraId="1A4D70EE" w14:textId="77777777" w:rsidR="000D48FA" w:rsidRDefault="000D48FA">
      <w:pPr>
        <w:pStyle w:val="BodyText"/>
        <w:spacing w:before="10"/>
        <w:rPr>
          <w:sz w:val="20"/>
        </w:rPr>
      </w:pPr>
    </w:p>
    <w:p w14:paraId="27F21475" w14:textId="77777777" w:rsidR="000D48FA" w:rsidRDefault="004572C9">
      <w:pPr>
        <w:pStyle w:val="Heading2"/>
      </w:pPr>
      <w:bookmarkStart w:id="63" w:name="_Toc160527705"/>
      <w:r>
        <w:rPr>
          <w:color w:val="0065BD"/>
        </w:rPr>
        <w:t>Health and safety</w:t>
      </w:r>
      <w:bookmarkEnd w:id="63"/>
    </w:p>
    <w:p w14:paraId="0D07969D" w14:textId="77777777" w:rsidR="000D48FA" w:rsidRDefault="004572C9">
      <w:pPr>
        <w:pStyle w:val="Heading3"/>
      </w:pPr>
      <w:r>
        <w:rPr>
          <w:color w:val="808080"/>
        </w:rPr>
        <w:t>Overview</w:t>
      </w:r>
    </w:p>
    <w:p w14:paraId="7729AACC" w14:textId="77777777" w:rsidR="000D48FA" w:rsidRDefault="004572C9">
      <w:pPr>
        <w:pStyle w:val="BodyText"/>
        <w:spacing w:before="2"/>
        <w:ind w:left="1241" w:right="1469"/>
      </w:pPr>
      <w:r>
        <w:rPr>
          <w:color w:val="808080"/>
        </w:rPr>
        <w:t xml:space="preserve">The health, </w:t>
      </w:r>
      <w:proofErr w:type="gramStart"/>
      <w:r>
        <w:rPr>
          <w:color w:val="808080"/>
        </w:rPr>
        <w:t>safety</w:t>
      </w:r>
      <w:proofErr w:type="gramEnd"/>
      <w:r>
        <w:rPr>
          <w:color w:val="808080"/>
        </w:rPr>
        <w:t xml:space="preserve"> and welfare of all participants (gymnasts, coaches and officials) is the primary consideration. All British Gymnastics policies and procedures will be rigorously applied with regards to health, welfare and safeguarding and protecting children.</w:t>
      </w:r>
    </w:p>
    <w:p w14:paraId="148A42EE" w14:textId="77777777" w:rsidR="000D48FA" w:rsidRDefault="000D48FA">
      <w:pPr>
        <w:pStyle w:val="BodyText"/>
        <w:spacing w:before="10"/>
        <w:rPr>
          <w:sz w:val="20"/>
        </w:rPr>
      </w:pPr>
    </w:p>
    <w:p w14:paraId="173670D1" w14:textId="77777777" w:rsidR="000D48FA" w:rsidRDefault="004572C9">
      <w:pPr>
        <w:pStyle w:val="BodyText"/>
        <w:ind w:left="1241" w:right="1368"/>
      </w:pPr>
      <w:r>
        <w:rPr>
          <w:color w:val="808080"/>
        </w:rPr>
        <w:t xml:space="preserve">The intention of the event is to create a friendly and no-stress/low-pressure environment for all those involved, while allowing gymnasts the opportunity to challenge themselves to do their best. Ensuring the safety of the gymnasts, no matter their age, is a priority in the event set up, </w:t>
      </w:r>
      <w:proofErr w:type="spellStart"/>
      <w:r>
        <w:rPr>
          <w:color w:val="808080"/>
        </w:rPr>
        <w:t>programme</w:t>
      </w:r>
      <w:proofErr w:type="spellEnd"/>
      <w:r>
        <w:rPr>
          <w:color w:val="808080"/>
        </w:rPr>
        <w:t xml:space="preserve"> design, and risk assessment, using the guidance set out by British Gymnastics in its Safe Coaching Practice document – </w:t>
      </w:r>
      <w:r>
        <w:rPr>
          <w:color w:val="0000FF"/>
          <w:u w:val="single" w:color="0000FF"/>
        </w:rPr>
        <w:t>https://www.british-</w:t>
      </w:r>
      <w:r>
        <w:rPr>
          <w:color w:val="0000FF"/>
        </w:rPr>
        <w:t xml:space="preserve"> </w:t>
      </w:r>
      <w:r>
        <w:rPr>
          <w:color w:val="0000FF"/>
          <w:u w:val="single" w:color="0000FF"/>
        </w:rPr>
        <w:t>gymnastics.org/documents/clubs-schools-and-leisure-centres/8851-h-s-guidance-safe-</w:t>
      </w:r>
      <w:r>
        <w:rPr>
          <w:color w:val="0000FF"/>
        </w:rPr>
        <w:t xml:space="preserve"> </w:t>
      </w:r>
      <w:r>
        <w:rPr>
          <w:color w:val="0000FF"/>
          <w:u w:val="single" w:color="0000FF"/>
        </w:rPr>
        <w:t>coaching-1/</w:t>
      </w:r>
      <w:proofErr w:type="gramStart"/>
      <w:r>
        <w:rPr>
          <w:color w:val="0000FF"/>
          <w:u w:val="single" w:color="0000FF"/>
        </w:rPr>
        <w:t>file</w:t>
      </w:r>
      <w:proofErr w:type="gramEnd"/>
    </w:p>
    <w:p w14:paraId="1E92B8ED" w14:textId="77777777" w:rsidR="000D48FA" w:rsidRDefault="000D48FA">
      <w:pPr>
        <w:pStyle w:val="BodyText"/>
        <w:spacing w:before="10"/>
        <w:rPr>
          <w:sz w:val="12"/>
        </w:rPr>
      </w:pPr>
    </w:p>
    <w:p w14:paraId="7DCD1C02" w14:textId="77777777" w:rsidR="000D48FA" w:rsidRDefault="004572C9">
      <w:pPr>
        <w:pStyle w:val="Heading3"/>
        <w:spacing w:before="94" w:line="253" w:lineRule="exact"/>
      </w:pPr>
      <w:r>
        <w:rPr>
          <w:color w:val="808080"/>
        </w:rPr>
        <w:t xml:space="preserve">Risk </w:t>
      </w:r>
      <w:proofErr w:type="gramStart"/>
      <w:r>
        <w:rPr>
          <w:color w:val="808080"/>
        </w:rPr>
        <w:t>assessments</w:t>
      </w:r>
      <w:proofErr w:type="gramEnd"/>
    </w:p>
    <w:p w14:paraId="40B8769B" w14:textId="77777777" w:rsidR="000D48FA" w:rsidRDefault="004572C9">
      <w:pPr>
        <w:pStyle w:val="BodyText"/>
        <w:ind w:left="1241" w:right="1615"/>
      </w:pPr>
      <w:r>
        <w:rPr>
          <w:color w:val="808080"/>
        </w:rPr>
        <w:t xml:space="preserve">Risk assessments have been carried out for this event but if you feel there is something/one that may require additional assessment please contact the Competition </w:t>
      </w:r>
      <w:proofErr w:type="spellStart"/>
      <w:r>
        <w:rPr>
          <w:color w:val="808080"/>
        </w:rPr>
        <w:t>Organiser</w:t>
      </w:r>
      <w:proofErr w:type="spellEnd"/>
      <w:r>
        <w:rPr>
          <w:color w:val="808080"/>
        </w:rPr>
        <w:t xml:space="preserve"> ASAP with specific details.</w:t>
      </w:r>
    </w:p>
    <w:p w14:paraId="7FAAF823" w14:textId="77777777" w:rsidR="000D48FA" w:rsidRDefault="000D48FA">
      <w:pPr>
        <w:pStyle w:val="BodyText"/>
        <w:spacing w:before="9"/>
        <w:rPr>
          <w:sz w:val="20"/>
        </w:rPr>
      </w:pPr>
    </w:p>
    <w:p w14:paraId="5CFE6321" w14:textId="77777777" w:rsidR="000D48FA" w:rsidRDefault="004572C9">
      <w:pPr>
        <w:pStyle w:val="BodyText"/>
        <w:spacing w:line="242" w:lineRule="auto"/>
        <w:ind w:left="1241" w:right="1542"/>
      </w:pPr>
      <w:r>
        <w:rPr>
          <w:color w:val="808080"/>
        </w:rPr>
        <w:t>While risk assessments for the event have been completed, your club is responsible for specific risk assessments related to your club e.g. travelling to and from the event etc.</w:t>
      </w:r>
    </w:p>
    <w:p w14:paraId="262DD21D" w14:textId="77777777" w:rsidR="000D48FA" w:rsidRDefault="000D48FA">
      <w:pPr>
        <w:pStyle w:val="BodyText"/>
        <w:spacing w:before="6"/>
        <w:rPr>
          <w:sz w:val="20"/>
        </w:rPr>
      </w:pPr>
    </w:p>
    <w:p w14:paraId="46E2764E" w14:textId="77777777" w:rsidR="000D48FA" w:rsidRDefault="004572C9">
      <w:pPr>
        <w:pStyle w:val="Heading3"/>
        <w:spacing w:before="1"/>
      </w:pPr>
      <w:r>
        <w:rPr>
          <w:color w:val="808080"/>
        </w:rPr>
        <w:t>Welfare</w:t>
      </w:r>
    </w:p>
    <w:p w14:paraId="78E16B05" w14:textId="77777777" w:rsidR="000D48FA" w:rsidRDefault="004572C9">
      <w:pPr>
        <w:pStyle w:val="BodyText"/>
        <w:spacing w:before="1"/>
        <w:ind w:left="1241" w:right="1933"/>
      </w:pPr>
      <w:r>
        <w:rPr>
          <w:color w:val="808080"/>
        </w:rPr>
        <w:t>As part of your risk assessments and preparation for the event, please consider the welfare of individual gymnasts, including such items:</w:t>
      </w:r>
    </w:p>
    <w:p w14:paraId="7AD3931A" w14:textId="77777777" w:rsidR="000D48FA" w:rsidRDefault="000D48FA">
      <w:pPr>
        <w:pStyle w:val="BodyText"/>
        <w:spacing w:before="2"/>
      </w:pPr>
    </w:p>
    <w:p w14:paraId="21BF490E" w14:textId="77777777" w:rsidR="000D48FA" w:rsidRDefault="004572C9">
      <w:pPr>
        <w:pStyle w:val="ListParagraph"/>
        <w:numPr>
          <w:ilvl w:val="0"/>
          <w:numId w:val="2"/>
        </w:numPr>
        <w:tabs>
          <w:tab w:val="left" w:pos="1961"/>
          <w:tab w:val="left" w:pos="1962"/>
        </w:tabs>
        <w:ind w:right="1610"/>
      </w:pPr>
      <w:r>
        <w:rPr>
          <w:color w:val="808080"/>
        </w:rPr>
        <w:t>Clothing not being revealing/embarrassing for males, females, and transgender gymnasts/coaches/judges.</w:t>
      </w:r>
    </w:p>
    <w:p w14:paraId="42625442" w14:textId="77777777" w:rsidR="000D48FA" w:rsidRDefault="004572C9">
      <w:pPr>
        <w:pStyle w:val="ListParagraph"/>
        <w:numPr>
          <w:ilvl w:val="0"/>
          <w:numId w:val="2"/>
        </w:numPr>
        <w:tabs>
          <w:tab w:val="left" w:pos="1961"/>
          <w:tab w:val="left" w:pos="1962"/>
        </w:tabs>
        <w:spacing w:before="15"/>
      </w:pPr>
      <w:r>
        <w:rPr>
          <w:color w:val="808080"/>
        </w:rPr>
        <w:t xml:space="preserve">Age of gymnasts when changing, </w:t>
      </w:r>
      <w:proofErr w:type="spellStart"/>
      <w:r>
        <w:rPr>
          <w:color w:val="808080"/>
        </w:rPr>
        <w:t>socialising</w:t>
      </w:r>
      <w:proofErr w:type="spellEnd"/>
      <w:r>
        <w:rPr>
          <w:color w:val="808080"/>
          <w:spacing w:val="-4"/>
        </w:rPr>
        <w:t xml:space="preserve"> </w:t>
      </w:r>
      <w:r>
        <w:rPr>
          <w:color w:val="808080"/>
        </w:rPr>
        <w:t>etc.</w:t>
      </w:r>
    </w:p>
    <w:p w14:paraId="51474E54" w14:textId="77777777" w:rsidR="000D48FA" w:rsidRDefault="000D48FA">
      <w:pPr>
        <w:pStyle w:val="BodyText"/>
        <w:spacing w:before="10"/>
        <w:rPr>
          <w:sz w:val="20"/>
        </w:rPr>
      </w:pPr>
    </w:p>
    <w:p w14:paraId="3794CB00" w14:textId="77777777" w:rsidR="000D48FA" w:rsidRDefault="004572C9">
      <w:pPr>
        <w:pStyle w:val="BodyText"/>
        <w:ind w:left="1241" w:right="1640"/>
      </w:pPr>
      <w:r>
        <w:rPr>
          <w:color w:val="808080"/>
        </w:rPr>
        <w:t>The British Gymnastics Health, Safety and Welfare policy has guidance on such areas and there are a few videos/courses which may help you also:</w:t>
      </w:r>
    </w:p>
    <w:p w14:paraId="623C9AB6" w14:textId="77777777" w:rsidR="000D48FA" w:rsidRDefault="000D48FA">
      <w:pPr>
        <w:sectPr w:rsidR="000D48FA" w:rsidSect="00C52044">
          <w:pgSz w:w="11910" w:h="16840"/>
          <w:pgMar w:top="2420" w:right="300" w:bottom="1560" w:left="320" w:header="5" w:footer="1299" w:gutter="0"/>
          <w:cols w:space="720"/>
        </w:sectPr>
      </w:pPr>
    </w:p>
    <w:p w14:paraId="4A081E8B" w14:textId="77777777" w:rsidR="000D48FA" w:rsidRDefault="000D48FA">
      <w:pPr>
        <w:pStyle w:val="BodyText"/>
        <w:spacing w:before="6" w:after="1"/>
        <w:rPr>
          <w:sz w:val="23"/>
        </w:rPr>
      </w:pPr>
    </w:p>
    <w:tbl>
      <w:tblPr>
        <w:tblW w:w="0" w:type="auto"/>
        <w:tblInd w:w="1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5"/>
        <w:gridCol w:w="2927"/>
        <w:gridCol w:w="2957"/>
      </w:tblGrid>
      <w:tr w:rsidR="000D48FA" w14:paraId="5AD1E0B5" w14:textId="77777777" w:rsidTr="00B16FAE">
        <w:trPr>
          <w:trHeight w:val="254"/>
        </w:trPr>
        <w:tc>
          <w:tcPr>
            <w:tcW w:w="2925" w:type="dxa"/>
            <w:shd w:val="clear" w:color="auto" w:fill="F2F2F2"/>
          </w:tcPr>
          <w:p w14:paraId="34889FF3" w14:textId="77777777" w:rsidR="000D48FA" w:rsidRDefault="004572C9">
            <w:pPr>
              <w:pStyle w:val="TableParagraph"/>
              <w:spacing w:before="2" w:line="232" w:lineRule="exact"/>
              <w:ind w:left="341" w:right="330"/>
              <w:jc w:val="center"/>
              <w:rPr>
                <w:b/>
              </w:rPr>
            </w:pPr>
            <w:r>
              <w:rPr>
                <w:b/>
                <w:color w:val="808080"/>
              </w:rPr>
              <w:t>Resource Title</w:t>
            </w:r>
          </w:p>
        </w:tc>
        <w:tc>
          <w:tcPr>
            <w:tcW w:w="2927" w:type="dxa"/>
            <w:shd w:val="clear" w:color="auto" w:fill="F2F2F2"/>
          </w:tcPr>
          <w:p w14:paraId="786D04DE" w14:textId="77777777" w:rsidR="000D48FA" w:rsidRDefault="004572C9">
            <w:pPr>
              <w:pStyle w:val="TableParagraph"/>
              <w:spacing w:before="2" w:line="232" w:lineRule="exact"/>
              <w:ind w:left="1146" w:right="1140"/>
              <w:jc w:val="center"/>
              <w:rPr>
                <w:b/>
              </w:rPr>
            </w:pPr>
            <w:r>
              <w:rPr>
                <w:b/>
                <w:color w:val="808080"/>
              </w:rPr>
              <w:t>Type</w:t>
            </w:r>
          </w:p>
        </w:tc>
        <w:tc>
          <w:tcPr>
            <w:tcW w:w="2957" w:type="dxa"/>
            <w:shd w:val="clear" w:color="auto" w:fill="F2F2F2"/>
          </w:tcPr>
          <w:p w14:paraId="09609F74" w14:textId="77777777" w:rsidR="000D48FA" w:rsidRDefault="004572C9">
            <w:pPr>
              <w:pStyle w:val="TableParagraph"/>
              <w:spacing w:before="2" w:line="232" w:lineRule="exact"/>
              <w:ind w:left="341" w:right="326"/>
              <w:jc w:val="center"/>
              <w:rPr>
                <w:b/>
              </w:rPr>
            </w:pPr>
            <w:r>
              <w:rPr>
                <w:b/>
                <w:color w:val="808080"/>
              </w:rPr>
              <w:t>Link</w:t>
            </w:r>
          </w:p>
        </w:tc>
      </w:tr>
      <w:tr w:rsidR="000D48FA" w14:paraId="569CA823" w14:textId="77777777" w:rsidTr="00B16FAE">
        <w:trPr>
          <w:trHeight w:val="758"/>
        </w:trPr>
        <w:tc>
          <w:tcPr>
            <w:tcW w:w="2925" w:type="dxa"/>
          </w:tcPr>
          <w:p w14:paraId="40A6691A" w14:textId="77777777" w:rsidR="000D48FA" w:rsidRDefault="004572C9">
            <w:pPr>
              <w:pStyle w:val="TableParagraph"/>
              <w:ind w:left="213" w:hanging="44"/>
            </w:pPr>
            <w:r>
              <w:rPr>
                <w:color w:val="808080"/>
              </w:rPr>
              <w:t>British Gymnastics Health,</w:t>
            </w:r>
          </w:p>
          <w:p w14:paraId="4B1AF31F" w14:textId="77777777" w:rsidR="000D48FA" w:rsidRDefault="004572C9">
            <w:pPr>
              <w:pStyle w:val="TableParagraph"/>
              <w:spacing w:before="6" w:line="252" w:lineRule="exact"/>
              <w:ind w:left="1296" w:right="187" w:hanging="1083"/>
            </w:pPr>
            <w:r>
              <w:rPr>
                <w:color w:val="808080"/>
              </w:rPr>
              <w:t>Safety and Welfare policy link</w:t>
            </w:r>
          </w:p>
        </w:tc>
        <w:tc>
          <w:tcPr>
            <w:tcW w:w="2927" w:type="dxa"/>
          </w:tcPr>
          <w:p w14:paraId="63EDBC95" w14:textId="77777777" w:rsidR="000D48FA" w:rsidRDefault="000D48FA">
            <w:pPr>
              <w:pStyle w:val="TableParagraph"/>
              <w:spacing w:before="1"/>
            </w:pPr>
          </w:p>
          <w:p w14:paraId="3268958B" w14:textId="77777777" w:rsidR="000D48FA" w:rsidRDefault="004572C9">
            <w:pPr>
              <w:pStyle w:val="TableParagraph"/>
              <w:ind w:left="1150" w:right="1140"/>
              <w:jc w:val="center"/>
            </w:pPr>
            <w:r>
              <w:rPr>
                <w:color w:val="808080"/>
              </w:rPr>
              <w:t>Policy</w:t>
            </w:r>
          </w:p>
        </w:tc>
        <w:tc>
          <w:tcPr>
            <w:tcW w:w="2957" w:type="dxa"/>
          </w:tcPr>
          <w:p w14:paraId="713DC12C" w14:textId="77777777" w:rsidR="000D48FA" w:rsidRDefault="000D48FA">
            <w:pPr>
              <w:pStyle w:val="TableParagraph"/>
              <w:spacing w:before="1"/>
            </w:pPr>
          </w:p>
          <w:p w14:paraId="6928A05B" w14:textId="2EDD0FB5" w:rsidR="000D48FA" w:rsidRDefault="00000000">
            <w:pPr>
              <w:pStyle w:val="TableParagraph"/>
              <w:ind w:left="341" w:right="329"/>
              <w:jc w:val="center"/>
            </w:pPr>
            <w:hyperlink r:id="rId34" w:history="1">
              <w:r w:rsidR="003B126A" w:rsidRPr="003B126A">
                <w:rPr>
                  <w:rStyle w:val="Hyperlink"/>
                </w:rPr>
                <w:t>https://www.british-gymnastics.org/clubs/club-support/health-and-safety</w:t>
              </w:r>
            </w:hyperlink>
          </w:p>
        </w:tc>
      </w:tr>
      <w:tr w:rsidR="000D48FA" w14:paraId="5B4F21D2" w14:textId="77777777" w:rsidTr="00B16FAE">
        <w:trPr>
          <w:trHeight w:val="501"/>
        </w:trPr>
        <w:tc>
          <w:tcPr>
            <w:tcW w:w="2925" w:type="dxa"/>
          </w:tcPr>
          <w:p w14:paraId="52EB21D4" w14:textId="77777777" w:rsidR="000D48FA" w:rsidRDefault="004572C9">
            <w:pPr>
              <w:pStyle w:val="TableParagraph"/>
              <w:spacing w:before="2" w:line="252" w:lineRule="exact"/>
              <w:ind w:left="1046" w:right="213" w:hanging="810"/>
            </w:pPr>
            <w:r>
              <w:rPr>
                <w:color w:val="808080"/>
              </w:rPr>
              <w:t>Risk assessment training for clubs</w:t>
            </w:r>
          </w:p>
        </w:tc>
        <w:tc>
          <w:tcPr>
            <w:tcW w:w="2927" w:type="dxa"/>
          </w:tcPr>
          <w:p w14:paraId="217D9710" w14:textId="77777777" w:rsidR="000D48FA" w:rsidRDefault="004572C9">
            <w:pPr>
              <w:pStyle w:val="TableParagraph"/>
              <w:spacing w:before="2" w:line="252" w:lineRule="exact"/>
              <w:ind w:left="612" w:right="524" w:hanging="61"/>
            </w:pPr>
            <w:r>
              <w:rPr>
                <w:color w:val="808080"/>
              </w:rPr>
              <w:t>British Gymnastics eLearning course</w:t>
            </w:r>
          </w:p>
        </w:tc>
        <w:tc>
          <w:tcPr>
            <w:tcW w:w="2957" w:type="dxa"/>
          </w:tcPr>
          <w:p w14:paraId="6A18FA81" w14:textId="720D8544" w:rsidR="000D48FA" w:rsidRDefault="00000000">
            <w:pPr>
              <w:pStyle w:val="TableParagraph"/>
              <w:spacing w:before="122"/>
              <w:ind w:left="341" w:right="329"/>
              <w:jc w:val="center"/>
            </w:pPr>
            <w:hyperlink r:id="rId35" w:history="1">
              <w:r w:rsidR="00B16FAE" w:rsidRPr="003B126A">
                <w:rPr>
                  <w:rStyle w:val="Hyperlink"/>
                </w:rPr>
                <w:t>https://www.british-gymnastics.org/courses</w:t>
              </w:r>
            </w:hyperlink>
          </w:p>
        </w:tc>
      </w:tr>
      <w:tr w:rsidR="000D48FA" w14:paraId="375026BF" w14:textId="77777777" w:rsidTr="00B16FAE">
        <w:trPr>
          <w:trHeight w:val="502"/>
        </w:trPr>
        <w:tc>
          <w:tcPr>
            <w:tcW w:w="2925" w:type="dxa"/>
          </w:tcPr>
          <w:p w14:paraId="05D151E8" w14:textId="77777777" w:rsidR="000D48FA" w:rsidRDefault="004572C9">
            <w:pPr>
              <w:pStyle w:val="TableParagraph"/>
              <w:spacing w:before="123"/>
              <w:ind w:left="339" w:right="332"/>
              <w:jc w:val="center"/>
            </w:pPr>
            <w:r>
              <w:rPr>
                <w:color w:val="808080"/>
              </w:rPr>
              <w:t>GDPR Date Security</w:t>
            </w:r>
          </w:p>
        </w:tc>
        <w:tc>
          <w:tcPr>
            <w:tcW w:w="2927" w:type="dxa"/>
          </w:tcPr>
          <w:p w14:paraId="4A3FD1E0" w14:textId="77777777" w:rsidR="000D48FA" w:rsidRDefault="004572C9">
            <w:pPr>
              <w:pStyle w:val="TableParagraph"/>
              <w:spacing w:before="3" w:line="252" w:lineRule="exact"/>
              <w:ind w:left="612" w:right="524" w:hanging="61"/>
            </w:pPr>
            <w:r>
              <w:rPr>
                <w:color w:val="808080"/>
              </w:rPr>
              <w:t>British Gymnastics eLearning course</w:t>
            </w:r>
          </w:p>
        </w:tc>
        <w:tc>
          <w:tcPr>
            <w:tcW w:w="2957" w:type="dxa"/>
          </w:tcPr>
          <w:p w14:paraId="0D6358BE" w14:textId="2B6E20F8" w:rsidR="000D48FA" w:rsidRDefault="00000000">
            <w:pPr>
              <w:pStyle w:val="TableParagraph"/>
              <w:spacing w:before="123"/>
              <w:ind w:left="341" w:right="329"/>
              <w:jc w:val="center"/>
            </w:pPr>
            <w:hyperlink r:id="rId36" w:history="1">
              <w:r w:rsidR="003B126A" w:rsidRPr="003B126A">
                <w:rPr>
                  <w:rStyle w:val="Hyperlink"/>
                </w:rPr>
                <w:t>https://www.british-gymnastics.org/courses</w:t>
              </w:r>
            </w:hyperlink>
          </w:p>
        </w:tc>
      </w:tr>
      <w:tr w:rsidR="000D48FA" w14:paraId="1E4AD845" w14:textId="77777777" w:rsidTr="00B16FAE">
        <w:trPr>
          <w:trHeight w:val="504"/>
        </w:trPr>
        <w:tc>
          <w:tcPr>
            <w:tcW w:w="2925" w:type="dxa"/>
          </w:tcPr>
          <w:p w14:paraId="18EB504B" w14:textId="77777777" w:rsidR="000D48FA" w:rsidRDefault="004572C9">
            <w:pPr>
              <w:pStyle w:val="TableParagraph"/>
              <w:spacing w:before="122"/>
              <w:ind w:left="341" w:right="332"/>
              <w:jc w:val="center"/>
            </w:pPr>
            <w:r>
              <w:rPr>
                <w:color w:val="808080"/>
              </w:rPr>
              <w:t>GDPR Implementation</w:t>
            </w:r>
          </w:p>
        </w:tc>
        <w:tc>
          <w:tcPr>
            <w:tcW w:w="2927" w:type="dxa"/>
          </w:tcPr>
          <w:p w14:paraId="16741E19" w14:textId="77777777" w:rsidR="000D48FA" w:rsidRDefault="004572C9">
            <w:pPr>
              <w:pStyle w:val="TableParagraph"/>
              <w:spacing w:before="2" w:line="252" w:lineRule="exact"/>
              <w:ind w:left="612" w:right="524" w:hanging="61"/>
            </w:pPr>
            <w:r>
              <w:rPr>
                <w:color w:val="808080"/>
              </w:rPr>
              <w:t>British Gymnastics eLearning course</w:t>
            </w:r>
          </w:p>
        </w:tc>
        <w:tc>
          <w:tcPr>
            <w:tcW w:w="2957" w:type="dxa"/>
          </w:tcPr>
          <w:p w14:paraId="7FB3582E" w14:textId="5256DF49" w:rsidR="000D48FA" w:rsidRDefault="00000000">
            <w:pPr>
              <w:pStyle w:val="TableParagraph"/>
              <w:spacing w:before="122"/>
              <w:ind w:left="341" w:right="329"/>
              <w:jc w:val="center"/>
            </w:pPr>
            <w:hyperlink r:id="rId37" w:history="1">
              <w:r w:rsidR="003B126A" w:rsidRPr="003B126A">
                <w:rPr>
                  <w:rStyle w:val="Hyperlink"/>
                </w:rPr>
                <w:t>https://www.british-gymnastics.org/courses</w:t>
              </w:r>
            </w:hyperlink>
          </w:p>
        </w:tc>
      </w:tr>
      <w:tr w:rsidR="009808A1" w14:paraId="327919C9" w14:textId="77777777" w:rsidTr="00B16FAE">
        <w:trPr>
          <w:trHeight w:val="504"/>
        </w:trPr>
        <w:tc>
          <w:tcPr>
            <w:tcW w:w="2925" w:type="dxa"/>
          </w:tcPr>
          <w:p w14:paraId="45EE37F4" w14:textId="262E1975" w:rsidR="009808A1" w:rsidRDefault="009808A1">
            <w:pPr>
              <w:pStyle w:val="TableParagraph"/>
              <w:spacing w:before="122"/>
              <w:ind w:left="341" w:right="332"/>
              <w:jc w:val="center"/>
              <w:rPr>
                <w:color w:val="808080"/>
              </w:rPr>
            </w:pPr>
            <w:r>
              <w:rPr>
                <w:color w:val="808080"/>
              </w:rPr>
              <w:t>YGA Codes of conduct</w:t>
            </w:r>
          </w:p>
        </w:tc>
        <w:tc>
          <w:tcPr>
            <w:tcW w:w="2927" w:type="dxa"/>
          </w:tcPr>
          <w:p w14:paraId="4AA86977" w14:textId="77777777" w:rsidR="009808A1" w:rsidRPr="009808A1" w:rsidRDefault="009808A1" w:rsidP="009808A1">
            <w:pPr>
              <w:pStyle w:val="TableParagraph"/>
              <w:spacing w:before="2" w:line="252" w:lineRule="exact"/>
              <w:ind w:left="612" w:right="524" w:hanging="61"/>
              <w:jc w:val="center"/>
              <w:rPr>
                <w:color w:val="FF0000"/>
              </w:rPr>
            </w:pPr>
          </w:p>
          <w:p w14:paraId="5EE5578B" w14:textId="0A1B0C02" w:rsidR="009808A1" w:rsidRPr="009808A1" w:rsidRDefault="009808A1" w:rsidP="009808A1">
            <w:pPr>
              <w:pStyle w:val="TableParagraph"/>
              <w:spacing w:before="2" w:line="252" w:lineRule="exact"/>
              <w:ind w:left="612" w:right="524" w:hanging="61"/>
              <w:jc w:val="center"/>
              <w:rPr>
                <w:color w:val="FF0000"/>
              </w:rPr>
            </w:pPr>
            <w:r w:rsidRPr="0020571F">
              <w:rPr>
                <w:color w:val="808080" w:themeColor="background1" w:themeShade="80"/>
              </w:rPr>
              <w:t>Policy</w:t>
            </w:r>
          </w:p>
        </w:tc>
        <w:tc>
          <w:tcPr>
            <w:tcW w:w="2957" w:type="dxa"/>
          </w:tcPr>
          <w:p w14:paraId="1F5C496A" w14:textId="3C89EDF9" w:rsidR="009808A1" w:rsidRDefault="00000000">
            <w:pPr>
              <w:pStyle w:val="TableParagraph"/>
              <w:spacing w:before="122"/>
              <w:ind w:left="341" w:right="329"/>
              <w:jc w:val="center"/>
              <w:rPr>
                <w:color w:val="0000FF"/>
                <w:u w:val="single" w:color="0000FF"/>
              </w:rPr>
            </w:pPr>
            <w:hyperlink r:id="rId38" w:history="1">
              <w:r w:rsidR="0094048A" w:rsidRPr="0094048A">
                <w:rPr>
                  <w:rStyle w:val="Hyperlink"/>
                </w:rPr>
                <w:t>Link</w:t>
              </w:r>
            </w:hyperlink>
          </w:p>
        </w:tc>
      </w:tr>
      <w:tr w:rsidR="009808A1" w14:paraId="0CD930AE" w14:textId="77777777" w:rsidTr="00B16FAE">
        <w:trPr>
          <w:trHeight w:val="504"/>
        </w:trPr>
        <w:tc>
          <w:tcPr>
            <w:tcW w:w="2925" w:type="dxa"/>
          </w:tcPr>
          <w:p w14:paraId="22842467" w14:textId="7FED808D" w:rsidR="009808A1" w:rsidRDefault="009808A1">
            <w:pPr>
              <w:pStyle w:val="TableParagraph"/>
              <w:spacing w:before="122"/>
              <w:ind w:left="341" w:right="332"/>
              <w:jc w:val="center"/>
              <w:rPr>
                <w:color w:val="808080"/>
              </w:rPr>
            </w:pPr>
            <w:r>
              <w:rPr>
                <w:color w:val="808080"/>
              </w:rPr>
              <w:t>YGA Complaints Procedure</w:t>
            </w:r>
          </w:p>
        </w:tc>
        <w:tc>
          <w:tcPr>
            <w:tcW w:w="2927" w:type="dxa"/>
          </w:tcPr>
          <w:p w14:paraId="6484C445" w14:textId="77777777" w:rsidR="009808A1" w:rsidRPr="009808A1" w:rsidRDefault="009808A1" w:rsidP="009808A1">
            <w:pPr>
              <w:pStyle w:val="TableParagraph"/>
              <w:spacing w:before="2" w:line="252" w:lineRule="exact"/>
              <w:ind w:left="612" w:right="524" w:hanging="61"/>
              <w:jc w:val="center"/>
              <w:rPr>
                <w:color w:val="FF0000"/>
              </w:rPr>
            </w:pPr>
          </w:p>
          <w:p w14:paraId="42753BB0" w14:textId="25C07CE9" w:rsidR="009808A1" w:rsidRPr="009808A1" w:rsidRDefault="009808A1" w:rsidP="009808A1">
            <w:pPr>
              <w:pStyle w:val="TableParagraph"/>
              <w:spacing w:before="2" w:line="252" w:lineRule="exact"/>
              <w:ind w:left="612" w:right="524" w:hanging="61"/>
              <w:jc w:val="center"/>
              <w:rPr>
                <w:color w:val="FF0000"/>
              </w:rPr>
            </w:pPr>
            <w:r w:rsidRPr="0020571F">
              <w:rPr>
                <w:color w:val="808080" w:themeColor="background1" w:themeShade="80"/>
              </w:rPr>
              <w:t>Policy</w:t>
            </w:r>
          </w:p>
        </w:tc>
        <w:tc>
          <w:tcPr>
            <w:tcW w:w="2957" w:type="dxa"/>
          </w:tcPr>
          <w:p w14:paraId="267FB897" w14:textId="33C74DD1" w:rsidR="009808A1" w:rsidRDefault="00000000">
            <w:pPr>
              <w:pStyle w:val="TableParagraph"/>
              <w:spacing w:before="122"/>
              <w:ind w:left="341" w:right="329"/>
              <w:jc w:val="center"/>
              <w:rPr>
                <w:color w:val="0000FF"/>
                <w:u w:val="single" w:color="0000FF"/>
              </w:rPr>
            </w:pPr>
            <w:hyperlink r:id="rId39" w:history="1">
              <w:r w:rsidR="009808A1" w:rsidRPr="0094048A">
                <w:rPr>
                  <w:rStyle w:val="Hyperlink"/>
                </w:rPr>
                <w:t>Link</w:t>
              </w:r>
            </w:hyperlink>
          </w:p>
        </w:tc>
      </w:tr>
    </w:tbl>
    <w:p w14:paraId="385796C6" w14:textId="77777777" w:rsidR="000D48FA" w:rsidRDefault="000D48FA">
      <w:pPr>
        <w:pStyle w:val="BodyText"/>
        <w:spacing w:before="5"/>
        <w:rPr>
          <w:sz w:val="17"/>
        </w:rPr>
      </w:pPr>
    </w:p>
    <w:p w14:paraId="133FFD41" w14:textId="77777777" w:rsidR="000D48FA" w:rsidRDefault="004572C9">
      <w:pPr>
        <w:pStyle w:val="Heading2"/>
        <w:spacing w:before="93"/>
      </w:pPr>
      <w:bookmarkStart w:id="64" w:name="_Toc160527706"/>
      <w:r>
        <w:rPr>
          <w:color w:val="0065BD"/>
        </w:rPr>
        <w:t>Allergies</w:t>
      </w:r>
      <w:bookmarkEnd w:id="64"/>
    </w:p>
    <w:p w14:paraId="18E3597E" w14:textId="77777777" w:rsidR="000D48FA" w:rsidRDefault="004572C9">
      <w:pPr>
        <w:pStyle w:val="BodyText"/>
        <w:ind w:left="1241" w:right="1663"/>
      </w:pPr>
      <w:r>
        <w:rPr>
          <w:color w:val="808080"/>
        </w:rPr>
        <w:t xml:space="preserve">As part of the safety for everyone, please ensure you pass on the message to all your coaches, gymnasts, judges, and parents/spectators that any food being brought to the event should be </w:t>
      </w:r>
      <w:r>
        <w:rPr>
          <w:b/>
          <w:color w:val="808080"/>
        </w:rPr>
        <w:t xml:space="preserve">nut free </w:t>
      </w:r>
      <w:r>
        <w:rPr>
          <w:color w:val="808080"/>
        </w:rPr>
        <w:t>and keep in mind any other potential allergies that could be affected by food being brought.</w:t>
      </w:r>
    </w:p>
    <w:p w14:paraId="64ECF70F" w14:textId="77777777" w:rsidR="000D48FA" w:rsidRDefault="000D48FA">
      <w:pPr>
        <w:pStyle w:val="BodyText"/>
        <w:spacing w:before="9"/>
        <w:rPr>
          <w:sz w:val="20"/>
        </w:rPr>
      </w:pPr>
    </w:p>
    <w:p w14:paraId="71CEF4CE" w14:textId="77777777" w:rsidR="000D48FA" w:rsidRDefault="004572C9">
      <w:pPr>
        <w:pStyle w:val="Heading2"/>
      </w:pPr>
      <w:bookmarkStart w:id="65" w:name="_Toc160527707"/>
      <w:r>
        <w:rPr>
          <w:color w:val="0065BD"/>
        </w:rPr>
        <w:t>Emergencies</w:t>
      </w:r>
      <w:bookmarkEnd w:id="65"/>
    </w:p>
    <w:p w14:paraId="2B92746E" w14:textId="77777777" w:rsidR="000D48FA" w:rsidRDefault="004572C9">
      <w:pPr>
        <w:pStyle w:val="BodyText"/>
        <w:ind w:left="1241" w:right="1395"/>
      </w:pPr>
      <w:r>
        <w:rPr>
          <w:color w:val="808080"/>
        </w:rPr>
        <w:t xml:space="preserve">As part of event, everyone attending must adhere to the emergency procedures and follow the professional guidance of the Competition </w:t>
      </w:r>
      <w:proofErr w:type="spellStart"/>
      <w:r>
        <w:rPr>
          <w:color w:val="808080"/>
        </w:rPr>
        <w:t>Organiser</w:t>
      </w:r>
      <w:proofErr w:type="spellEnd"/>
      <w:r>
        <w:rPr>
          <w:color w:val="808080"/>
        </w:rPr>
        <w:t xml:space="preserve"> and members of staff from the venue. Below is a brief guide of the venue emergency procedures.</w:t>
      </w:r>
    </w:p>
    <w:p w14:paraId="2C896186" w14:textId="77777777" w:rsidR="000D48FA" w:rsidRDefault="000D48FA">
      <w:pPr>
        <w:pStyle w:val="BodyText"/>
        <w:spacing w:before="10"/>
        <w:rPr>
          <w:sz w:val="20"/>
        </w:rPr>
      </w:pPr>
    </w:p>
    <w:p w14:paraId="2D6F290C" w14:textId="77777777" w:rsidR="000D48FA" w:rsidRDefault="004572C9">
      <w:pPr>
        <w:pStyle w:val="BodyText"/>
        <w:spacing w:before="1"/>
        <w:ind w:left="1241" w:right="1480"/>
      </w:pPr>
      <w:r>
        <w:rPr>
          <w:color w:val="808080"/>
        </w:rPr>
        <w:t>In the event of the emergency alarms sounding please evacuate via one of the following routes:</w:t>
      </w:r>
    </w:p>
    <w:p w14:paraId="1C868342" w14:textId="77777777" w:rsidR="000D48FA" w:rsidRDefault="000D48FA">
      <w:pPr>
        <w:pStyle w:val="BodyText"/>
        <w:spacing w:before="4"/>
      </w:pPr>
    </w:p>
    <w:p w14:paraId="6F6642E8" w14:textId="77777777" w:rsidR="000D48FA" w:rsidRDefault="004572C9">
      <w:pPr>
        <w:pStyle w:val="ListParagraph"/>
        <w:numPr>
          <w:ilvl w:val="0"/>
          <w:numId w:val="2"/>
        </w:numPr>
        <w:tabs>
          <w:tab w:val="left" w:pos="1961"/>
          <w:tab w:val="left" w:pos="1962"/>
        </w:tabs>
      </w:pPr>
      <w:r>
        <w:rPr>
          <w:color w:val="808080"/>
        </w:rPr>
        <w:t>These will be highlighted on the day during a safety</w:t>
      </w:r>
      <w:r>
        <w:rPr>
          <w:color w:val="808080"/>
          <w:spacing w:val="-13"/>
        </w:rPr>
        <w:t xml:space="preserve"> </w:t>
      </w:r>
      <w:proofErr w:type="gramStart"/>
      <w:r>
        <w:rPr>
          <w:color w:val="808080"/>
        </w:rPr>
        <w:t>briefing</w:t>
      </w:r>
      <w:proofErr w:type="gramEnd"/>
    </w:p>
    <w:p w14:paraId="4121A682" w14:textId="77777777" w:rsidR="000D48FA" w:rsidRDefault="000D48FA">
      <w:pPr>
        <w:pStyle w:val="BodyText"/>
        <w:spacing w:before="9"/>
        <w:rPr>
          <w:sz w:val="20"/>
        </w:rPr>
      </w:pPr>
    </w:p>
    <w:p w14:paraId="42FD962E" w14:textId="77777777" w:rsidR="000D48FA" w:rsidRDefault="004572C9">
      <w:pPr>
        <w:pStyle w:val="BodyText"/>
        <w:spacing w:before="1"/>
        <w:ind w:left="1241" w:right="1884"/>
      </w:pPr>
      <w:r>
        <w:rPr>
          <w:color w:val="808080"/>
        </w:rPr>
        <w:t>Coaches are to ensure all their gymnasts are kept together until registered and then handed back to their responsible adult.</w:t>
      </w:r>
    </w:p>
    <w:p w14:paraId="15772B18" w14:textId="77777777" w:rsidR="000D48FA" w:rsidRDefault="000D48FA">
      <w:pPr>
        <w:pStyle w:val="BodyText"/>
        <w:spacing w:before="11"/>
        <w:rPr>
          <w:sz w:val="20"/>
        </w:rPr>
      </w:pPr>
    </w:p>
    <w:p w14:paraId="17BCFD08" w14:textId="77777777" w:rsidR="000D48FA" w:rsidRDefault="004572C9">
      <w:pPr>
        <w:pStyle w:val="Heading2"/>
      </w:pPr>
      <w:bookmarkStart w:id="66" w:name="_Toc160527708"/>
      <w:r>
        <w:rPr>
          <w:color w:val="0065BD"/>
        </w:rPr>
        <w:t>Terms and conditions</w:t>
      </w:r>
      <w:bookmarkEnd w:id="66"/>
    </w:p>
    <w:p w14:paraId="4843D00E" w14:textId="77777777" w:rsidR="000D48FA" w:rsidRDefault="004572C9">
      <w:pPr>
        <w:pStyle w:val="BodyText"/>
        <w:ind w:left="1241" w:right="1333"/>
      </w:pPr>
      <w:r>
        <w:rPr>
          <w:color w:val="808080"/>
        </w:rPr>
        <w:t>By entering this event your club is agreeing to the rules, regulations, and standards within this handbook.</w:t>
      </w:r>
    </w:p>
    <w:p w14:paraId="6C91931B" w14:textId="77777777" w:rsidR="000D48FA" w:rsidRDefault="000D48FA">
      <w:pPr>
        <w:pStyle w:val="BodyText"/>
        <w:spacing w:before="10"/>
        <w:rPr>
          <w:sz w:val="20"/>
        </w:rPr>
      </w:pPr>
    </w:p>
    <w:p w14:paraId="27C573D6" w14:textId="77777777" w:rsidR="000D48FA" w:rsidRDefault="004572C9">
      <w:pPr>
        <w:pStyle w:val="BodyText"/>
        <w:spacing w:before="1"/>
        <w:ind w:left="1241"/>
        <w:rPr>
          <w:color w:val="808080"/>
        </w:rPr>
      </w:pPr>
      <w:r>
        <w:rPr>
          <w:color w:val="808080"/>
        </w:rPr>
        <w:t>Failure to comply may see your club being excluded from the event without refund.</w:t>
      </w:r>
    </w:p>
    <w:p w14:paraId="4E120967" w14:textId="77777777" w:rsidR="00E47B10" w:rsidRDefault="00E47B10">
      <w:pPr>
        <w:pStyle w:val="BodyText"/>
        <w:spacing w:before="1"/>
        <w:ind w:left="1241"/>
        <w:rPr>
          <w:color w:val="808080"/>
        </w:rPr>
      </w:pPr>
    </w:p>
    <w:p w14:paraId="7E76A3D0" w14:textId="77777777" w:rsidR="00E47B10" w:rsidRDefault="00E47B10">
      <w:pPr>
        <w:pStyle w:val="BodyText"/>
        <w:spacing w:before="1"/>
        <w:ind w:left="1241"/>
        <w:rPr>
          <w:color w:val="808080"/>
        </w:rPr>
      </w:pPr>
    </w:p>
    <w:p w14:paraId="0685116C" w14:textId="77777777" w:rsidR="00E47B10" w:rsidRDefault="00E47B10">
      <w:pPr>
        <w:pStyle w:val="BodyText"/>
        <w:spacing w:before="1"/>
        <w:ind w:left="1241"/>
        <w:rPr>
          <w:color w:val="808080"/>
        </w:rPr>
      </w:pPr>
    </w:p>
    <w:p w14:paraId="29E376F2" w14:textId="16CFD59F" w:rsidR="00E47B10" w:rsidRPr="00546D6C" w:rsidRDefault="00E47B10" w:rsidP="00546D6C">
      <w:pPr>
        <w:pStyle w:val="BodyText"/>
        <w:spacing w:before="1"/>
        <w:ind w:left="1241"/>
        <w:rPr>
          <w:color w:val="0070C0"/>
        </w:rPr>
      </w:pPr>
      <w:r w:rsidRPr="00E47B10">
        <w:rPr>
          <w:color w:val="0070C0"/>
        </w:rPr>
        <w:lastRenderedPageBreak/>
        <w:t xml:space="preserve">Gymnast club transfer </w:t>
      </w:r>
    </w:p>
    <w:p w14:paraId="57B34293" w14:textId="3E43035D" w:rsidR="003A5E14" w:rsidRDefault="003A5E14" w:rsidP="00E47B10">
      <w:pPr>
        <w:pStyle w:val="BodyText"/>
        <w:spacing w:before="1"/>
        <w:ind w:left="1241"/>
        <w:rPr>
          <w:color w:val="808080" w:themeColor="background1" w:themeShade="80"/>
        </w:rPr>
      </w:pPr>
      <w:r w:rsidRPr="003A5E14">
        <w:rPr>
          <w:color w:val="808080" w:themeColor="background1" w:themeShade="80"/>
        </w:rPr>
        <w:t>Our transfer policy is currently under review. Please find the key points which must be adhered to below</w:t>
      </w:r>
      <w:r w:rsidR="00546D6C">
        <w:rPr>
          <w:color w:val="808080" w:themeColor="background1" w:themeShade="80"/>
        </w:rPr>
        <w:t>.</w:t>
      </w:r>
    </w:p>
    <w:p w14:paraId="60CDF857" w14:textId="77777777" w:rsidR="00E47B10" w:rsidRDefault="00E47B10" w:rsidP="00E47B10">
      <w:pPr>
        <w:pStyle w:val="BodyText"/>
        <w:spacing w:before="1"/>
        <w:ind w:left="1241"/>
        <w:rPr>
          <w:color w:val="808080" w:themeColor="background1" w:themeShade="80"/>
        </w:rPr>
      </w:pPr>
    </w:p>
    <w:p w14:paraId="26448967" w14:textId="77777777" w:rsidR="00E47B10" w:rsidRDefault="00E47B10" w:rsidP="00E47B10">
      <w:pPr>
        <w:pStyle w:val="BodyText"/>
        <w:spacing w:before="1"/>
        <w:ind w:left="1241"/>
        <w:rPr>
          <w:color w:val="808080" w:themeColor="background1" w:themeShade="80"/>
        </w:rPr>
      </w:pPr>
    </w:p>
    <w:p w14:paraId="020E1854" w14:textId="39020452" w:rsidR="00E47B10" w:rsidRDefault="00E47B10" w:rsidP="003A5E14">
      <w:pPr>
        <w:pStyle w:val="BodyText"/>
        <w:numPr>
          <w:ilvl w:val="0"/>
          <w:numId w:val="8"/>
        </w:numPr>
        <w:spacing w:before="1"/>
        <w:rPr>
          <w:color w:val="808080" w:themeColor="background1" w:themeShade="80"/>
        </w:rPr>
      </w:pPr>
      <w:r>
        <w:rPr>
          <w:color w:val="808080" w:themeColor="background1" w:themeShade="80"/>
        </w:rPr>
        <w:t>At the event</w:t>
      </w:r>
      <w:r w:rsidR="003A5E14">
        <w:rPr>
          <w:color w:val="808080" w:themeColor="background1" w:themeShade="80"/>
        </w:rPr>
        <w:t>/</w:t>
      </w:r>
      <w:r>
        <w:rPr>
          <w:color w:val="808080" w:themeColor="background1" w:themeShade="80"/>
        </w:rPr>
        <w:t xml:space="preserve">for results the gymnast will be </w:t>
      </w:r>
      <w:r w:rsidR="003A5E14">
        <w:rPr>
          <w:color w:val="808080" w:themeColor="background1" w:themeShade="80"/>
        </w:rPr>
        <w:t>shown as</w:t>
      </w:r>
      <w:r>
        <w:rPr>
          <w:color w:val="808080" w:themeColor="background1" w:themeShade="80"/>
        </w:rPr>
        <w:t xml:space="preserve"> </w:t>
      </w:r>
      <w:r w:rsidR="003A5E14">
        <w:rPr>
          <w:color w:val="808080" w:themeColor="background1" w:themeShade="80"/>
        </w:rPr>
        <w:t>representation</w:t>
      </w:r>
      <w:r>
        <w:rPr>
          <w:color w:val="808080" w:themeColor="background1" w:themeShade="80"/>
        </w:rPr>
        <w:t xml:space="preserve"> </w:t>
      </w:r>
      <w:r w:rsidR="003A5E14">
        <w:rPr>
          <w:color w:val="808080" w:themeColor="background1" w:themeShade="80"/>
        </w:rPr>
        <w:t>for</w:t>
      </w:r>
      <w:r>
        <w:rPr>
          <w:color w:val="808080" w:themeColor="background1" w:themeShade="80"/>
        </w:rPr>
        <w:t xml:space="preserve"> dual clubs</w:t>
      </w:r>
      <w:r w:rsidR="003A5E14">
        <w:rPr>
          <w:color w:val="808080" w:themeColor="background1" w:themeShade="80"/>
        </w:rPr>
        <w:t>.</w:t>
      </w:r>
    </w:p>
    <w:p w14:paraId="7A87B018" w14:textId="4EC2A2EE" w:rsidR="00E47B10" w:rsidRDefault="00E47B10" w:rsidP="003A5E14">
      <w:pPr>
        <w:pStyle w:val="BodyText"/>
        <w:numPr>
          <w:ilvl w:val="0"/>
          <w:numId w:val="8"/>
        </w:numPr>
        <w:spacing w:before="1"/>
        <w:rPr>
          <w:color w:val="808080" w:themeColor="background1" w:themeShade="80"/>
        </w:rPr>
      </w:pPr>
      <w:r>
        <w:rPr>
          <w:color w:val="808080" w:themeColor="background1" w:themeShade="80"/>
        </w:rPr>
        <w:t xml:space="preserve">This will be for 6 months from the date the gymnast joined the new club. </w:t>
      </w:r>
    </w:p>
    <w:p w14:paraId="18C924C2" w14:textId="3EEA7FAC" w:rsidR="003A5E14" w:rsidRDefault="003A5E14" w:rsidP="003A5E14">
      <w:pPr>
        <w:pStyle w:val="BodyText"/>
        <w:numPr>
          <w:ilvl w:val="0"/>
          <w:numId w:val="8"/>
        </w:numPr>
        <w:spacing w:before="1"/>
        <w:rPr>
          <w:color w:val="808080" w:themeColor="background1" w:themeShade="80"/>
        </w:rPr>
      </w:pPr>
      <w:r>
        <w:rPr>
          <w:color w:val="808080" w:themeColor="background1" w:themeShade="80"/>
        </w:rPr>
        <w:t xml:space="preserve">They will only be able to compete as an individual for the first 6 months, after that they may be able to compete in a team. </w:t>
      </w:r>
    </w:p>
    <w:p w14:paraId="15682566" w14:textId="7F39F186" w:rsidR="00E47B10" w:rsidRDefault="00E47B10" w:rsidP="003A5E14">
      <w:pPr>
        <w:pStyle w:val="BodyText"/>
        <w:numPr>
          <w:ilvl w:val="0"/>
          <w:numId w:val="8"/>
        </w:numPr>
        <w:spacing w:before="1"/>
        <w:rPr>
          <w:color w:val="808080" w:themeColor="background1" w:themeShade="80"/>
        </w:rPr>
      </w:pPr>
      <w:r>
        <w:rPr>
          <w:color w:val="808080" w:themeColor="background1" w:themeShade="80"/>
        </w:rPr>
        <w:t>If a gymnast move</w:t>
      </w:r>
      <w:r w:rsidR="003A5E14">
        <w:rPr>
          <w:color w:val="808080" w:themeColor="background1" w:themeShade="80"/>
        </w:rPr>
        <w:t>s</w:t>
      </w:r>
      <w:r>
        <w:rPr>
          <w:color w:val="808080" w:themeColor="background1" w:themeShade="80"/>
        </w:rPr>
        <w:t xml:space="preserve"> clubs after the closing date</w:t>
      </w:r>
      <w:r w:rsidR="003A5E14">
        <w:rPr>
          <w:color w:val="808080" w:themeColor="background1" w:themeShade="80"/>
        </w:rPr>
        <w:t xml:space="preserve"> of a competition, we will refund the club that entered that gymnast into the competition. The gymnast will not be able to compete for the new club.</w:t>
      </w:r>
    </w:p>
    <w:p w14:paraId="490A14C5" w14:textId="77777777" w:rsidR="00E47B10" w:rsidRPr="00E47B10" w:rsidRDefault="00E47B10" w:rsidP="00E47B10">
      <w:pPr>
        <w:pStyle w:val="BodyText"/>
        <w:spacing w:before="1"/>
        <w:ind w:left="1241"/>
        <w:rPr>
          <w:color w:val="808080" w:themeColor="background1" w:themeShade="80"/>
        </w:rPr>
      </w:pPr>
    </w:p>
    <w:sectPr w:rsidR="00E47B10" w:rsidRPr="00E47B10">
      <w:pgSz w:w="11910" w:h="16840"/>
      <w:pgMar w:top="2420" w:right="300" w:bottom="1560" w:left="320" w:header="5" w:footer="12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31251" w14:textId="77777777" w:rsidR="00C52044" w:rsidRDefault="00C52044">
      <w:r>
        <w:separator/>
      </w:r>
    </w:p>
  </w:endnote>
  <w:endnote w:type="continuationSeparator" w:id="0">
    <w:p w14:paraId="1AD34868" w14:textId="77777777" w:rsidR="00C52044" w:rsidRDefault="00C52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Algerian">
    <w:panose1 w:val="04020705040A02060702"/>
    <w:charset w:val="4D"/>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942B4" w14:textId="43623BDB" w:rsidR="000D48FA" w:rsidRDefault="004572C9">
    <w:pPr>
      <w:pStyle w:val="BodyText"/>
      <w:spacing w:line="14" w:lineRule="auto"/>
      <w:rPr>
        <w:sz w:val="20"/>
      </w:rPr>
    </w:pPr>
    <w:r>
      <w:rPr>
        <w:noProof/>
      </w:rPr>
      <mc:AlternateContent>
        <mc:Choice Requires="wps">
          <w:drawing>
            <wp:anchor distT="0" distB="0" distL="114300" distR="114300" simplePos="0" relativeHeight="486255616" behindDoc="1" locked="0" layoutInCell="1" allowOverlap="1" wp14:anchorId="7588E3B3" wp14:editId="3CC74300">
              <wp:simplePos x="0" y="0"/>
              <wp:positionH relativeFrom="page">
                <wp:posOffset>978535</wp:posOffset>
              </wp:positionH>
              <wp:positionV relativeFrom="page">
                <wp:posOffset>9676765</wp:posOffset>
              </wp:positionV>
              <wp:extent cx="2290445" cy="72072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72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66E5C" w14:textId="77777777" w:rsidR="004572C9" w:rsidRDefault="004572C9">
                          <w:pPr>
                            <w:spacing w:before="12"/>
                            <w:ind w:left="20" w:right="-2"/>
                            <w:rPr>
                              <w:sz w:val="24"/>
                            </w:rPr>
                          </w:pPr>
                        </w:p>
                        <w:p w14:paraId="7DC694CB" w14:textId="3C4025C9" w:rsidR="004572C9" w:rsidRDefault="004572C9">
                          <w:pPr>
                            <w:spacing w:before="12"/>
                            <w:ind w:left="20" w:right="-2"/>
                            <w:rPr>
                              <w:sz w:val="24"/>
                            </w:rPr>
                          </w:pPr>
                          <w:r>
                            <w:rPr>
                              <w:sz w:val="24"/>
                            </w:rPr>
                            <w:t xml:space="preserve">Yorkshire GG </w:t>
                          </w:r>
                        </w:p>
                        <w:p w14:paraId="03E2B028" w14:textId="2F355092" w:rsidR="000D48FA" w:rsidRDefault="004572C9">
                          <w:pPr>
                            <w:spacing w:before="12"/>
                            <w:ind w:left="20" w:right="-2"/>
                            <w:rPr>
                              <w:sz w:val="24"/>
                            </w:rPr>
                          </w:pPr>
                          <w:r>
                            <w:rPr>
                              <w:sz w:val="24"/>
                            </w:rPr>
                            <w:t>Competition Handbook</w:t>
                          </w:r>
                        </w:p>
                        <w:p w14:paraId="2A8CA6F4" w14:textId="77777777" w:rsidR="000D48FA" w:rsidRDefault="004572C9">
                          <w:pPr>
                            <w:spacing w:line="274" w:lineRule="exact"/>
                            <w:ind w:left="20"/>
                            <w:rPr>
                              <w:sz w:val="24"/>
                            </w:rPr>
                          </w:pPr>
                          <w:r>
                            <w:rPr>
                              <w:sz w:val="24"/>
                            </w:rPr>
                            <w:t>Boys and Girls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88E3B3" id="_x0000_t202" coordsize="21600,21600" o:spt="202" path="m,l,21600r21600,l21600,xe">
              <v:stroke joinstyle="miter"/>
              <v:path gradientshapeok="t" o:connecttype="rect"/>
            </v:shapetype>
            <v:shape id="Text Box 3" o:spid="_x0000_s1049" type="#_x0000_t202" style="position:absolute;margin-left:77.05pt;margin-top:761.95pt;width:180.35pt;height:56.75pt;z-index:-1706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" filled="f" stroked="f">
              <v:textbox inset="0,0,0,0">
                <w:txbxContent>
                  <w:p w14:paraId="03F66E5C" w14:textId="77777777" w:rsidR="004572C9" w:rsidRDefault="004572C9">
                    <w:pPr>
                      <w:spacing w:before="12"/>
                      <w:ind w:left="20" w:right="-2"/>
                      <w:rPr>
                        <w:sz w:val="24"/>
                      </w:rPr>
                    </w:pPr>
                  </w:p>
                  <w:p w14:paraId="7DC694CB" w14:textId="3C4025C9" w:rsidR="004572C9" w:rsidRDefault="004572C9">
                    <w:pPr>
                      <w:spacing w:before="12"/>
                      <w:ind w:left="20" w:right="-2"/>
                      <w:rPr>
                        <w:sz w:val="24"/>
                      </w:rPr>
                    </w:pPr>
                    <w:r>
                      <w:rPr>
                        <w:sz w:val="24"/>
                      </w:rPr>
                      <w:t xml:space="preserve">Yorkshire GG </w:t>
                    </w:r>
                  </w:p>
                  <w:p w14:paraId="03E2B028" w14:textId="2F355092" w:rsidR="000D48FA" w:rsidRDefault="004572C9">
                    <w:pPr>
                      <w:spacing w:before="12"/>
                      <w:ind w:left="20" w:right="-2"/>
                      <w:rPr>
                        <w:sz w:val="24"/>
                      </w:rPr>
                    </w:pPr>
                    <w:r>
                      <w:rPr>
                        <w:sz w:val="24"/>
                      </w:rPr>
                      <w:t>Competition Handbook</w:t>
                    </w:r>
                  </w:p>
                  <w:p w14:paraId="2A8CA6F4" w14:textId="77777777" w:rsidR="000D48FA" w:rsidRDefault="004572C9">
                    <w:pPr>
                      <w:spacing w:line="274" w:lineRule="exact"/>
                      <w:ind w:left="20"/>
                      <w:rPr>
                        <w:sz w:val="24"/>
                      </w:rPr>
                    </w:pPr>
                    <w:r>
                      <w:rPr>
                        <w:sz w:val="24"/>
                      </w:rPr>
                      <w:t>Boys and Girls</w:t>
                    </w:r>
                  </w:p>
                </w:txbxContent>
              </v:textbox>
              <w10:wrap anchorx="page" anchory="page"/>
            </v:shape>
          </w:pict>
        </mc:Fallback>
      </mc:AlternateContent>
    </w:r>
    <w:r>
      <w:rPr>
        <w:noProof/>
      </w:rPr>
      <mc:AlternateContent>
        <mc:Choice Requires="wps">
          <w:drawing>
            <wp:anchor distT="0" distB="0" distL="114300" distR="114300" simplePos="0" relativeHeight="486256128" behindDoc="1" locked="0" layoutInCell="1" allowOverlap="1" wp14:anchorId="1F94467C" wp14:editId="414291B3">
              <wp:simplePos x="0" y="0"/>
              <wp:positionH relativeFrom="page">
                <wp:posOffset>3660140</wp:posOffset>
              </wp:positionH>
              <wp:positionV relativeFrom="page">
                <wp:posOffset>10201275</wp:posOffset>
              </wp:positionV>
              <wp:extent cx="247015" cy="19621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0873A" w14:textId="77777777" w:rsidR="000D48FA" w:rsidRDefault="004572C9">
                          <w:pPr>
                            <w:spacing w:before="12"/>
                            <w:ind w:left="60"/>
                            <w:rPr>
                              <w:sz w:val="24"/>
                            </w:rPr>
                          </w:pPr>
                          <w:r>
                            <w:fldChar w:fldCharType="begin"/>
                          </w:r>
                          <w:r>
                            <w:rPr>
                              <w:sz w:val="2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4467C" id="Text Box 2" o:spid="_x0000_s1050" type="#_x0000_t202" style="position:absolute;margin-left:288.2pt;margin-top:803.25pt;width:19.45pt;height:15.45pt;z-index:-1706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" filled="f" stroked="f">
              <v:textbox inset="0,0,0,0">
                <w:txbxContent>
                  <w:p w14:paraId="6980873A" w14:textId="77777777" w:rsidR="000D48FA" w:rsidRDefault="004572C9">
                    <w:pPr>
                      <w:spacing w:before="12"/>
                      <w:ind w:left="60"/>
                      <w:rPr>
                        <w:sz w:val="24"/>
                      </w:rPr>
                    </w:pPr>
                    <w:r>
                      <w:fldChar w:fldCharType="begin"/>
                    </w:r>
                    <w:r>
                      <w:rPr>
                        <w:sz w:val="24"/>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6256640" behindDoc="1" locked="0" layoutInCell="1" allowOverlap="1" wp14:anchorId="1660D1A6" wp14:editId="584AB972">
              <wp:simplePos x="0" y="0"/>
              <wp:positionH relativeFrom="page">
                <wp:posOffset>5787390</wp:posOffset>
              </wp:positionH>
              <wp:positionV relativeFrom="page">
                <wp:posOffset>10201275</wp:posOffset>
              </wp:positionV>
              <wp:extent cx="798195" cy="19621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DC68F" w14:textId="52A0FEE6" w:rsidR="000D48FA" w:rsidRDefault="004572C9">
                          <w:pPr>
                            <w:spacing w:before="12"/>
                            <w:ind w:left="20"/>
                            <w:rPr>
                              <w:sz w:val="24"/>
                            </w:rPr>
                          </w:pPr>
                          <w:r>
                            <w:rPr>
                              <w:sz w:val="24"/>
                            </w:rPr>
                            <w:t xml:space="preserve">Version </w:t>
                          </w:r>
                          <w:r w:rsidR="002B4211">
                            <w:rPr>
                              <w:sz w:val="24"/>
                            </w:rPr>
                            <w:t>5</w:t>
                          </w:r>
                          <w:r w:rsidR="00BF2AC8">
                            <w:rPr>
                              <w:sz w:val="24"/>
                            </w:rPr>
                            <w:t>.</w:t>
                          </w:r>
                          <w:r w:rsidR="002226A7">
                            <w:rPr>
                              <w:sz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0D1A6" id="Text Box 1" o:spid="_x0000_s1051" type="#_x0000_t202" style="position:absolute;margin-left:455.7pt;margin-top:803.25pt;width:62.85pt;height:15.45pt;z-index:-1705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" filled="f" stroked="f">
              <v:textbox inset="0,0,0,0">
                <w:txbxContent>
                  <w:p w14:paraId="190DC68F" w14:textId="52A0FEE6" w:rsidR="000D48FA" w:rsidRDefault="004572C9">
                    <w:pPr>
                      <w:spacing w:before="12"/>
                      <w:ind w:left="20"/>
                      <w:rPr>
                        <w:sz w:val="24"/>
                      </w:rPr>
                    </w:pPr>
                    <w:r>
                      <w:rPr>
                        <w:sz w:val="24"/>
                      </w:rPr>
                      <w:t xml:space="preserve">Version </w:t>
                    </w:r>
                    <w:r w:rsidR="002B4211">
                      <w:rPr>
                        <w:sz w:val="24"/>
                      </w:rPr>
                      <w:t>5</w:t>
                    </w:r>
                    <w:r w:rsidR="00BF2AC8">
                      <w:rPr>
                        <w:sz w:val="24"/>
                      </w:rPr>
                      <w:t>.</w:t>
                    </w:r>
                    <w:r w:rsidR="002226A7">
                      <w:rPr>
                        <w:sz w:val="24"/>
                      </w:rPr>
                      <w:t>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64770" w14:textId="77777777" w:rsidR="00C52044" w:rsidRDefault="00C52044">
      <w:r>
        <w:separator/>
      </w:r>
    </w:p>
  </w:footnote>
  <w:footnote w:type="continuationSeparator" w:id="0">
    <w:p w14:paraId="063B6779" w14:textId="77777777" w:rsidR="00C52044" w:rsidRDefault="00C520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A1416" w14:textId="77777777" w:rsidR="000D48FA" w:rsidRDefault="004572C9">
    <w:pPr>
      <w:pStyle w:val="BodyText"/>
      <w:spacing w:line="14" w:lineRule="auto"/>
      <w:rPr>
        <w:sz w:val="20"/>
      </w:rPr>
    </w:pPr>
    <w:r>
      <w:rPr>
        <w:noProof/>
      </w:rPr>
      <w:drawing>
        <wp:anchor distT="0" distB="0" distL="0" distR="0" simplePos="0" relativeHeight="486254592" behindDoc="1" locked="0" layoutInCell="1" allowOverlap="1" wp14:anchorId="39361B2D" wp14:editId="6BBD5CFE">
          <wp:simplePos x="0" y="0"/>
          <wp:positionH relativeFrom="page">
            <wp:posOffset>2030081</wp:posOffset>
          </wp:positionH>
          <wp:positionV relativeFrom="page">
            <wp:posOffset>3071</wp:posOffset>
          </wp:positionV>
          <wp:extent cx="5529918" cy="1538733"/>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 cstate="print"/>
                  <a:stretch>
                    <a:fillRect/>
                  </a:stretch>
                </pic:blipFill>
                <pic:spPr>
                  <a:xfrm>
                    <a:off x="0" y="0"/>
                    <a:ext cx="5529918" cy="1538733"/>
                  </a:xfrm>
                  <a:prstGeom prst="rect">
                    <a:avLst/>
                  </a:prstGeom>
                </pic:spPr>
              </pic:pic>
            </a:graphicData>
          </a:graphic>
        </wp:anchor>
      </w:drawing>
    </w:r>
    <w:r>
      <w:rPr>
        <w:noProof/>
      </w:rPr>
      <w:drawing>
        <wp:anchor distT="0" distB="0" distL="0" distR="0" simplePos="0" relativeHeight="486255104" behindDoc="1" locked="0" layoutInCell="1" allowOverlap="1" wp14:anchorId="5AA57FB2" wp14:editId="1A20C095">
          <wp:simplePos x="0" y="0"/>
          <wp:positionH relativeFrom="page">
            <wp:posOffset>245160</wp:posOffset>
          </wp:positionH>
          <wp:positionV relativeFrom="page">
            <wp:posOffset>584046</wp:posOffset>
          </wp:positionV>
          <wp:extent cx="1613510" cy="585617"/>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 cstate="print"/>
                  <a:stretch>
                    <a:fillRect/>
                  </a:stretch>
                </pic:blipFill>
                <pic:spPr>
                  <a:xfrm>
                    <a:off x="0" y="0"/>
                    <a:ext cx="1613510" cy="58561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B3078"/>
    <w:multiLevelType w:val="hybridMultilevel"/>
    <w:tmpl w:val="649AF4CA"/>
    <w:lvl w:ilvl="0" w:tplc="A0F69AF8">
      <w:numFmt w:val="bullet"/>
      <w:lvlText w:val="•"/>
      <w:lvlJc w:val="left"/>
      <w:pPr>
        <w:ind w:left="1644" w:hanging="361"/>
      </w:pPr>
      <w:rPr>
        <w:rFonts w:ascii="Arial" w:eastAsia="Arial" w:hAnsi="Arial" w:cs="Arial" w:hint="default"/>
        <w:color w:val="808080"/>
        <w:w w:val="131"/>
        <w:sz w:val="22"/>
        <w:szCs w:val="22"/>
      </w:rPr>
    </w:lvl>
    <w:lvl w:ilvl="1" w:tplc="9482CC68">
      <w:numFmt w:val="bullet"/>
      <w:lvlText w:val="o"/>
      <w:lvlJc w:val="left"/>
      <w:pPr>
        <w:ind w:left="2235" w:hanging="361"/>
      </w:pPr>
      <w:rPr>
        <w:rFonts w:ascii="Courier New" w:eastAsia="Courier New" w:hAnsi="Courier New" w:cs="Courier New" w:hint="default"/>
        <w:color w:val="808080"/>
        <w:w w:val="100"/>
        <w:sz w:val="22"/>
        <w:szCs w:val="22"/>
      </w:rPr>
    </w:lvl>
    <w:lvl w:ilvl="2" w:tplc="36F495DC">
      <w:numFmt w:val="bullet"/>
      <w:lvlText w:val="•"/>
      <w:lvlJc w:val="left"/>
      <w:pPr>
        <w:ind w:left="3245" w:hanging="361"/>
      </w:pPr>
      <w:rPr>
        <w:rFonts w:hint="default"/>
      </w:rPr>
    </w:lvl>
    <w:lvl w:ilvl="3" w:tplc="A23420BC">
      <w:numFmt w:val="bullet"/>
      <w:lvlText w:val="•"/>
      <w:lvlJc w:val="left"/>
      <w:pPr>
        <w:ind w:left="4250" w:hanging="361"/>
      </w:pPr>
      <w:rPr>
        <w:rFonts w:hint="default"/>
      </w:rPr>
    </w:lvl>
    <w:lvl w:ilvl="4" w:tplc="28828984">
      <w:numFmt w:val="bullet"/>
      <w:lvlText w:val="•"/>
      <w:lvlJc w:val="left"/>
      <w:pPr>
        <w:ind w:left="5255" w:hanging="361"/>
      </w:pPr>
      <w:rPr>
        <w:rFonts w:hint="default"/>
      </w:rPr>
    </w:lvl>
    <w:lvl w:ilvl="5" w:tplc="2528E23C">
      <w:numFmt w:val="bullet"/>
      <w:lvlText w:val="•"/>
      <w:lvlJc w:val="left"/>
      <w:pPr>
        <w:ind w:left="6260" w:hanging="361"/>
      </w:pPr>
      <w:rPr>
        <w:rFonts w:hint="default"/>
      </w:rPr>
    </w:lvl>
    <w:lvl w:ilvl="6" w:tplc="C4E885D6">
      <w:numFmt w:val="bullet"/>
      <w:lvlText w:val="•"/>
      <w:lvlJc w:val="left"/>
      <w:pPr>
        <w:ind w:left="7265" w:hanging="361"/>
      </w:pPr>
      <w:rPr>
        <w:rFonts w:hint="default"/>
      </w:rPr>
    </w:lvl>
    <w:lvl w:ilvl="7" w:tplc="E07A6196">
      <w:numFmt w:val="bullet"/>
      <w:lvlText w:val="•"/>
      <w:lvlJc w:val="left"/>
      <w:pPr>
        <w:ind w:left="8270" w:hanging="361"/>
      </w:pPr>
      <w:rPr>
        <w:rFonts w:hint="default"/>
      </w:rPr>
    </w:lvl>
    <w:lvl w:ilvl="8" w:tplc="44C00964">
      <w:numFmt w:val="bullet"/>
      <w:lvlText w:val="•"/>
      <w:lvlJc w:val="left"/>
      <w:pPr>
        <w:ind w:left="9275" w:hanging="361"/>
      </w:pPr>
      <w:rPr>
        <w:rFonts w:hint="default"/>
      </w:rPr>
    </w:lvl>
  </w:abstractNum>
  <w:abstractNum w:abstractNumId="1" w15:restartNumberingAfterBreak="0">
    <w:nsid w:val="18123089"/>
    <w:multiLevelType w:val="hybridMultilevel"/>
    <w:tmpl w:val="80F490DC"/>
    <w:lvl w:ilvl="0" w:tplc="D5440B86">
      <w:numFmt w:val="bullet"/>
      <w:lvlText w:val="•"/>
      <w:lvlJc w:val="left"/>
      <w:pPr>
        <w:ind w:left="1961" w:hanging="361"/>
      </w:pPr>
      <w:rPr>
        <w:rFonts w:ascii="Arial" w:eastAsia="Arial" w:hAnsi="Arial" w:cs="Arial" w:hint="default"/>
        <w:color w:val="808080"/>
        <w:w w:val="131"/>
        <w:sz w:val="22"/>
        <w:szCs w:val="22"/>
      </w:rPr>
    </w:lvl>
    <w:lvl w:ilvl="1" w:tplc="5EDC8A96">
      <w:numFmt w:val="bullet"/>
      <w:lvlText w:val="o"/>
      <w:lvlJc w:val="left"/>
      <w:pPr>
        <w:ind w:left="2692" w:hanging="361"/>
      </w:pPr>
      <w:rPr>
        <w:rFonts w:ascii="Courier New" w:eastAsia="Courier New" w:hAnsi="Courier New" w:cs="Courier New" w:hint="default"/>
        <w:color w:val="808080"/>
        <w:w w:val="100"/>
        <w:sz w:val="22"/>
        <w:szCs w:val="22"/>
      </w:rPr>
    </w:lvl>
    <w:lvl w:ilvl="2" w:tplc="0E0E7288">
      <w:numFmt w:val="bullet"/>
      <w:lvlText w:val="•"/>
      <w:lvlJc w:val="left"/>
      <w:pPr>
        <w:ind w:left="3653" w:hanging="361"/>
      </w:pPr>
      <w:rPr>
        <w:rFonts w:hint="default"/>
      </w:rPr>
    </w:lvl>
    <w:lvl w:ilvl="3" w:tplc="3266D082">
      <w:numFmt w:val="bullet"/>
      <w:lvlText w:val="•"/>
      <w:lvlJc w:val="left"/>
      <w:pPr>
        <w:ind w:left="4607" w:hanging="361"/>
      </w:pPr>
      <w:rPr>
        <w:rFonts w:hint="default"/>
      </w:rPr>
    </w:lvl>
    <w:lvl w:ilvl="4" w:tplc="93B616B6">
      <w:numFmt w:val="bullet"/>
      <w:lvlText w:val="•"/>
      <w:lvlJc w:val="left"/>
      <w:pPr>
        <w:ind w:left="5561" w:hanging="361"/>
      </w:pPr>
      <w:rPr>
        <w:rFonts w:hint="default"/>
      </w:rPr>
    </w:lvl>
    <w:lvl w:ilvl="5" w:tplc="8A3ED9A4">
      <w:numFmt w:val="bullet"/>
      <w:lvlText w:val="•"/>
      <w:lvlJc w:val="left"/>
      <w:pPr>
        <w:ind w:left="6515" w:hanging="361"/>
      </w:pPr>
      <w:rPr>
        <w:rFonts w:hint="default"/>
      </w:rPr>
    </w:lvl>
    <w:lvl w:ilvl="6" w:tplc="1082C202">
      <w:numFmt w:val="bullet"/>
      <w:lvlText w:val="•"/>
      <w:lvlJc w:val="left"/>
      <w:pPr>
        <w:ind w:left="7469" w:hanging="361"/>
      </w:pPr>
      <w:rPr>
        <w:rFonts w:hint="default"/>
      </w:rPr>
    </w:lvl>
    <w:lvl w:ilvl="7" w:tplc="5F1AE294">
      <w:numFmt w:val="bullet"/>
      <w:lvlText w:val="•"/>
      <w:lvlJc w:val="left"/>
      <w:pPr>
        <w:ind w:left="8423" w:hanging="361"/>
      </w:pPr>
      <w:rPr>
        <w:rFonts w:hint="default"/>
      </w:rPr>
    </w:lvl>
    <w:lvl w:ilvl="8" w:tplc="EA36993C">
      <w:numFmt w:val="bullet"/>
      <w:lvlText w:val="•"/>
      <w:lvlJc w:val="left"/>
      <w:pPr>
        <w:ind w:left="9377" w:hanging="361"/>
      </w:pPr>
      <w:rPr>
        <w:rFonts w:hint="default"/>
      </w:rPr>
    </w:lvl>
  </w:abstractNum>
  <w:abstractNum w:abstractNumId="2" w15:restartNumberingAfterBreak="0">
    <w:nsid w:val="18204A00"/>
    <w:multiLevelType w:val="hybridMultilevel"/>
    <w:tmpl w:val="72849926"/>
    <w:lvl w:ilvl="0" w:tplc="D2A462AA">
      <w:numFmt w:val="bullet"/>
      <w:lvlText w:val="•"/>
      <w:lvlJc w:val="left"/>
      <w:pPr>
        <w:ind w:left="417" w:hanging="361"/>
      </w:pPr>
      <w:rPr>
        <w:rFonts w:ascii="Arial" w:eastAsia="Arial" w:hAnsi="Arial" w:cs="Arial" w:hint="default"/>
        <w:color w:val="808080"/>
        <w:w w:val="131"/>
        <w:sz w:val="22"/>
        <w:szCs w:val="22"/>
      </w:rPr>
    </w:lvl>
    <w:lvl w:ilvl="1" w:tplc="8E028D36">
      <w:numFmt w:val="bullet"/>
      <w:lvlText w:val="•"/>
      <w:lvlJc w:val="left"/>
      <w:pPr>
        <w:ind w:left="815" w:hanging="361"/>
      </w:pPr>
      <w:rPr>
        <w:rFonts w:hint="default"/>
      </w:rPr>
    </w:lvl>
    <w:lvl w:ilvl="2" w:tplc="D464B9DC">
      <w:numFmt w:val="bullet"/>
      <w:lvlText w:val="•"/>
      <w:lvlJc w:val="left"/>
      <w:pPr>
        <w:ind w:left="1211" w:hanging="361"/>
      </w:pPr>
      <w:rPr>
        <w:rFonts w:hint="default"/>
      </w:rPr>
    </w:lvl>
    <w:lvl w:ilvl="3" w:tplc="D12ADED0">
      <w:numFmt w:val="bullet"/>
      <w:lvlText w:val="•"/>
      <w:lvlJc w:val="left"/>
      <w:pPr>
        <w:ind w:left="1606" w:hanging="361"/>
      </w:pPr>
      <w:rPr>
        <w:rFonts w:hint="default"/>
      </w:rPr>
    </w:lvl>
    <w:lvl w:ilvl="4" w:tplc="713C7B4E">
      <w:numFmt w:val="bullet"/>
      <w:lvlText w:val="•"/>
      <w:lvlJc w:val="left"/>
      <w:pPr>
        <w:ind w:left="2002" w:hanging="361"/>
      </w:pPr>
      <w:rPr>
        <w:rFonts w:hint="default"/>
      </w:rPr>
    </w:lvl>
    <w:lvl w:ilvl="5" w:tplc="E5F8F1DE">
      <w:numFmt w:val="bullet"/>
      <w:lvlText w:val="•"/>
      <w:lvlJc w:val="left"/>
      <w:pPr>
        <w:ind w:left="2397" w:hanging="361"/>
      </w:pPr>
      <w:rPr>
        <w:rFonts w:hint="default"/>
      </w:rPr>
    </w:lvl>
    <w:lvl w:ilvl="6" w:tplc="7B14484E">
      <w:numFmt w:val="bullet"/>
      <w:lvlText w:val="•"/>
      <w:lvlJc w:val="left"/>
      <w:pPr>
        <w:ind w:left="2793" w:hanging="361"/>
      </w:pPr>
      <w:rPr>
        <w:rFonts w:hint="default"/>
      </w:rPr>
    </w:lvl>
    <w:lvl w:ilvl="7" w:tplc="32A8BC62">
      <w:numFmt w:val="bullet"/>
      <w:lvlText w:val="•"/>
      <w:lvlJc w:val="left"/>
      <w:pPr>
        <w:ind w:left="3189" w:hanging="361"/>
      </w:pPr>
      <w:rPr>
        <w:rFonts w:hint="default"/>
      </w:rPr>
    </w:lvl>
    <w:lvl w:ilvl="8" w:tplc="8E920982">
      <w:numFmt w:val="bullet"/>
      <w:lvlText w:val="•"/>
      <w:lvlJc w:val="left"/>
      <w:pPr>
        <w:ind w:left="3584" w:hanging="361"/>
      </w:pPr>
      <w:rPr>
        <w:rFonts w:hint="default"/>
      </w:rPr>
    </w:lvl>
  </w:abstractNum>
  <w:abstractNum w:abstractNumId="3" w15:restartNumberingAfterBreak="0">
    <w:nsid w:val="1DCF5842"/>
    <w:multiLevelType w:val="hybridMultilevel"/>
    <w:tmpl w:val="7A78B334"/>
    <w:lvl w:ilvl="0" w:tplc="3CCEF5BA">
      <w:start w:val="23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F52D36"/>
    <w:multiLevelType w:val="hybridMultilevel"/>
    <w:tmpl w:val="19F4E60A"/>
    <w:lvl w:ilvl="0" w:tplc="08090001">
      <w:start w:val="1"/>
      <w:numFmt w:val="bullet"/>
      <w:lvlText w:val=""/>
      <w:lvlJc w:val="left"/>
      <w:pPr>
        <w:ind w:left="1961" w:hanging="360"/>
      </w:pPr>
      <w:rPr>
        <w:rFonts w:ascii="Symbol" w:hAnsi="Symbol" w:hint="default"/>
      </w:rPr>
    </w:lvl>
    <w:lvl w:ilvl="1" w:tplc="08090003" w:tentative="1">
      <w:start w:val="1"/>
      <w:numFmt w:val="bullet"/>
      <w:lvlText w:val="o"/>
      <w:lvlJc w:val="left"/>
      <w:pPr>
        <w:ind w:left="2681" w:hanging="360"/>
      </w:pPr>
      <w:rPr>
        <w:rFonts w:ascii="Courier New" w:hAnsi="Courier New" w:cs="Courier New" w:hint="default"/>
      </w:rPr>
    </w:lvl>
    <w:lvl w:ilvl="2" w:tplc="08090005" w:tentative="1">
      <w:start w:val="1"/>
      <w:numFmt w:val="bullet"/>
      <w:lvlText w:val=""/>
      <w:lvlJc w:val="left"/>
      <w:pPr>
        <w:ind w:left="3401" w:hanging="360"/>
      </w:pPr>
      <w:rPr>
        <w:rFonts w:ascii="Wingdings" w:hAnsi="Wingdings" w:hint="default"/>
      </w:rPr>
    </w:lvl>
    <w:lvl w:ilvl="3" w:tplc="08090001" w:tentative="1">
      <w:start w:val="1"/>
      <w:numFmt w:val="bullet"/>
      <w:lvlText w:val=""/>
      <w:lvlJc w:val="left"/>
      <w:pPr>
        <w:ind w:left="4121" w:hanging="360"/>
      </w:pPr>
      <w:rPr>
        <w:rFonts w:ascii="Symbol" w:hAnsi="Symbol" w:hint="default"/>
      </w:rPr>
    </w:lvl>
    <w:lvl w:ilvl="4" w:tplc="08090003" w:tentative="1">
      <w:start w:val="1"/>
      <w:numFmt w:val="bullet"/>
      <w:lvlText w:val="o"/>
      <w:lvlJc w:val="left"/>
      <w:pPr>
        <w:ind w:left="4841" w:hanging="360"/>
      </w:pPr>
      <w:rPr>
        <w:rFonts w:ascii="Courier New" w:hAnsi="Courier New" w:cs="Courier New" w:hint="default"/>
      </w:rPr>
    </w:lvl>
    <w:lvl w:ilvl="5" w:tplc="08090005" w:tentative="1">
      <w:start w:val="1"/>
      <w:numFmt w:val="bullet"/>
      <w:lvlText w:val=""/>
      <w:lvlJc w:val="left"/>
      <w:pPr>
        <w:ind w:left="5561" w:hanging="360"/>
      </w:pPr>
      <w:rPr>
        <w:rFonts w:ascii="Wingdings" w:hAnsi="Wingdings" w:hint="default"/>
      </w:rPr>
    </w:lvl>
    <w:lvl w:ilvl="6" w:tplc="08090001" w:tentative="1">
      <w:start w:val="1"/>
      <w:numFmt w:val="bullet"/>
      <w:lvlText w:val=""/>
      <w:lvlJc w:val="left"/>
      <w:pPr>
        <w:ind w:left="6281" w:hanging="360"/>
      </w:pPr>
      <w:rPr>
        <w:rFonts w:ascii="Symbol" w:hAnsi="Symbol" w:hint="default"/>
      </w:rPr>
    </w:lvl>
    <w:lvl w:ilvl="7" w:tplc="08090003" w:tentative="1">
      <w:start w:val="1"/>
      <w:numFmt w:val="bullet"/>
      <w:lvlText w:val="o"/>
      <w:lvlJc w:val="left"/>
      <w:pPr>
        <w:ind w:left="7001" w:hanging="360"/>
      </w:pPr>
      <w:rPr>
        <w:rFonts w:ascii="Courier New" w:hAnsi="Courier New" w:cs="Courier New" w:hint="default"/>
      </w:rPr>
    </w:lvl>
    <w:lvl w:ilvl="8" w:tplc="08090005" w:tentative="1">
      <w:start w:val="1"/>
      <w:numFmt w:val="bullet"/>
      <w:lvlText w:val=""/>
      <w:lvlJc w:val="left"/>
      <w:pPr>
        <w:ind w:left="7721" w:hanging="360"/>
      </w:pPr>
      <w:rPr>
        <w:rFonts w:ascii="Wingdings" w:hAnsi="Wingdings" w:hint="default"/>
      </w:rPr>
    </w:lvl>
  </w:abstractNum>
  <w:abstractNum w:abstractNumId="5" w15:restartNumberingAfterBreak="0">
    <w:nsid w:val="3E8A7DC2"/>
    <w:multiLevelType w:val="hybridMultilevel"/>
    <w:tmpl w:val="EB3E4638"/>
    <w:lvl w:ilvl="0" w:tplc="24647E70">
      <w:start w:val="2"/>
      <w:numFmt w:val="bullet"/>
      <w:lvlText w:val=""/>
      <w:lvlJc w:val="left"/>
      <w:pPr>
        <w:ind w:left="1601" w:hanging="360"/>
      </w:pPr>
      <w:rPr>
        <w:rFonts w:ascii="Symbol" w:eastAsia="Arial" w:hAnsi="Symbol" w:cs="Arial" w:hint="default"/>
      </w:rPr>
    </w:lvl>
    <w:lvl w:ilvl="1" w:tplc="08090003" w:tentative="1">
      <w:start w:val="1"/>
      <w:numFmt w:val="bullet"/>
      <w:lvlText w:val="o"/>
      <w:lvlJc w:val="left"/>
      <w:pPr>
        <w:ind w:left="2321" w:hanging="360"/>
      </w:pPr>
      <w:rPr>
        <w:rFonts w:ascii="Courier New" w:hAnsi="Courier New" w:cs="Courier New" w:hint="default"/>
      </w:rPr>
    </w:lvl>
    <w:lvl w:ilvl="2" w:tplc="08090005" w:tentative="1">
      <w:start w:val="1"/>
      <w:numFmt w:val="bullet"/>
      <w:lvlText w:val=""/>
      <w:lvlJc w:val="left"/>
      <w:pPr>
        <w:ind w:left="3041" w:hanging="360"/>
      </w:pPr>
      <w:rPr>
        <w:rFonts w:ascii="Wingdings" w:hAnsi="Wingdings" w:hint="default"/>
      </w:rPr>
    </w:lvl>
    <w:lvl w:ilvl="3" w:tplc="08090001" w:tentative="1">
      <w:start w:val="1"/>
      <w:numFmt w:val="bullet"/>
      <w:lvlText w:val=""/>
      <w:lvlJc w:val="left"/>
      <w:pPr>
        <w:ind w:left="3761" w:hanging="360"/>
      </w:pPr>
      <w:rPr>
        <w:rFonts w:ascii="Symbol" w:hAnsi="Symbol" w:hint="default"/>
      </w:rPr>
    </w:lvl>
    <w:lvl w:ilvl="4" w:tplc="08090003" w:tentative="1">
      <w:start w:val="1"/>
      <w:numFmt w:val="bullet"/>
      <w:lvlText w:val="o"/>
      <w:lvlJc w:val="left"/>
      <w:pPr>
        <w:ind w:left="4481" w:hanging="360"/>
      </w:pPr>
      <w:rPr>
        <w:rFonts w:ascii="Courier New" w:hAnsi="Courier New" w:cs="Courier New" w:hint="default"/>
      </w:rPr>
    </w:lvl>
    <w:lvl w:ilvl="5" w:tplc="08090005" w:tentative="1">
      <w:start w:val="1"/>
      <w:numFmt w:val="bullet"/>
      <w:lvlText w:val=""/>
      <w:lvlJc w:val="left"/>
      <w:pPr>
        <w:ind w:left="5201" w:hanging="360"/>
      </w:pPr>
      <w:rPr>
        <w:rFonts w:ascii="Wingdings" w:hAnsi="Wingdings" w:hint="default"/>
      </w:rPr>
    </w:lvl>
    <w:lvl w:ilvl="6" w:tplc="08090001" w:tentative="1">
      <w:start w:val="1"/>
      <w:numFmt w:val="bullet"/>
      <w:lvlText w:val=""/>
      <w:lvlJc w:val="left"/>
      <w:pPr>
        <w:ind w:left="5921" w:hanging="360"/>
      </w:pPr>
      <w:rPr>
        <w:rFonts w:ascii="Symbol" w:hAnsi="Symbol" w:hint="default"/>
      </w:rPr>
    </w:lvl>
    <w:lvl w:ilvl="7" w:tplc="08090003" w:tentative="1">
      <w:start w:val="1"/>
      <w:numFmt w:val="bullet"/>
      <w:lvlText w:val="o"/>
      <w:lvlJc w:val="left"/>
      <w:pPr>
        <w:ind w:left="6641" w:hanging="360"/>
      </w:pPr>
      <w:rPr>
        <w:rFonts w:ascii="Courier New" w:hAnsi="Courier New" w:cs="Courier New" w:hint="default"/>
      </w:rPr>
    </w:lvl>
    <w:lvl w:ilvl="8" w:tplc="08090005" w:tentative="1">
      <w:start w:val="1"/>
      <w:numFmt w:val="bullet"/>
      <w:lvlText w:val=""/>
      <w:lvlJc w:val="left"/>
      <w:pPr>
        <w:ind w:left="7361" w:hanging="360"/>
      </w:pPr>
      <w:rPr>
        <w:rFonts w:ascii="Wingdings" w:hAnsi="Wingdings" w:hint="default"/>
      </w:rPr>
    </w:lvl>
  </w:abstractNum>
  <w:abstractNum w:abstractNumId="6" w15:restartNumberingAfterBreak="0">
    <w:nsid w:val="41453986"/>
    <w:multiLevelType w:val="hybridMultilevel"/>
    <w:tmpl w:val="09DE038E"/>
    <w:lvl w:ilvl="0" w:tplc="A67EBFEE">
      <w:numFmt w:val="bullet"/>
      <w:lvlText w:val="•"/>
      <w:lvlJc w:val="left"/>
      <w:pPr>
        <w:ind w:left="1961" w:hanging="361"/>
      </w:pPr>
      <w:rPr>
        <w:rFonts w:ascii="Arial" w:eastAsia="Arial" w:hAnsi="Arial" w:cs="Arial" w:hint="default"/>
        <w:color w:val="808080"/>
        <w:w w:val="131"/>
        <w:sz w:val="22"/>
        <w:szCs w:val="22"/>
      </w:rPr>
    </w:lvl>
    <w:lvl w:ilvl="1" w:tplc="93A0E24C">
      <w:numFmt w:val="bullet"/>
      <w:lvlText w:val="•"/>
      <w:lvlJc w:val="left"/>
      <w:pPr>
        <w:ind w:left="2892" w:hanging="361"/>
      </w:pPr>
      <w:rPr>
        <w:rFonts w:hint="default"/>
      </w:rPr>
    </w:lvl>
    <w:lvl w:ilvl="2" w:tplc="175EE33C">
      <w:numFmt w:val="bullet"/>
      <w:lvlText w:val="•"/>
      <w:lvlJc w:val="left"/>
      <w:pPr>
        <w:ind w:left="3825" w:hanging="361"/>
      </w:pPr>
      <w:rPr>
        <w:rFonts w:hint="default"/>
      </w:rPr>
    </w:lvl>
    <w:lvl w:ilvl="3" w:tplc="251626A8">
      <w:numFmt w:val="bullet"/>
      <w:lvlText w:val="•"/>
      <w:lvlJc w:val="left"/>
      <w:pPr>
        <w:ind w:left="4757" w:hanging="361"/>
      </w:pPr>
      <w:rPr>
        <w:rFonts w:hint="default"/>
      </w:rPr>
    </w:lvl>
    <w:lvl w:ilvl="4" w:tplc="58645D1C">
      <w:numFmt w:val="bullet"/>
      <w:lvlText w:val="•"/>
      <w:lvlJc w:val="left"/>
      <w:pPr>
        <w:ind w:left="5690" w:hanging="361"/>
      </w:pPr>
      <w:rPr>
        <w:rFonts w:hint="default"/>
      </w:rPr>
    </w:lvl>
    <w:lvl w:ilvl="5" w:tplc="556EBAC8">
      <w:numFmt w:val="bullet"/>
      <w:lvlText w:val="•"/>
      <w:lvlJc w:val="left"/>
      <w:pPr>
        <w:ind w:left="6622" w:hanging="361"/>
      </w:pPr>
      <w:rPr>
        <w:rFonts w:hint="default"/>
      </w:rPr>
    </w:lvl>
    <w:lvl w:ilvl="6" w:tplc="42400018">
      <w:numFmt w:val="bullet"/>
      <w:lvlText w:val="•"/>
      <w:lvlJc w:val="left"/>
      <w:pPr>
        <w:ind w:left="7555" w:hanging="361"/>
      </w:pPr>
      <w:rPr>
        <w:rFonts w:hint="default"/>
      </w:rPr>
    </w:lvl>
    <w:lvl w:ilvl="7" w:tplc="FC0030C2">
      <w:numFmt w:val="bullet"/>
      <w:lvlText w:val="•"/>
      <w:lvlJc w:val="left"/>
      <w:pPr>
        <w:ind w:left="8487" w:hanging="361"/>
      </w:pPr>
      <w:rPr>
        <w:rFonts w:hint="default"/>
      </w:rPr>
    </w:lvl>
    <w:lvl w:ilvl="8" w:tplc="0A7C862C">
      <w:numFmt w:val="bullet"/>
      <w:lvlText w:val="•"/>
      <w:lvlJc w:val="left"/>
      <w:pPr>
        <w:ind w:left="9420" w:hanging="361"/>
      </w:pPr>
      <w:rPr>
        <w:rFonts w:hint="default"/>
      </w:rPr>
    </w:lvl>
  </w:abstractNum>
  <w:abstractNum w:abstractNumId="7" w15:restartNumberingAfterBreak="0">
    <w:nsid w:val="630E631F"/>
    <w:multiLevelType w:val="hybridMultilevel"/>
    <w:tmpl w:val="D176227C"/>
    <w:lvl w:ilvl="0" w:tplc="70B2ED54">
      <w:numFmt w:val="bullet"/>
      <w:lvlText w:val="•"/>
      <w:lvlJc w:val="left"/>
      <w:pPr>
        <w:ind w:left="2321" w:hanging="361"/>
      </w:pPr>
      <w:rPr>
        <w:rFonts w:ascii="Arial" w:eastAsia="Arial" w:hAnsi="Arial" w:cs="Arial" w:hint="default"/>
        <w:color w:val="808080"/>
        <w:w w:val="131"/>
        <w:sz w:val="22"/>
        <w:szCs w:val="22"/>
      </w:rPr>
    </w:lvl>
    <w:lvl w:ilvl="1" w:tplc="6818E884">
      <w:numFmt w:val="bullet"/>
      <w:lvlText w:val="•"/>
      <w:lvlJc w:val="left"/>
      <w:pPr>
        <w:ind w:left="3216" w:hanging="361"/>
      </w:pPr>
      <w:rPr>
        <w:rFonts w:hint="default"/>
      </w:rPr>
    </w:lvl>
    <w:lvl w:ilvl="2" w:tplc="A0628046">
      <w:numFmt w:val="bullet"/>
      <w:lvlText w:val="•"/>
      <w:lvlJc w:val="left"/>
      <w:pPr>
        <w:ind w:left="4113" w:hanging="361"/>
      </w:pPr>
      <w:rPr>
        <w:rFonts w:hint="default"/>
      </w:rPr>
    </w:lvl>
    <w:lvl w:ilvl="3" w:tplc="952ADDE2">
      <w:numFmt w:val="bullet"/>
      <w:lvlText w:val="•"/>
      <w:lvlJc w:val="left"/>
      <w:pPr>
        <w:ind w:left="5009" w:hanging="361"/>
      </w:pPr>
      <w:rPr>
        <w:rFonts w:hint="default"/>
      </w:rPr>
    </w:lvl>
    <w:lvl w:ilvl="4" w:tplc="DAA6C97A">
      <w:numFmt w:val="bullet"/>
      <w:lvlText w:val="•"/>
      <w:lvlJc w:val="left"/>
      <w:pPr>
        <w:ind w:left="5906" w:hanging="361"/>
      </w:pPr>
      <w:rPr>
        <w:rFonts w:hint="default"/>
      </w:rPr>
    </w:lvl>
    <w:lvl w:ilvl="5" w:tplc="E56CF574">
      <w:numFmt w:val="bullet"/>
      <w:lvlText w:val="•"/>
      <w:lvlJc w:val="left"/>
      <w:pPr>
        <w:ind w:left="6802" w:hanging="361"/>
      </w:pPr>
      <w:rPr>
        <w:rFonts w:hint="default"/>
      </w:rPr>
    </w:lvl>
    <w:lvl w:ilvl="6" w:tplc="ECB0E15C">
      <w:numFmt w:val="bullet"/>
      <w:lvlText w:val="•"/>
      <w:lvlJc w:val="left"/>
      <w:pPr>
        <w:ind w:left="7699" w:hanging="361"/>
      </w:pPr>
      <w:rPr>
        <w:rFonts w:hint="default"/>
      </w:rPr>
    </w:lvl>
    <w:lvl w:ilvl="7" w:tplc="0BC629A0">
      <w:numFmt w:val="bullet"/>
      <w:lvlText w:val="•"/>
      <w:lvlJc w:val="left"/>
      <w:pPr>
        <w:ind w:left="8595" w:hanging="361"/>
      </w:pPr>
      <w:rPr>
        <w:rFonts w:hint="default"/>
      </w:rPr>
    </w:lvl>
    <w:lvl w:ilvl="8" w:tplc="3A54F7E8">
      <w:numFmt w:val="bullet"/>
      <w:lvlText w:val="•"/>
      <w:lvlJc w:val="left"/>
      <w:pPr>
        <w:ind w:left="9492" w:hanging="361"/>
      </w:pPr>
      <w:rPr>
        <w:rFonts w:hint="default"/>
      </w:rPr>
    </w:lvl>
  </w:abstractNum>
  <w:num w:numId="1" w16cid:durableId="249698408">
    <w:abstractNumId w:val="2"/>
  </w:num>
  <w:num w:numId="2" w16cid:durableId="663051079">
    <w:abstractNumId w:val="1"/>
  </w:num>
  <w:num w:numId="3" w16cid:durableId="278877132">
    <w:abstractNumId w:val="0"/>
  </w:num>
  <w:num w:numId="4" w16cid:durableId="58790447">
    <w:abstractNumId w:val="6"/>
  </w:num>
  <w:num w:numId="5" w16cid:durableId="544635903">
    <w:abstractNumId w:val="7"/>
  </w:num>
  <w:num w:numId="6" w16cid:durableId="645356178">
    <w:abstractNumId w:val="3"/>
  </w:num>
  <w:num w:numId="7" w16cid:durableId="62605310">
    <w:abstractNumId w:val="5"/>
  </w:num>
  <w:num w:numId="8" w16cid:durableId="7582154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8FA"/>
    <w:rsid w:val="00002445"/>
    <w:rsid w:val="00027096"/>
    <w:rsid w:val="00040D9E"/>
    <w:rsid w:val="00047F0F"/>
    <w:rsid w:val="00077C63"/>
    <w:rsid w:val="0008406F"/>
    <w:rsid w:val="000927E2"/>
    <w:rsid w:val="0009736B"/>
    <w:rsid w:val="0009753D"/>
    <w:rsid w:val="000B4748"/>
    <w:rsid w:val="000B6B70"/>
    <w:rsid w:val="000C3599"/>
    <w:rsid w:val="000C3A4B"/>
    <w:rsid w:val="000D48FA"/>
    <w:rsid w:val="000D63E0"/>
    <w:rsid w:val="000E20E4"/>
    <w:rsid w:val="001142CB"/>
    <w:rsid w:val="00114F8C"/>
    <w:rsid w:val="001230E2"/>
    <w:rsid w:val="001259AB"/>
    <w:rsid w:val="00127833"/>
    <w:rsid w:val="00135699"/>
    <w:rsid w:val="001372D3"/>
    <w:rsid w:val="0014198A"/>
    <w:rsid w:val="001427A0"/>
    <w:rsid w:val="00144451"/>
    <w:rsid w:val="00150966"/>
    <w:rsid w:val="00151048"/>
    <w:rsid w:val="0015182C"/>
    <w:rsid w:val="001672A9"/>
    <w:rsid w:val="00181000"/>
    <w:rsid w:val="00184077"/>
    <w:rsid w:val="00185C45"/>
    <w:rsid w:val="001864A6"/>
    <w:rsid w:val="001879AF"/>
    <w:rsid w:val="00191717"/>
    <w:rsid w:val="0019500C"/>
    <w:rsid w:val="001962EA"/>
    <w:rsid w:val="0019729D"/>
    <w:rsid w:val="001A09A2"/>
    <w:rsid w:val="001B0AFB"/>
    <w:rsid w:val="001C6812"/>
    <w:rsid w:val="001E0879"/>
    <w:rsid w:val="001E16B6"/>
    <w:rsid w:val="001F1D85"/>
    <w:rsid w:val="001F24EF"/>
    <w:rsid w:val="001F7E91"/>
    <w:rsid w:val="00200485"/>
    <w:rsid w:val="00200BC9"/>
    <w:rsid w:val="0020571F"/>
    <w:rsid w:val="00210053"/>
    <w:rsid w:val="002127CB"/>
    <w:rsid w:val="002226A7"/>
    <w:rsid w:val="00250492"/>
    <w:rsid w:val="0025241A"/>
    <w:rsid w:val="00262C88"/>
    <w:rsid w:val="00272BA0"/>
    <w:rsid w:val="0027662C"/>
    <w:rsid w:val="00276782"/>
    <w:rsid w:val="00296BFC"/>
    <w:rsid w:val="00297DE2"/>
    <w:rsid w:val="002A6F12"/>
    <w:rsid w:val="002B4211"/>
    <w:rsid w:val="002B6276"/>
    <w:rsid w:val="002B7F61"/>
    <w:rsid w:val="002C0C04"/>
    <w:rsid w:val="002C2A06"/>
    <w:rsid w:val="002C55AA"/>
    <w:rsid w:val="002E07D0"/>
    <w:rsid w:val="002E2453"/>
    <w:rsid w:val="002E6C90"/>
    <w:rsid w:val="00303D73"/>
    <w:rsid w:val="0032069C"/>
    <w:rsid w:val="00326D36"/>
    <w:rsid w:val="003404DF"/>
    <w:rsid w:val="003622F9"/>
    <w:rsid w:val="00362948"/>
    <w:rsid w:val="003765B1"/>
    <w:rsid w:val="00384C1F"/>
    <w:rsid w:val="0038675A"/>
    <w:rsid w:val="003A5E14"/>
    <w:rsid w:val="003A69D4"/>
    <w:rsid w:val="003A6FAD"/>
    <w:rsid w:val="003B126A"/>
    <w:rsid w:val="003B3A78"/>
    <w:rsid w:val="003E6E36"/>
    <w:rsid w:val="003F37B8"/>
    <w:rsid w:val="00401226"/>
    <w:rsid w:val="0040350B"/>
    <w:rsid w:val="00406095"/>
    <w:rsid w:val="004154C9"/>
    <w:rsid w:val="00431D94"/>
    <w:rsid w:val="004470DA"/>
    <w:rsid w:val="004479C2"/>
    <w:rsid w:val="00453C82"/>
    <w:rsid w:val="00455A41"/>
    <w:rsid w:val="004572C9"/>
    <w:rsid w:val="00460F77"/>
    <w:rsid w:val="00466674"/>
    <w:rsid w:val="00482AF7"/>
    <w:rsid w:val="004B00D7"/>
    <w:rsid w:val="004B1573"/>
    <w:rsid w:val="004B1FC2"/>
    <w:rsid w:val="004B660D"/>
    <w:rsid w:val="004E35A7"/>
    <w:rsid w:val="004F46B3"/>
    <w:rsid w:val="004F6EE0"/>
    <w:rsid w:val="00501EDD"/>
    <w:rsid w:val="00506B1B"/>
    <w:rsid w:val="00510C44"/>
    <w:rsid w:val="00515BB0"/>
    <w:rsid w:val="00530A0B"/>
    <w:rsid w:val="00534380"/>
    <w:rsid w:val="00534CD2"/>
    <w:rsid w:val="00542CC0"/>
    <w:rsid w:val="00543028"/>
    <w:rsid w:val="00546D6C"/>
    <w:rsid w:val="00550D51"/>
    <w:rsid w:val="00566B0E"/>
    <w:rsid w:val="005673E9"/>
    <w:rsid w:val="005874F1"/>
    <w:rsid w:val="0059215C"/>
    <w:rsid w:val="00597241"/>
    <w:rsid w:val="005A7537"/>
    <w:rsid w:val="005A7A45"/>
    <w:rsid w:val="005B0E3A"/>
    <w:rsid w:val="005B425D"/>
    <w:rsid w:val="005B4DBB"/>
    <w:rsid w:val="005C6AED"/>
    <w:rsid w:val="005D74E6"/>
    <w:rsid w:val="005E1586"/>
    <w:rsid w:val="005E6F06"/>
    <w:rsid w:val="005F013F"/>
    <w:rsid w:val="005F12A4"/>
    <w:rsid w:val="00601C99"/>
    <w:rsid w:val="00602499"/>
    <w:rsid w:val="00604F40"/>
    <w:rsid w:val="00610254"/>
    <w:rsid w:val="00623F22"/>
    <w:rsid w:val="00627CEB"/>
    <w:rsid w:val="00630773"/>
    <w:rsid w:val="00630CE5"/>
    <w:rsid w:val="00635618"/>
    <w:rsid w:val="00647B29"/>
    <w:rsid w:val="006528D3"/>
    <w:rsid w:val="00657711"/>
    <w:rsid w:val="00665B14"/>
    <w:rsid w:val="00670F98"/>
    <w:rsid w:val="00682B78"/>
    <w:rsid w:val="006A32C8"/>
    <w:rsid w:val="006A3600"/>
    <w:rsid w:val="006B0182"/>
    <w:rsid w:val="006B03A8"/>
    <w:rsid w:val="006C2567"/>
    <w:rsid w:val="006C646E"/>
    <w:rsid w:val="006D6D6C"/>
    <w:rsid w:val="006D7589"/>
    <w:rsid w:val="006E3AD4"/>
    <w:rsid w:val="007047BF"/>
    <w:rsid w:val="007049A2"/>
    <w:rsid w:val="0070550B"/>
    <w:rsid w:val="00706184"/>
    <w:rsid w:val="007161C4"/>
    <w:rsid w:val="007852F6"/>
    <w:rsid w:val="007A7C39"/>
    <w:rsid w:val="007B1FD4"/>
    <w:rsid w:val="007C369D"/>
    <w:rsid w:val="007C3BD5"/>
    <w:rsid w:val="007D0934"/>
    <w:rsid w:val="007D680B"/>
    <w:rsid w:val="007E7654"/>
    <w:rsid w:val="007F4817"/>
    <w:rsid w:val="00802FE5"/>
    <w:rsid w:val="00821841"/>
    <w:rsid w:val="00822413"/>
    <w:rsid w:val="00825B91"/>
    <w:rsid w:val="008374C7"/>
    <w:rsid w:val="00843D57"/>
    <w:rsid w:val="00850AB2"/>
    <w:rsid w:val="00851F90"/>
    <w:rsid w:val="00857CBE"/>
    <w:rsid w:val="00880E67"/>
    <w:rsid w:val="0088149C"/>
    <w:rsid w:val="0088443E"/>
    <w:rsid w:val="0089222A"/>
    <w:rsid w:val="008B3041"/>
    <w:rsid w:val="008C20D4"/>
    <w:rsid w:val="008C5E61"/>
    <w:rsid w:val="008C657F"/>
    <w:rsid w:val="008D5850"/>
    <w:rsid w:val="008D7F1E"/>
    <w:rsid w:val="008E007F"/>
    <w:rsid w:val="008E49BD"/>
    <w:rsid w:val="00901336"/>
    <w:rsid w:val="00906148"/>
    <w:rsid w:val="00911C45"/>
    <w:rsid w:val="00923887"/>
    <w:rsid w:val="00931866"/>
    <w:rsid w:val="00936E8E"/>
    <w:rsid w:val="00936F2E"/>
    <w:rsid w:val="0094048A"/>
    <w:rsid w:val="009437A1"/>
    <w:rsid w:val="00963BAE"/>
    <w:rsid w:val="00966CB1"/>
    <w:rsid w:val="009808A1"/>
    <w:rsid w:val="009841EE"/>
    <w:rsid w:val="0099292F"/>
    <w:rsid w:val="009A22C0"/>
    <w:rsid w:val="009A768A"/>
    <w:rsid w:val="009B47BA"/>
    <w:rsid w:val="009C27F1"/>
    <w:rsid w:val="009C7EBF"/>
    <w:rsid w:val="009D1AE5"/>
    <w:rsid w:val="009D2B46"/>
    <w:rsid w:val="009D7C1E"/>
    <w:rsid w:val="009E56C1"/>
    <w:rsid w:val="009F1328"/>
    <w:rsid w:val="009F2597"/>
    <w:rsid w:val="009F6A8E"/>
    <w:rsid w:val="009F7907"/>
    <w:rsid w:val="00A014B7"/>
    <w:rsid w:val="00A15FAC"/>
    <w:rsid w:val="00A30E85"/>
    <w:rsid w:val="00A328F1"/>
    <w:rsid w:val="00A3308C"/>
    <w:rsid w:val="00A3769B"/>
    <w:rsid w:val="00A54976"/>
    <w:rsid w:val="00A6238D"/>
    <w:rsid w:val="00A6516C"/>
    <w:rsid w:val="00A66C89"/>
    <w:rsid w:val="00A71A2F"/>
    <w:rsid w:val="00A73B96"/>
    <w:rsid w:val="00A85075"/>
    <w:rsid w:val="00A85DCF"/>
    <w:rsid w:val="00A945D8"/>
    <w:rsid w:val="00A949FB"/>
    <w:rsid w:val="00AA20FD"/>
    <w:rsid w:val="00AA4CC4"/>
    <w:rsid w:val="00AB259F"/>
    <w:rsid w:val="00AB3E6B"/>
    <w:rsid w:val="00AB79E3"/>
    <w:rsid w:val="00AC33E0"/>
    <w:rsid w:val="00AD0A09"/>
    <w:rsid w:val="00AD26FD"/>
    <w:rsid w:val="00AF145B"/>
    <w:rsid w:val="00B10E38"/>
    <w:rsid w:val="00B12FC3"/>
    <w:rsid w:val="00B16FAE"/>
    <w:rsid w:val="00B31E3A"/>
    <w:rsid w:val="00B43F6B"/>
    <w:rsid w:val="00B51841"/>
    <w:rsid w:val="00B63FE1"/>
    <w:rsid w:val="00B81ED5"/>
    <w:rsid w:val="00B87E65"/>
    <w:rsid w:val="00BA2650"/>
    <w:rsid w:val="00BB4185"/>
    <w:rsid w:val="00BF2AC8"/>
    <w:rsid w:val="00BF4F07"/>
    <w:rsid w:val="00BF4F41"/>
    <w:rsid w:val="00C063AF"/>
    <w:rsid w:val="00C0688A"/>
    <w:rsid w:val="00C06A31"/>
    <w:rsid w:val="00C12EC8"/>
    <w:rsid w:val="00C15B76"/>
    <w:rsid w:val="00C15F8B"/>
    <w:rsid w:val="00C30F5E"/>
    <w:rsid w:val="00C35969"/>
    <w:rsid w:val="00C52044"/>
    <w:rsid w:val="00C5297A"/>
    <w:rsid w:val="00C544B2"/>
    <w:rsid w:val="00C6509C"/>
    <w:rsid w:val="00C700F7"/>
    <w:rsid w:val="00C7776E"/>
    <w:rsid w:val="00C94933"/>
    <w:rsid w:val="00CA0BEF"/>
    <w:rsid w:val="00CA75B6"/>
    <w:rsid w:val="00CB07C6"/>
    <w:rsid w:val="00CC7E4E"/>
    <w:rsid w:val="00CE1E19"/>
    <w:rsid w:val="00CF2B6F"/>
    <w:rsid w:val="00CF759A"/>
    <w:rsid w:val="00D0428B"/>
    <w:rsid w:val="00D20BD2"/>
    <w:rsid w:val="00D22AA2"/>
    <w:rsid w:val="00D2443B"/>
    <w:rsid w:val="00D40F1E"/>
    <w:rsid w:val="00D4679B"/>
    <w:rsid w:val="00D5596E"/>
    <w:rsid w:val="00D666C5"/>
    <w:rsid w:val="00D71F05"/>
    <w:rsid w:val="00D91149"/>
    <w:rsid w:val="00D96EFC"/>
    <w:rsid w:val="00D97C61"/>
    <w:rsid w:val="00DA2C95"/>
    <w:rsid w:val="00DA472F"/>
    <w:rsid w:val="00DA6A85"/>
    <w:rsid w:val="00DB223F"/>
    <w:rsid w:val="00DE2A9A"/>
    <w:rsid w:val="00DE3C20"/>
    <w:rsid w:val="00DE4D33"/>
    <w:rsid w:val="00DF05D5"/>
    <w:rsid w:val="00DF25E5"/>
    <w:rsid w:val="00DF2A11"/>
    <w:rsid w:val="00DF32BB"/>
    <w:rsid w:val="00E014CD"/>
    <w:rsid w:val="00E111B4"/>
    <w:rsid w:val="00E11BF0"/>
    <w:rsid w:val="00E1531D"/>
    <w:rsid w:val="00E22D9F"/>
    <w:rsid w:val="00E33004"/>
    <w:rsid w:val="00E3584A"/>
    <w:rsid w:val="00E35E83"/>
    <w:rsid w:val="00E411B1"/>
    <w:rsid w:val="00E41669"/>
    <w:rsid w:val="00E46CAC"/>
    <w:rsid w:val="00E47B10"/>
    <w:rsid w:val="00E724CE"/>
    <w:rsid w:val="00E725C1"/>
    <w:rsid w:val="00E75CCD"/>
    <w:rsid w:val="00E844DB"/>
    <w:rsid w:val="00E9302C"/>
    <w:rsid w:val="00EA198E"/>
    <w:rsid w:val="00EC0E61"/>
    <w:rsid w:val="00EC1500"/>
    <w:rsid w:val="00EC19FA"/>
    <w:rsid w:val="00EC1D32"/>
    <w:rsid w:val="00EC3F6D"/>
    <w:rsid w:val="00EE150A"/>
    <w:rsid w:val="00EF0E75"/>
    <w:rsid w:val="00F03E09"/>
    <w:rsid w:val="00F116B4"/>
    <w:rsid w:val="00F137E5"/>
    <w:rsid w:val="00F37C82"/>
    <w:rsid w:val="00F46060"/>
    <w:rsid w:val="00F52261"/>
    <w:rsid w:val="00F5694C"/>
    <w:rsid w:val="00F57937"/>
    <w:rsid w:val="00F63E50"/>
    <w:rsid w:val="00F65B5B"/>
    <w:rsid w:val="00F80D00"/>
    <w:rsid w:val="00F80E1E"/>
    <w:rsid w:val="00FB51BF"/>
    <w:rsid w:val="00FC1F89"/>
    <w:rsid w:val="00FC5880"/>
    <w:rsid w:val="00FD2D45"/>
    <w:rsid w:val="00FD2E73"/>
    <w:rsid w:val="00FD7811"/>
    <w:rsid w:val="00FE3FBA"/>
    <w:rsid w:val="00FE6035"/>
    <w:rsid w:val="00FE7C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AAD5AE"/>
  <w15:docId w15:val="{E553AF43-1FA9-4A28-ABAF-68576510D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241"/>
      <w:outlineLvl w:val="0"/>
    </w:pPr>
    <w:rPr>
      <w:sz w:val="32"/>
      <w:szCs w:val="32"/>
    </w:rPr>
  </w:style>
  <w:style w:type="paragraph" w:styleId="Heading2">
    <w:name w:val="heading 2"/>
    <w:basedOn w:val="Normal"/>
    <w:uiPriority w:val="9"/>
    <w:unhideWhenUsed/>
    <w:qFormat/>
    <w:pPr>
      <w:spacing w:line="276" w:lineRule="exact"/>
      <w:ind w:left="1241"/>
      <w:outlineLvl w:val="1"/>
    </w:pPr>
    <w:rPr>
      <w:sz w:val="24"/>
      <w:szCs w:val="24"/>
    </w:rPr>
  </w:style>
  <w:style w:type="paragraph" w:styleId="Heading3">
    <w:name w:val="heading 3"/>
    <w:basedOn w:val="Normal"/>
    <w:uiPriority w:val="9"/>
    <w:unhideWhenUsed/>
    <w:qFormat/>
    <w:pPr>
      <w:ind w:left="1241"/>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0"/>
      <w:ind w:left="1481"/>
    </w:pPr>
    <w:rPr>
      <w:sz w:val="24"/>
      <w:szCs w:val="24"/>
    </w:rPr>
  </w:style>
  <w:style w:type="paragraph" w:styleId="TOC2">
    <w:name w:val="toc 2"/>
    <w:basedOn w:val="Normal"/>
    <w:uiPriority w:val="1"/>
    <w:qFormat/>
    <w:pPr>
      <w:spacing w:before="100"/>
      <w:ind w:left="1721"/>
    </w:pPr>
    <w:rPr>
      <w:sz w:val="24"/>
      <w:szCs w:val="24"/>
    </w:rPr>
  </w:style>
  <w:style w:type="paragraph" w:styleId="BodyText">
    <w:name w:val="Body Text"/>
    <w:basedOn w:val="Normal"/>
    <w:link w:val="BodyTextChar"/>
    <w:uiPriority w:val="1"/>
    <w:qFormat/>
  </w:style>
  <w:style w:type="paragraph" w:styleId="ListParagraph">
    <w:name w:val="List Paragraph"/>
    <w:basedOn w:val="Normal"/>
    <w:uiPriority w:val="1"/>
    <w:qFormat/>
    <w:pPr>
      <w:ind w:left="1961"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572C9"/>
    <w:pPr>
      <w:tabs>
        <w:tab w:val="center" w:pos="4513"/>
        <w:tab w:val="right" w:pos="9026"/>
      </w:tabs>
    </w:pPr>
  </w:style>
  <w:style w:type="character" w:customStyle="1" w:styleId="HeaderChar">
    <w:name w:val="Header Char"/>
    <w:basedOn w:val="DefaultParagraphFont"/>
    <w:link w:val="Header"/>
    <w:uiPriority w:val="99"/>
    <w:rsid w:val="004572C9"/>
    <w:rPr>
      <w:rFonts w:ascii="Arial" w:eastAsia="Arial" w:hAnsi="Arial" w:cs="Arial"/>
    </w:rPr>
  </w:style>
  <w:style w:type="paragraph" w:styleId="Footer">
    <w:name w:val="footer"/>
    <w:basedOn w:val="Normal"/>
    <w:link w:val="FooterChar"/>
    <w:uiPriority w:val="99"/>
    <w:unhideWhenUsed/>
    <w:rsid w:val="004572C9"/>
    <w:pPr>
      <w:tabs>
        <w:tab w:val="center" w:pos="4513"/>
        <w:tab w:val="right" w:pos="9026"/>
      </w:tabs>
    </w:pPr>
  </w:style>
  <w:style w:type="character" w:customStyle="1" w:styleId="FooterChar">
    <w:name w:val="Footer Char"/>
    <w:basedOn w:val="DefaultParagraphFont"/>
    <w:link w:val="Footer"/>
    <w:uiPriority w:val="99"/>
    <w:rsid w:val="004572C9"/>
    <w:rPr>
      <w:rFonts w:ascii="Arial" w:eastAsia="Arial" w:hAnsi="Arial" w:cs="Arial"/>
    </w:rPr>
  </w:style>
  <w:style w:type="character" w:styleId="Hyperlink">
    <w:name w:val="Hyperlink"/>
    <w:basedOn w:val="DefaultParagraphFont"/>
    <w:uiPriority w:val="99"/>
    <w:unhideWhenUsed/>
    <w:rsid w:val="009D7C1E"/>
    <w:rPr>
      <w:color w:val="0000FF" w:themeColor="hyperlink"/>
      <w:u w:val="single"/>
    </w:rPr>
  </w:style>
  <w:style w:type="character" w:styleId="UnresolvedMention">
    <w:name w:val="Unresolved Mention"/>
    <w:basedOn w:val="DefaultParagraphFont"/>
    <w:uiPriority w:val="99"/>
    <w:semiHidden/>
    <w:unhideWhenUsed/>
    <w:rsid w:val="009D7C1E"/>
    <w:rPr>
      <w:color w:val="605E5C"/>
      <w:shd w:val="clear" w:color="auto" w:fill="E1DFDD"/>
    </w:rPr>
  </w:style>
  <w:style w:type="character" w:styleId="FollowedHyperlink">
    <w:name w:val="FollowedHyperlink"/>
    <w:basedOn w:val="DefaultParagraphFont"/>
    <w:uiPriority w:val="99"/>
    <w:semiHidden/>
    <w:unhideWhenUsed/>
    <w:rsid w:val="00AF145B"/>
    <w:rPr>
      <w:color w:val="800080" w:themeColor="followedHyperlink"/>
      <w:u w:val="single"/>
    </w:rPr>
  </w:style>
  <w:style w:type="character" w:customStyle="1" w:styleId="BodyTextChar">
    <w:name w:val="Body Text Char"/>
    <w:basedOn w:val="DefaultParagraphFont"/>
    <w:link w:val="BodyText"/>
    <w:uiPriority w:val="1"/>
    <w:rsid w:val="0070550B"/>
    <w:rPr>
      <w:rFonts w:ascii="Arial" w:eastAsia="Arial" w:hAnsi="Arial" w:cs="Arial"/>
    </w:rPr>
  </w:style>
  <w:style w:type="paragraph" w:customStyle="1" w:styleId="font8">
    <w:name w:val="font_8"/>
    <w:basedOn w:val="Normal"/>
    <w:rsid w:val="002B6276"/>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wixui-rich-texttext">
    <w:name w:val="wixui-rich-text__text"/>
    <w:basedOn w:val="DefaultParagraphFont"/>
    <w:rsid w:val="002B6276"/>
  </w:style>
  <w:style w:type="character" w:customStyle="1" w:styleId="wixguard">
    <w:name w:val="wixguard"/>
    <w:basedOn w:val="DefaultParagraphFont"/>
    <w:rsid w:val="002B62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5931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ygaggcompetitions@gmail.com" TargetMode="External"/><Relationship Id="rId26" Type="http://schemas.openxmlformats.org/officeDocument/2006/relationships/hyperlink" Target="https://d.docs.live.net/45681ccb985c8fe4/Documents/documents/NLGACC/yga%20boc/GG/All%20Competition%20Admin/ygaexecsecretary@gmail.com" TargetMode="External"/><Relationship Id="rId39" Type="http://schemas.openxmlformats.org/officeDocument/2006/relationships/hyperlink" Target="https://yorkshiregymnastics.org/" TargetMode="External"/><Relationship Id="rId21" Type="http://schemas.openxmlformats.org/officeDocument/2006/relationships/hyperlink" Target="mailto:ygaggcompetitions@gmail.com" TargetMode="External"/><Relationship Id="rId34" Type="http://schemas.openxmlformats.org/officeDocument/2006/relationships/hyperlink" Target="https://www.british-gymnastics.org/clubs/club-support/health-and-safety"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rkshiregeneralgymnastics.co.uk/events-calender" TargetMode="External"/><Relationship Id="rId20" Type="http://schemas.openxmlformats.org/officeDocument/2006/relationships/hyperlink" Target="mailto:ygaggcompetitions@gmail.com" TargetMode="External"/><Relationship Id="rId29" Type="http://schemas.openxmlformats.org/officeDocument/2006/relationships/hyperlink" Target="https://www.british-gymnastics.org/membership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hyperlink" Target="mailto:ygaggcompetitions@gmail.com" TargetMode="External"/><Relationship Id="rId37" Type="http://schemas.openxmlformats.org/officeDocument/2006/relationships/hyperlink" Target="https://www.british-gymnastics.org/courses"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british-gymnastics.org/find-an-event" TargetMode="External"/><Relationship Id="rId23" Type="http://schemas.openxmlformats.org/officeDocument/2006/relationships/hyperlink" Target="https://yorkshiregymnastics.org/" TargetMode="External"/><Relationship Id="rId28" Type="http://schemas.openxmlformats.org/officeDocument/2006/relationships/hyperlink" Target="https://www.british-gymnastics.org/memberships" TargetMode="External"/><Relationship Id="rId36" Type="http://schemas.openxmlformats.org/officeDocument/2006/relationships/hyperlink" Target="https://www.british-gymnastics.org/courses" TargetMode="External"/><Relationship Id="rId10" Type="http://schemas.openxmlformats.org/officeDocument/2006/relationships/image" Target="media/image3.jpeg"/><Relationship Id="rId19" Type="http://schemas.openxmlformats.org/officeDocument/2006/relationships/hyperlink" Target="mailto:ygaggcompetitions@gmail.com" TargetMode="External"/><Relationship Id="rId31" Type="http://schemas.openxmlformats.org/officeDocument/2006/relationships/hyperlink" Target="http://www.british-gymnastics.org/documents/departments/membership/ethic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rkshiregeneralgymnastics.co.uk/events-calender" TargetMode="External"/><Relationship Id="rId22" Type="http://schemas.openxmlformats.org/officeDocument/2006/relationships/hyperlink" Target="https://www.british-gymnastics.org" TargetMode="External"/><Relationship Id="rId27" Type="http://schemas.openxmlformats.org/officeDocument/2006/relationships/hyperlink" Target="https://www.british-gymnastics.org/memberships" TargetMode="External"/><Relationship Id="rId30" Type="http://schemas.openxmlformats.org/officeDocument/2006/relationships/hyperlink" Target="mailto:ygaggcompetitions@gmail.com" TargetMode="External"/><Relationship Id="rId35" Type="http://schemas.openxmlformats.org/officeDocument/2006/relationships/hyperlink" Target="https://www.british-gymnastics.org/courses"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ygaggcompetitions@gmail.com" TargetMode="External"/><Relationship Id="rId25" Type="http://schemas.openxmlformats.org/officeDocument/2006/relationships/hyperlink" Target="https://www.british-gymnastics.org/memberships" TargetMode="External"/><Relationship Id="rId33" Type="http://schemas.openxmlformats.org/officeDocument/2006/relationships/hyperlink" Target="mailto:ygaggexecutiveofficers@gmail.com" TargetMode="External"/><Relationship Id="rId38" Type="http://schemas.openxmlformats.org/officeDocument/2006/relationships/hyperlink" Target="https://yorkshiregymnastic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A895B-8CAE-4518-A55B-35F37C8F0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30</Pages>
  <Words>8118</Words>
  <Characters>46278</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YGA GG Handbook 2019.pdf</vt:lpstr>
    </vt:vector>
  </TitlesOfParts>
  <Company/>
  <LinksUpToDate>false</LinksUpToDate>
  <CharactersWithSpaces>54288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YGA GG Handbook 2019.pdf</dc:title>
  <dc:creator>Lisa Davis</dc:creator>
  <cp:lastModifiedBy>Aireborough Gymnastics Club</cp:lastModifiedBy>
  <cp:revision>3</cp:revision>
  <cp:lastPrinted>2022-08-26T16:16:00Z</cp:lastPrinted>
  <dcterms:created xsi:type="dcterms:W3CDTF">2024-03-11T12:45:00Z</dcterms:created>
  <dcterms:modified xsi:type="dcterms:W3CDTF">2024-03-11T13:43:00Z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2021-09-08T00:00:00Z</vt:filetime>
  </property>
  <property fmtid="{D5CDD505-2E9C-101B-9397-08002B2CF9AE}" pid="3" name="Creator">
    <vt:lpwstr>Preview</vt:lpwstr>
  </property>
  <property fmtid="{D5CDD505-2E9C-101B-9397-08002B2CF9AE}" pid="4" name="LastSaved">
    <vt:filetime>2021-10-07T00:00:00Z</vt:filetime>
  </property>
</Properties>
</file>