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4DA13" w14:textId="6ECBDE49" w:rsidR="00381C6E" w:rsidRDefault="00BC5ECB" w:rsidP="00BC5ECB">
      <w:pPr>
        <w:jc w:val="center"/>
        <w:rPr>
          <w:b/>
          <w:bCs/>
        </w:rPr>
      </w:pPr>
      <w:r>
        <w:rPr>
          <w:b/>
          <w:bCs/>
        </w:rPr>
        <w:t xml:space="preserve">YORKSHIRE GENERAL </w:t>
      </w:r>
      <w:r w:rsidR="002D6BFE">
        <w:rPr>
          <w:b/>
          <w:bCs/>
        </w:rPr>
        <w:t>3 PC / 4 PC ‘GIVE IT A GO’</w:t>
      </w:r>
      <w:r>
        <w:rPr>
          <w:b/>
          <w:bCs/>
        </w:rPr>
        <w:t xml:space="preserve"> </w:t>
      </w:r>
      <w:r w:rsidRPr="00F96B6D">
        <w:rPr>
          <w:b/>
          <w:bCs/>
          <w:color w:val="FF0000"/>
        </w:rPr>
        <w:t>INT</w:t>
      </w:r>
      <w:r w:rsidR="00756506">
        <w:rPr>
          <w:b/>
          <w:bCs/>
          <w:color w:val="FF0000"/>
        </w:rPr>
        <w:t>ERMEDIATE</w:t>
      </w:r>
      <w:r>
        <w:rPr>
          <w:b/>
          <w:bCs/>
        </w:rPr>
        <w:t xml:space="preserve"> LEVEL</w:t>
      </w:r>
      <w:r w:rsidR="00EE27CA">
        <w:rPr>
          <w:b/>
          <w:bCs/>
        </w:rPr>
        <w:t xml:space="preserve"> (</w:t>
      </w:r>
      <w:r w:rsidR="009E413B">
        <w:rPr>
          <w:b/>
          <w:bCs/>
          <w:color w:val="FF0000"/>
        </w:rPr>
        <w:t>B</w:t>
      </w:r>
      <w:r w:rsidR="0057794B">
        <w:rPr>
          <w:b/>
          <w:bCs/>
          <w:color w:val="FF0000"/>
        </w:rPr>
        <w:t>ARS</w:t>
      </w:r>
      <w:r w:rsidR="00EE27CA">
        <w:rPr>
          <w:b/>
          <w:bCs/>
        </w:rPr>
        <w:t>)</w:t>
      </w:r>
    </w:p>
    <w:p w14:paraId="7F213460" w14:textId="5C0BF865" w:rsidR="00BC5ECB" w:rsidRDefault="00BC5ECB" w:rsidP="00BC5ECB">
      <w:pPr>
        <w:jc w:val="center"/>
        <w:rPr>
          <w:b/>
          <w:bCs/>
        </w:rPr>
      </w:pPr>
      <w:r>
        <w:rPr>
          <w:b/>
          <w:bCs/>
        </w:rPr>
        <w:t>GYMNAST: ………………………………………………………………………….</w:t>
      </w:r>
    </w:p>
    <w:p w14:paraId="524517C0" w14:textId="5366D248" w:rsidR="00BC5ECB" w:rsidRDefault="00113DA6" w:rsidP="00BC5ECB">
      <w:pPr>
        <w:spacing w:after="0" w:line="240" w:lineRule="auto"/>
        <w:rPr>
          <w:b/>
          <w:bCs/>
        </w:rPr>
      </w:pPr>
      <w:r>
        <w:rPr>
          <w:b/>
          <w:bCs/>
        </w:rPr>
        <w:t>4</w:t>
      </w:r>
      <w:r w:rsidR="00BC5ECB" w:rsidRPr="00BC5ECB">
        <w:rPr>
          <w:b/>
          <w:bCs/>
        </w:rPr>
        <w:t xml:space="preserve"> MOVES REQUIRED (</w:t>
      </w:r>
      <w:r w:rsidR="00AB1E59">
        <w:rPr>
          <w:b/>
          <w:bCs/>
        </w:rPr>
        <w:t>minimum</w:t>
      </w:r>
      <w:r w:rsidR="00BC5ECB" w:rsidRPr="00BC5ECB">
        <w:rPr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2205"/>
        <w:gridCol w:w="1643"/>
      </w:tblGrid>
      <w:tr w:rsidR="00BC5ECB" w14:paraId="3C1E7DB0" w14:textId="77777777" w:rsidTr="000D21BC">
        <w:tc>
          <w:tcPr>
            <w:tcW w:w="1923" w:type="dxa"/>
          </w:tcPr>
          <w:p w14:paraId="2DDD3280" w14:textId="0EA54578" w:rsidR="00BC5ECB" w:rsidRDefault="009E413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MOUNT</w:t>
            </w:r>
          </w:p>
        </w:tc>
        <w:tc>
          <w:tcPr>
            <w:tcW w:w="1923" w:type="dxa"/>
          </w:tcPr>
          <w:p w14:paraId="19E718DE" w14:textId="61A8CB3B" w:rsidR="00BC5ECB" w:rsidRDefault="0057794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SKILLS</w:t>
            </w:r>
          </w:p>
        </w:tc>
        <w:tc>
          <w:tcPr>
            <w:tcW w:w="1923" w:type="dxa"/>
          </w:tcPr>
          <w:p w14:paraId="51B1B13F" w14:textId="1CB816CB" w:rsidR="00BC5ECB" w:rsidRDefault="00756506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SKILLS CONT/D</w:t>
            </w:r>
          </w:p>
        </w:tc>
        <w:tc>
          <w:tcPr>
            <w:tcW w:w="1923" w:type="dxa"/>
          </w:tcPr>
          <w:p w14:paraId="28E9AB5C" w14:textId="757E97A3" w:rsidR="00BC5ECB" w:rsidRDefault="00756506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DISMOUNT</w:t>
            </w:r>
          </w:p>
        </w:tc>
        <w:tc>
          <w:tcPr>
            <w:tcW w:w="1924" w:type="dxa"/>
          </w:tcPr>
          <w:p w14:paraId="275FAA5C" w14:textId="5A6571F5" w:rsidR="00BC5ECB" w:rsidRDefault="00BC5ECB" w:rsidP="00BC5ECB">
            <w:pPr>
              <w:rPr>
                <w:b/>
                <w:bCs/>
              </w:rPr>
            </w:pPr>
          </w:p>
        </w:tc>
        <w:tc>
          <w:tcPr>
            <w:tcW w:w="1924" w:type="dxa"/>
          </w:tcPr>
          <w:p w14:paraId="1C175F45" w14:textId="3026C522" w:rsidR="00BC5ECB" w:rsidRDefault="00BC5ECB" w:rsidP="00BC5ECB">
            <w:pPr>
              <w:rPr>
                <w:b/>
                <w:bCs/>
              </w:rPr>
            </w:pPr>
          </w:p>
        </w:tc>
        <w:tc>
          <w:tcPr>
            <w:tcW w:w="2205" w:type="dxa"/>
          </w:tcPr>
          <w:p w14:paraId="47AE975C" w14:textId="623A3E8A" w:rsidR="00BC5ECB" w:rsidRDefault="00BC5ECB" w:rsidP="00BC5ECB">
            <w:pPr>
              <w:rPr>
                <w:b/>
                <w:bCs/>
              </w:rPr>
            </w:pPr>
          </w:p>
        </w:tc>
        <w:tc>
          <w:tcPr>
            <w:tcW w:w="1643" w:type="dxa"/>
          </w:tcPr>
          <w:p w14:paraId="0FF16E3B" w14:textId="3D9397FB" w:rsidR="00BC5ECB" w:rsidRDefault="00BC5ECB" w:rsidP="00BC5ECB">
            <w:pPr>
              <w:rPr>
                <w:b/>
                <w:bCs/>
              </w:rPr>
            </w:pPr>
          </w:p>
        </w:tc>
      </w:tr>
      <w:tr w:rsidR="00BC5ECB" w14:paraId="3CD0750D" w14:textId="77777777" w:rsidTr="000D21BC">
        <w:tc>
          <w:tcPr>
            <w:tcW w:w="1923" w:type="dxa"/>
          </w:tcPr>
          <w:p w14:paraId="74F7A03F" w14:textId="5E672E31" w:rsidR="009E413B" w:rsidRDefault="0075650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Back circle up LB (kick or jump</w:t>
            </w:r>
            <w:proofErr w:type="gramStart"/>
            <w:r>
              <w:rPr>
                <w:sz w:val="18"/>
                <w:szCs w:val="18"/>
              </w:rPr>
              <w:t>);</w:t>
            </w:r>
            <w:proofErr w:type="gramEnd"/>
          </w:p>
          <w:p w14:paraId="3763ED2F" w14:textId="0DC2CCB9" w:rsidR="00756506" w:rsidRDefault="0075650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Jump with springboard to front support </w:t>
            </w:r>
            <w:proofErr w:type="gramStart"/>
            <w:r>
              <w:rPr>
                <w:sz w:val="18"/>
                <w:szCs w:val="18"/>
              </w:rPr>
              <w:t>mount;</w:t>
            </w:r>
            <w:proofErr w:type="gramEnd"/>
          </w:p>
          <w:p w14:paraId="05349B6B" w14:textId="07CF7B6D" w:rsidR="00756506" w:rsidRDefault="0075650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Jump in hang on HB (coach assistance optional)</w:t>
            </w:r>
          </w:p>
          <w:p w14:paraId="78C8A1E0" w14:textId="64D25AF0" w:rsidR="009E413B" w:rsidRPr="00BC5ECB" w:rsidRDefault="009E413B" w:rsidP="00BC5ECB">
            <w:pPr>
              <w:rPr>
                <w:sz w:val="18"/>
                <w:szCs w:val="18"/>
              </w:rPr>
            </w:pPr>
          </w:p>
        </w:tc>
        <w:tc>
          <w:tcPr>
            <w:tcW w:w="1923" w:type="dxa"/>
          </w:tcPr>
          <w:p w14:paraId="316D44F9" w14:textId="77777777" w:rsidR="0057794B" w:rsidRDefault="0075650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Cast towards horizontal </w:t>
            </w:r>
            <w:proofErr w:type="gramStart"/>
            <w:r>
              <w:rPr>
                <w:sz w:val="18"/>
                <w:szCs w:val="18"/>
              </w:rPr>
              <w:t>LB;</w:t>
            </w:r>
            <w:proofErr w:type="gramEnd"/>
          </w:p>
          <w:p w14:paraId="5487AA59" w14:textId="77777777" w:rsidR="00756506" w:rsidRDefault="0075650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Cast back hip circle LB or </w:t>
            </w:r>
            <w:proofErr w:type="gramStart"/>
            <w:r>
              <w:rPr>
                <w:sz w:val="18"/>
                <w:szCs w:val="18"/>
              </w:rPr>
              <w:t>HB;</w:t>
            </w:r>
            <w:proofErr w:type="gramEnd"/>
          </w:p>
          <w:p w14:paraId="46B61406" w14:textId="77777777" w:rsidR="00756506" w:rsidRDefault="0075650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Back mill circle </w:t>
            </w:r>
            <w:proofErr w:type="gramStart"/>
            <w:r>
              <w:rPr>
                <w:sz w:val="18"/>
                <w:szCs w:val="18"/>
              </w:rPr>
              <w:t>LB;</w:t>
            </w:r>
            <w:proofErr w:type="gramEnd"/>
          </w:p>
          <w:p w14:paraId="65F2C33E" w14:textId="77777777" w:rsidR="00756506" w:rsidRDefault="0075650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5x fish swings </w:t>
            </w:r>
            <w:proofErr w:type="gramStart"/>
            <w:r>
              <w:rPr>
                <w:sz w:val="18"/>
                <w:szCs w:val="18"/>
              </w:rPr>
              <w:t>HB;</w:t>
            </w:r>
            <w:proofErr w:type="gramEnd"/>
          </w:p>
          <w:p w14:paraId="43F6FF84" w14:textId="0FDB0F6B" w:rsidR="00756506" w:rsidRPr="00BC5ECB" w:rsidRDefault="0075650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2x full swigs LB or HB </w:t>
            </w:r>
            <w:proofErr w:type="spellStart"/>
            <w:r>
              <w:rPr>
                <w:sz w:val="18"/>
                <w:szCs w:val="18"/>
              </w:rPr>
              <w:t>wit</w:t>
            </w:r>
            <w:proofErr w:type="spellEnd"/>
            <w:r>
              <w:rPr>
                <w:sz w:val="18"/>
                <w:szCs w:val="18"/>
              </w:rPr>
              <w:t xml:space="preserve"> or without regrasp – max 4 swings – best 2 to count but deductions apply </w:t>
            </w:r>
            <w:proofErr w:type="gramStart"/>
            <w:r>
              <w:rPr>
                <w:sz w:val="18"/>
                <w:szCs w:val="18"/>
              </w:rPr>
              <w:t>throughout;</w:t>
            </w:r>
            <w:proofErr w:type="gramEnd"/>
          </w:p>
        </w:tc>
        <w:tc>
          <w:tcPr>
            <w:tcW w:w="1923" w:type="dxa"/>
          </w:tcPr>
          <w:p w14:paraId="2D5E3B19" w14:textId="77777777" w:rsidR="00B110F9" w:rsidRDefault="0075650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 hang, held shape:</w:t>
            </w:r>
          </w:p>
          <w:p w14:paraId="775BE701" w14:textId="77777777" w:rsidR="00756506" w:rsidRDefault="0075650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Tuck / Straddle / Pike / Chin up / Inverted hang / dish shape (thighs on bar) LB or HB held for 2 </w:t>
            </w:r>
            <w:proofErr w:type="gramStart"/>
            <w:r>
              <w:rPr>
                <w:sz w:val="18"/>
                <w:szCs w:val="18"/>
              </w:rPr>
              <w:t>sec;</w:t>
            </w:r>
            <w:proofErr w:type="gramEnd"/>
          </w:p>
          <w:p w14:paraId="4A9D0C4E" w14:textId="77777777" w:rsidR="00756506" w:rsidRDefault="00756506" w:rsidP="00BC5ECB">
            <w:pPr>
              <w:rPr>
                <w:sz w:val="18"/>
                <w:szCs w:val="18"/>
              </w:rPr>
            </w:pPr>
          </w:p>
          <w:p w14:paraId="48142797" w14:textId="77777777" w:rsidR="00756506" w:rsidRDefault="0075650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Lift leg in </w:t>
            </w:r>
            <w:proofErr w:type="gramStart"/>
            <w:r>
              <w:rPr>
                <w:sz w:val="18"/>
                <w:szCs w:val="18"/>
              </w:rPr>
              <w:t>tuck;</w:t>
            </w:r>
            <w:proofErr w:type="gramEnd"/>
          </w:p>
          <w:p w14:paraId="100BEB07" w14:textId="77777777" w:rsidR="009413B8" w:rsidRDefault="009413B8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Lift leg in </w:t>
            </w:r>
            <w:proofErr w:type="gramStart"/>
            <w:r>
              <w:rPr>
                <w:sz w:val="18"/>
                <w:szCs w:val="18"/>
              </w:rPr>
              <w:t>star;</w:t>
            </w:r>
            <w:proofErr w:type="gramEnd"/>
          </w:p>
          <w:p w14:paraId="75B54F94" w14:textId="727EF098" w:rsidR="009413B8" w:rsidRPr="00BC5ECB" w:rsidRDefault="009413B8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turn in hang</w:t>
            </w:r>
          </w:p>
        </w:tc>
        <w:tc>
          <w:tcPr>
            <w:tcW w:w="1923" w:type="dxa"/>
          </w:tcPr>
          <w:p w14:paraId="7FB59AF8" w14:textId="77777777" w:rsidR="009E413B" w:rsidRDefault="009413B8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Cast to land </w:t>
            </w:r>
            <w:proofErr w:type="gramStart"/>
            <w:r>
              <w:rPr>
                <w:sz w:val="18"/>
                <w:szCs w:val="18"/>
              </w:rPr>
              <w:t>LB;</w:t>
            </w:r>
            <w:proofErr w:type="gramEnd"/>
          </w:p>
          <w:p w14:paraId="76B5E582" w14:textId="77777777" w:rsidR="009413B8" w:rsidRDefault="009413B8" w:rsidP="00BC5EC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Srraddle</w:t>
            </w:r>
            <w:proofErr w:type="spellEnd"/>
            <w:r>
              <w:rPr>
                <w:sz w:val="18"/>
                <w:szCs w:val="18"/>
              </w:rPr>
              <w:t xml:space="preserve"> or pike undershoot </w:t>
            </w:r>
            <w:proofErr w:type="gramStart"/>
            <w:r>
              <w:rPr>
                <w:sz w:val="18"/>
                <w:szCs w:val="18"/>
              </w:rPr>
              <w:t>LB;</w:t>
            </w:r>
            <w:proofErr w:type="gramEnd"/>
          </w:p>
          <w:p w14:paraId="7B865BB5" w14:textId="77777777" w:rsidR="009413B8" w:rsidRDefault="009413B8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Squat on stretch jump forward to land (face away from </w:t>
            </w:r>
            <w:proofErr w:type="gramStart"/>
            <w:r>
              <w:rPr>
                <w:sz w:val="18"/>
                <w:szCs w:val="18"/>
              </w:rPr>
              <w:t>other</w:t>
            </w:r>
            <w:proofErr w:type="gramEnd"/>
            <w:r>
              <w:rPr>
                <w:sz w:val="18"/>
                <w:szCs w:val="18"/>
              </w:rPr>
              <w:t xml:space="preserve"> bar</w:t>
            </w:r>
            <w:proofErr w:type="gramStart"/>
            <w:r>
              <w:rPr>
                <w:sz w:val="18"/>
                <w:szCs w:val="18"/>
              </w:rPr>
              <w:t>);</w:t>
            </w:r>
            <w:proofErr w:type="gramEnd"/>
          </w:p>
          <w:p w14:paraId="0EA67E49" w14:textId="77777777" w:rsidR="009413B8" w:rsidRDefault="009413B8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Forward circle, chin up/controlled exit lower to drop LB or </w:t>
            </w:r>
            <w:proofErr w:type="gramStart"/>
            <w:r>
              <w:rPr>
                <w:sz w:val="18"/>
                <w:szCs w:val="18"/>
              </w:rPr>
              <w:t>HB;</w:t>
            </w:r>
            <w:proofErr w:type="gramEnd"/>
          </w:p>
          <w:p w14:paraId="6099DFAC" w14:textId="77777777" w:rsidR="009413B8" w:rsidRDefault="009413B8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Swing to land </w:t>
            </w:r>
            <w:proofErr w:type="gramStart"/>
            <w:r>
              <w:rPr>
                <w:sz w:val="18"/>
                <w:szCs w:val="18"/>
              </w:rPr>
              <w:t>HB;</w:t>
            </w:r>
            <w:proofErr w:type="gramEnd"/>
          </w:p>
          <w:p w14:paraId="6EE74DDC" w14:textId="77777777" w:rsidR="009413B8" w:rsidRDefault="009413B8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Swing ½ turn dismount off </w:t>
            </w:r>
            <w:proofErr w:type="gramStart"/>
            <w:r>
              <w:rPr>
                <w:sz w:val="18"/>
                <w:szCs w:val="18"/>
              </w:rPr>
              <w:t>HB</w:t>
            </w:r>
            <w:r w:rsidR="00AB1E59">
              <w:rPr>
                <w:sz w:val="18"/>
                <w:szCs w:val="18"/>
              </w:rPr>
              <w:t>;</w:t>
            </w:r>
            <w:proofErr w:type="gramEnd"/>
          </w:p>
          <w:p w14:paraId="47BADECB" w14:textId="059F87A1" w:rsidR="00AB1E59" w:rsidRPr="00BC5ECB" w:rsidRDefault="00AB1E59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 from HB drop ½ turn (with or without swing)</w:t>
            </w:r>
          </w:p>
        </w:tc>
        <w:tc>
          <w:tcPr>
            <w:tcW w:w="1924" w:type="dxa"/>
          </w:tcPr>
          <w:p w14:paraId="6701FFAA" w14:textId="41DFC157" w:rsidR="00A152EF" w:rsidRPr="00BC5ECB" w:rsidRDefault="00A152EF" w:rsidP="00BC5ECB">
            <w:pPr>
              <w:rPr>
                <w:sz w:val="18"/>
                <w:szCs w:val="18"/>
              </w:rPr>
            </w:pPr>
          </w:p>
        </w:tc>
        <w:tc>
          <w:tcPr>
            <w:tcW w:w="1924" w:type="dxa"/>
          </w:tcPr>
          <w:p w14:paraId="52BA0881" w14:textId="07836D04" w:rsidR="00A152EF" w:rsidRPr="00A152EF" w:rsidRDefault="0053465C" w:rsidP="00A15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NB – cast back hip circle = 2 moves.</w:t>
            </w:r>
          </w:p>
        </w:tc>
        <w:tc>
          <w:tcPr>
            <w:tcW w:w="2205" w:type="dxa"/>
          </w:tcPr>
          <w:p w14:paraId="45E51E58" w14:textId="1ED779A3" w:rsidR="000D21BC" w:rsidRPr="00BC5ECB" w:rsidRDefault="000D21BC" w:rsidP="00AF6F2B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14:paraId="01C9FBE0" w14:textId="7FB23816" w:rsidR="00EE27CA" w:rsidRPr="00BC5ECB" w:rsidRDefault="00EE27CA" w:rsidP="00BC5ECB">
            <w:pPr>
              <w:rPr>
                <w:sz w:val="18"/>
                <w:szCs w:val="18"/>
              </w:rPr>
            </w:pPr>
          </w:p>
        </w:tc>
      </w:tr>
    </w:tbl>
    <w:p w14:paraId="0B10BD06" w14:textId="71CE9655" w:rsidR="000D21BC" w:rsidRDefault="000D21BC" w:rsidP="00EE27CA">
      <w:pPr>
        <w:spacing w:after="0" w:line="240" w:lineRule="auto"/>
        <w:rPr>
          <w:b/>
          <w:bCs/>
        </w:rPr>
      </w:pPr>
    </w:p>
    <w:p w14:paraId="1D6A250E" w14:textId="7FF8FA9E" w:rsidR="00EE27CA" w:rsidRDefault="00EE27CA" w:rsidP="00EE27CA">
      <w:pPr>
        <w:spacing w:after="0" w:line="240" w:lineRule="auto"/>
        <w:rPr>
          <w:b/>
          <w:bCs/>
        </w:rPr>
      </w:pPr>
      <w:r>
        <w:rPr>
          <w:b/>
          <w:bCs/>
        </w:rPr>
        <w:t>ROUTINE SELECTED: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412"/>
        <w:gridCol w:w="5130"/>
      </w:tblGrid>
      <w:tr w:rsidR="00EE27CA" w:rsidRPr="00EE27CA" w14:paraId="433F6F66" w14:textId="77777777" w:rsidTr="00EE27CA">
        <w:tc>
          <w:tcPr>
            <w:tcW w:w="846" w:type="dxa"/>
          </w:tcPr>
          <w:p w14:paraId="506E2155" w14:textId="15AE1855" w:rsidR="00EE27CA" w:rsidRPr="009E413B" w:rsidRDefault="009E413B" w:rsidP="00EE27CA">
            <w:pPr>
              <w:rPr>
                <w:sz w:val="36"/>
                <w:szCs w:val="36"/>
              </w:rPr>
            </w:pPr>
            <w:r w:rsidRPr="009E413B">
              <w:rPr>
                <w:sz w:val="36"/>
                <w:szCs w:val="36"/>
              </w:rPr>
              <w:t>1</w:t>
            </w:r>
          </w:p>
        </w:tc>
        <w:tc>
          <w:tcPr>
            <w:tcW w:w="9412" w:type="dxa"/>
          </w:tcPr>
          <w:p w14:paraId="2C01A8ED" w14:textId="68FAD82A" w:rsidR="00EE27CA" w:rsidRPr="00EE27CA" w:rsidRDefault="00EE27CA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</w:tcPr>
          <w:p w14:paraId="56BA46EA" w14:textId="4FDEAD68" w:rsidR="00EE27CA" w:rsidRPr="00F944DD" w:rsidRDefault="00F10B86" w:rsidP="00EE2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clearance required when skills are performed on the low bar</w:t>
            </w:r>
          </w:p>
        </w:tc>
      </w:tr>
      <w:tr w:rsidR="00F96B6D" w:rsidRPr="00EE27CA" w14:paraId="2E8E20AB" w14:textId="77777777" w:rsidTr="00EE27CA">
        <w:tc>
          <w:tcPr>
            <w:tcW w:w="846" w:type="dxa"/>
          </w:tcPr>
          <w:p w14:paraId="73A18793" w14:textId="52E84221" w:rsidR="00F96B6D" w:rsidRPr="00EE27CA" w:rsidRDefault="009E413B" w:rsidP="00EE27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9412" w:type="dxa"/>
          </w:tcPr>
          <w:p w14:paraId="16DB0558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  <w:vMerge w:val="restart"/>
          </w:tcPr>
          <w:p w14:paraId="316B5C53" w14:textId="77777777" w:rsidR="00A152EF" w:rsidRDefault="00F10B86" w:rsidP="00EE27CA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BONUS:</w:t>
            </w:r>
          </w:p>
          <w:p w14:paraId="38BAB5F2" w14:textId="77777777" w:rsidR="00F10B86" w:rsidRDefault="00F10B86" w:rsidP="00EE2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 for transitioning from LB to HB</w:t>
            </w:r>
          </w:p>
          <w:p w14:paraId="6B68CD05" w14:textId="5A08A4B0" w:rsidR="00F10B86" w:rsidRPr="00F10B86" w:rsidRDefault="00F10B86" w:rsidP="00EE2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 for dynamic routine</w:t>
            </w:r>
          </w:p>
        </w:tc>
      </w:tr>
      <w:tr w:rsidR="00F96B6D" w:rsidRPr="00EE27CA" w14:paraId="12E91444" w14:textId="77777777" w:rsidTr="00EE27CA">
        <w:tc>
          <w:tcPr>
            <w:tcW w:w="846" w:type="dxa"/>
          </w:tcPr>
          <w:p w14:paraId="1D8810AC" w14:textId="333DD03E" w:rsidR="00F96B6D" w:rsidRPr="00EE27CA" w:rsidRDefault="009E413B" w:rsidP="00EE27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9412" w:type="dxa"/>
          </w:tcPr>
          <w:p w14:paraId="07F45414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  <w:vMerge/>
          </w:tcPr>
          <w:p w14:paraId="434A4295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96B6D" w:rsidRPr="00EE27CA" w14:paraId="4B85761F" w14:textId="77777777" w:rsidTr="00EE27CA">
        <w:tc>
          <w:tcPr>
            <w:tcW w:w="846" w:type="dxa"/>
          </w:tcPr>
          <w:p w14:paraId="12BB28C8" w14:textId="656AB5B6" w:rsidR="00F96B6D" w:rsidRPr="00EE27CA" w:rsidRDefault="009E413B" w:rsidP="00EE27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9412" w:type="dxa"/>
          </w:tcPr>
          <w:p w14:paraId="31183D59" w14:textId="0D3D6C6E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5130" w:type="dxa"/>
            <w:vMerge/>
          </w:tcPr>
          <w:p w14:paraId="09F65E1F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96B6D" w:rsidRPr="00EE27CA" w14:paraId="722E1290" w14:textId="77777777" w:rsidTr="00EE27CA">
        <w:tc>
          <w:tcPr>
            <w:tcW w:w="846" w:type="dxa"/>
          </w:tcPr>
          <w:p w14:paraId="5A115934" w14:textId="49C9E321" w:rsidR="00F96B6D" w:rsidRPr="00EE27CA" w:rsidRDefault="009E413B" w:rsidP="00EE27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9412" w:type="dxa"/>
          </w:tcPr>
          <w:p w14:paraId="669806D7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  <w:vMerge/>
          </w:tcPr>
          <w:p w14:paraId="714B55F9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EE27CA" w:rsidRPr="00EE27CA" w14:paraId="24E87E90" w14:textId="77777777" w:rsidTr="00EE27CA">
        <w:tc>
          <w:tcPr>
            <w:tcW w:w="846" w:type="dxa"/>
          </w:tcPr>
          <w:p w14:paraId="3C424E62" w14:textId="2A9DEA7A" w:rsidR="00EE27CA" w:rsidRPr="00EE27CA" w:rsidRDefault="00AB1E59" w:rsidP="00EE27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9412" w:type="dxa"/>
          </w:tcPr>
          <w:p w14:paraId="56C5D94C" w14:textId="77777777" w:rsidR="00EE27CA" w:rsidRPr="00EE27CA" w:rsidRDefault="00EE27CA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</w:tcPr>
          <w:p w14:paraId="7F2E0E53" w14:textId="5901A420" w:rsidR="00EE27CA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BONUS AVAILABLE:</w:t>
            </w:r>
          </w:p>
        </w:tc>
      </w:tr>
      <w:tr w:rsidR="00F96B6D" w:rsidRPr="00EE27CA" w14:paraId="230D6DD2" w14:textId="77777777" w:rsidTr="00EE27CA">
        <w:tc>
          <w:tcPr>
            <w:tcW w:w="846" w:type="dxa"/>
          </w:tcPr>
          <w:p w14:paraId="064C3042" w14:textId="768079D9" w:rsidR="00F96B6D" w:rsidRPr="00EE27CA" w:rsidRDefault="00F96B6D" w:rsidP="00EE27CA">
            <w:pPr>
              <w:rPr>
                <w:sz w:val="36"/>
                <w:szCs w:val="36"/>
              </w:rPr>
            </w:pPr>
          </w:p>
        </w:tc>
        <w:tc>
          <w:tcPr>
            <w:tcW w:w="9412" w:type="dxa"/>
          </w:tcPr>
          <w:p w14:paraId="33E41491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  <w:vMerge w:val="restart"/>
          </w:tcPr>
          <w:p w14:paraId="4FF5C82E" w14:textId="1862EC0D" w:rsidR="00F96B6D" w:rsidRPr="00F96B6D" w:rsidRDefault="00AB1E59" w:rsidP="00EE27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0.5 bonus for transitioning from low bar to high bar</w:t>
            </w:r>
          </w:p>
        </w:tc>
      </w:tr>
      <w:tr w:rsidR="00F96B6D" w:rsidRPr="00EE27CA" w14:paraId="75995D9A" w14:textId="77777777" w:rsidTr="00EE27CA">
        <w:tc>
          <w:tcPr>
            <w:tcW w:w="846" w:type="dxa"/>
          </w:tcPr>
          <w:p w14:paraId="553AD459" w14:textId="39CF820D" w:rsidR="00F96B6D" w:rsidRPr="00EE27CA" w:rsidRDefault="00F96B6D" w:rsidP="00EE27CA">
            <w:pPr>
              <w:rPr>
                <w:sz w:val="36"/>
                <w:szCs w:val="36"/>
              </w:rPr>
            </w:pPr>
          </w:p>
        </w:tc>
        <w:tc>
          <w:tcPr>
            <w:tcW w:w="9412" w:type="dxa"/>
          </w:tcPr>
          <w:p w14:paraId="4CF149FA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  <w:vMerge/>
          </w:tcPr>
          <w:p w14:paraId="5FAFC805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96B6D" w:rsidRPr="00EE27CA" w14:paraId="2B7DB762" w14:textId="77777777" w:rsidTr="00EE27CA">
        <w:tc>
          <w:tcPr>
            <w:tcW w:w="846" w:type="dxa"/>
          </w:tcPr>
          <w:p w14:paraId="17A8CB78" w14:textId="3B570D82" w:rsidR="00F96B6D" w:rsidRPr="00EE27CA" w:rsidRDefault="00F96B6D" w:rsidP="00EE27CA">
            <w:pPr>
              <w:rPr>
                <w:sz w:val="36"/>
                <w:szCs w:val="36"/>
              </w:rPr>
            </w:pPr>
          </w:p>
        </w:tc>
        <w:tc>
          <w:tcPr>
            <w:tcW w:w="9412" w:type="dxa"/>
          </w:tcPr>
          <w:p w14:paraId="41926B13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  <w:vMerge/>
          </w:tcPr>
          <w:p w14:paraId="29227F63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0DB38AD8" w14:textId="77777777" w:rsidR="00EE27CA" w:rsidRPr="00BC5ECB" w:rsidRDefault="00EE27CA" w:rsidP="00EE27CA">
      <w:pPr>
        <w:spacing w:after="0" w:line="240" w:lineRule="auto"/>
        <w:rPr>
          <w:b/>
          <w:bCs/>
        </w:rPr>
      </w:pPr>
    </w:p>
    <w:sectPr w:rsidR="00EE27CA" w:rsidRPr="00BC5ECB" w:rsidSect="00BC5ECB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FC1DC" w14:textId="77777777" w:rsidR="000A2F72" w:rsidRDefault="000A2F72" w:rsidP="00AB1E59">
      <w:pPr>
        <w:spacing w:after="0" w:line="240" w:lineRule="auto"/>
      </w:pPr>
      <w:r>
        <w:separator/>
      </w:r>
    </w:p>
  </w:endnote>
  <w:endnote w:type="continuationSeparator" w:id="0">
    <w:p w14:paraId="2A8C9755" w14:textId="77777777" w:rsidR="000A2F72" w:rsidRDefault="000A2F72" w:rsidP="00AB1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F8B8E" w14:textId="77777777" w:rsidR="000A2F72" w:rsidRDefault="000A2F72" w:rsidP="00AB1E59">
      <w:pPr>
        <w:spacing w:after="0" w:line="240" w:lineRule="auto"/>
      </w:pPr>
      <w:r>
        <w:separator/>
      </w:r>
    </w:p>
  </w:footnote>
  <w:footnote w:type="continuationSeparator" w:id="0">
    <w:p w14:paraId="6D354C8E" w14:textId="77777777" w:rsidR="000A2F72" w:rsidRDefault="000A2F72" w:rsidP="00AB1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B2CDB" w14:textId="513774F0" w:rsidR="00AB1E59" w:rsidRDefault="00AB1E59" w:rsidP="00AB1E59">
    <w:pPr>
      <w:pStyle w:val="Header"/>
      <w:jc w:val="right"/>
    </w:pPr>
    <w:r>
      <w:t>May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CB"/>
    <w:rsid w:val="0004743E"/>
    <w:rsid w:val="000A2F72"/>
    <w:rsid w:val="000D21BC"/>
    <w:rsid w:val="00113DA6"/>
    <w:rsid w:val="0024194A"/>
    <w:rsid w:val="002D6BFE"/>
    <w:rsid w:val="00381C6E"/>
    <w:rsid w:val="0053465C"/>
    <w:rsid w:val="0057794B"/>
    <w:rsid w:val="00595181"/>
    <w:rsid w:val="00756506"/>
    <w:rsid w:val="009413B8"/>
    <w:rsid w:val="009E413B"/>
    <w:rsid w:val="00A152EF"/>
    <w:rsid w:val="00AB1E59"/>
    <w:rsid w:val="00AF6F2B"/>
    <w:rsid w:val="00B110F9"/>
    <w:rsid w:val="00BC5ECB"/>
    <w:rsid w:val="00D660CD"/>
    <w:rsid w:val="00E25C85"/>
    <w:rsid w:val="00EE27CA"/>
    <w:rsid w:val="00F10B86"/>
    <w:rsid w:val="00F944DD"/>
    <w:rsid w:val="00F9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CBE3F"/>
  <w15:chartTrackingRefBased/>
  <w15:docId w15:val="{A220336F-8207-42BF-AC4C-B23488CC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1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E59"/>
  </w:style>
  <w:style w:type="paragraph" w:styleId="Footer">
    <w:name w:val="footer"/>
    <w:basedOn w:val="Normal"/>
    <w:link w:val="FooterChar"/>
    <w:uiPriority w:val="99"/>
    <w:unhideWhenUsed/>
    <w:rsid w:val="00AB1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Storr</dc:creator>
  <cp:keywords/>
  <dc:description/>
  <cp:lastModifiedBy>Kate Storr</cp:lastModifiedBy>
  <cp:revision>8</cp:revision>
  <cp:lastPrinted>2021-10-03T22:59:00Z</cp:lastPrinted>
  <dcterms:created xsi:type="dcterms:W3CDTF">2021-10-03T23:09:00Z</dcterms:created>
  <dcterms:modified xsi:type="dcterms:W3CDTF">2025-08-22T15:40:00Z</dcterms:modified>
</cp:coreProperties>
</file>